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67A3" w:rsidRDefault="009B1ADF">
      <w:pPr>
        <w:autoSpaceDE/>
        <w:autoSpaceDN/>
        <w:snapToGrid/>
        <w:spacing w:line="570" w:lineRule="exact"/>
        <w:ind w:firstLine="0"/>
        <w:jc w:val="left"/>
        <w:rPr>
          <w:rFonts w:eastAsia="方正黑体_GBK" w:cs="方正黑体_GBK"/>
          <w:snapToGrid/>
          <w:kern w:val="2"/>
          <w:szCs w:val="32"/>
          <w:lang w:bidi="ar"/>
        </w:rPr>
      </w:pPr>
      <w:bookmarkStart w:id="0" w:name="_GoBack"/>
      <w:bookmarkEnd w:id="0"/>
      <w:r>
        <w:rPr>
          <w:rFonts w:eastAsia="方正黑体_GBK" w:cs="方正黑体_GBK" w:hint="eastAsia"/>
          <w:snapToGrid/>
          <w:kern w:val="2"/>
          <w:szCs w:val="32"/>
          <w:lang w:bidi="ar"/>
        </w:rPr>
        <w:t>附件</w:t>
      </w:r>
      <w:r>
        <w:rPr>
          <w:rFonts w:eastAsia="方正黑体_GBK" w:cs="方正黑体_GBK" w:hint="eastAsia"/>
          <w:snapToGrid/>
          <w:kern w:val="2"/>
          <w:szCs w:val="32"/>
          <w:lang w:bidi="ar"/>
        </w:rPr>
        <w:t>1</w:t>
      </w:r>
    </w:p>
    <w:p w:rsidR="002F67A3" w:rsidRDefault="009B1ADF">
      <w:pPr>
        <w:autoSpaceDE/>
        <w:autoSpaceDN/>
        <w:snapToGrid/>
        <w:spacing w:line="570" w:lineRule="exact"/>
        <w:ind w:firstLine="0"/>
        <w:jc w:val="center"/>
        <w:rPr>
          <w:rFonts w:ascii="方正小标宋_GBK" w:eastAsia="方正小标宋_GBK" w:hAnsi="方正小标宋_GBK" w:cs="宋体"/>
          <w:snapToGrid/>
          <w:kern w:val="2"/>
          <w:sz w:val="40"/>
          <w:szCs w:val="40"/>
          <w:lang w:bidi="ar"/>
        </w:rPr>
      </w:pPr>
      <w:r>
        <w:rPr>
          <w:rFonts w:ascii="方正小标宋_GBK" w:eastAsia="方正小标宋_GBK" w:hAnsi="方正小标宋_GBK" w:cs="宋体" w:hint="eastAsia"/>
          <w:snapToGrid/>
          <w:kern w:val="2"/>
          <w:sz w:val="40"/>
          <w:szCs w:val="40"/>
          <w:lang w:bidi="ar"/>
        </w:rPr>
        <w:t>江苏省智能建造试点项目申报表</w:t>
      </w:r>
    </w:p>
    <w:p w:rsidR="002F67A3" w:rsidRDefault="002F67A3">
      <w:pPr>
        <w:tabs>
          <w:tab w:val="left" w:pos="0"/>
        </w:tabs>
        <w:autoSpaceDE/>
        <w:autoSpaceDN/>
        <w:snapToGrid/>
        <w:spacing w:line="240" w:lineRule="auto"/>
        <w:ind w:firstLine="0"/>
        <w:jc w:val="center"/>
        <w:rPr>
          <w:rFonts w:ascii="黑体" w:eastAsia="黑体" w:hAnsi="黑体" w:cs="黑体"/>
          <w:snapToGrid/>
          <w:kern w:val="2"/>
          <w:sz w:val="24"/>
          <w:szCs w:val="24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09"/>
        <w:gridCol w:w="2442"/>
        <w:gridCol w:w="1687"/>
        <w:gridCol w:w="2481"/>
      </w:tblGrid>
      <w:tr w:rsidR="002F67A3">
        <w:trPr>
          <w:cantSplit/>
          <w:trHeight w:val="526"/>
          <w:jc w:val="center"/>
        </w:trPr>
        <w:tc>
          <w:tcPr>
            <w:tcW w:w="1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F67A3" w:rsidRDefault="009B1ADF">
            <w:pPr>
              <w:autoSpaceDE/>
              <w:autoSpaceDN/>
              <w:snapToGrid/>
              <w:spacing w:line="360" w:lineRule="atLeast"/>
              <w:ind w:firstLine="0"/>
              <w:jc w:val="center"/>
              <w:rPr>
                <w:rFonts w:ascii="宋体" w:eastAsia="宋体" w:hAnsi="宋体" w:cs="宋体"/>
                <w:snapToGrid/>
                <w:kern w:val="2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>项目名称</w:t>
            </w:r>
          </w:p>
        </w:tc>
        <w:tc>
          <w:tcPr>
            <w:tcW w:w="14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F67A3" w:rsidRDefault="002F67A3">
            <w:pPr>
              <w:autoSpaceDE/>
              <w:autoSpaceDN/>
              <w:snapToGrid/>
              <w:spacing w:line="360" w:lineRule="atLeast"/>
              <w:ind w:firstLine="0"/>
              <w:jc w:val="center"/>
              <w:rPr>
                <w:rFonts w:ascii="宋体" w:eastAsia="宋体" w:hAnsi="宋体" w:cs="宋体"/>
                <w:snapToGrid/>
                <w:kern w:val="2"/>
                <w:sz w:val="21"/>
                <w:szCs w:val="21"/>
              </w:rPr>
            </w:pPr>
          </w:p>
        </w:tc>
        <w:tc>
          <w:tcPr>
            <w:tcW w:w="9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F67A3" w:rsidRDefault="009B1ADF">
            <w:pPr>
              <w:autoSpaceDE/>
              <w:autoSpaceDN/>
              <w:snapToGrid/>
              <w:spacing w:line="360" w:lineRule="atLeast"/>
              <w:ind w:firstLine="0"/>
              <w:jc w:val="center"/>
              <w:rPr>
                <w:rFonts w:ascii="宋体" w:eastAsia="宋体" w:hAnsi="宋体" w:cs="宋体"/>
                <w:snapToGrid/>
                <w:kern w:val="2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>项目地址</w:t>
            </w:r>
          </w:p>
        </w:tc>
        <w:tc>
          <w:tcPr>
            <w:tcW w:w="14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F67A3" w:rsidRDefault="002F67A3">
            <w:pPr>
              <w:autoSpaceDE/>
              <w:autoSpaceDN/>
              <w:snapToGrid/>
              <w:spacing w:line="360" w:lineRule="atLeast"/>
              <w:ind w:firstLine="0"/>
              <w:jc w:val="center"/>
              <w:rPr>
                <w:rFonts w:ascii="宋体" w:eastAsia="宋体" w:hAnsi="宋体" w:cs="宋体"/>
                <w:snapToGrid/>
                <w:kern w:val="2"/>
                <w:sz w:val="21"/>
                <w:szCs w:val="21"/>
              </w:rPr>
            </w:pPr>
          </w:p>
        </w:tc>
      </w:tr>
      <w:tr w:rsidR="002F67A3">
        <w:trPr>
          <w:cantSplit/>
          <w:trHeight w:val="539"/>
          <w:jc w:val="center"/>
        </w:trPr>
        <w:tc>
          <w:tcPr>
            <w:tcW w:w="1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F67A3" w:rsidRDefault="009B1ADF">
            <w:pPr>
              <w:autoSpaceDE/>
              <w:autoSpaceDN/>
              <w:snapToGrid/>
              <w:spacing w:line="360" w:lineRule="atLeast"/>
              <w:ind w:firstLine="0"/>
              <w:jc w:val="center"/>
              <w:rPr>
                <w:rFonts w:ascii="宋体" w:eastAsia="宋体" w:hAnsi="宋体" w:cs="宋体"/>
                <w:snapToGrid/>
                <w:kern w:val="2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>项目类型</w:t>
            </w:r>
          </w:p>
        </w:tc>
        <w:tc>
          <w:tcPr>
            <w:tcW w:w="387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F67A3" w:rsidRDefault="009B1ADF">
            <w:pPr>
              <w:autoSpaceDE/>
              <w:autoSpaceDN/>
              <w:snapToGrid/>
              <w:spacing w:line="360" w:lineRule="atLeast"/>
              <w:ind w:firstLine="0"/>
              <w:jc w:val="left"/>
              <w:rPr>
                <w:rFonts w:ascii="宋体" w:eastAsia="宋体" w:hAnsi="宋体" w:cs="宋体"/>
                <w:snapToGrid/>
                <w:kern w:val="2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>☐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>房屋建筑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 xml:space="preserve">   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>☐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>市政基础设施</w:t>
            </w:r>
          </w:p>
        </w:tc>
      </w:tr>
      <w:tr w:rsidR="002F67A3">
        <w:trPr>
          <w:cantSplit/>
          <w:trHeight w:val="539"/>
          <w:jc w:val="center"/>
        </w:trPr>
        <w:tc>
          <w:tcPr>
            <w:tcW w:w="1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F67A3" w:rsidRDefault="009B1ADF">
            <w:pPr>
              <w:autoSpaceDE/>
              <w:autoSpaceDN/>
              <w:snapToGrid/>
              <w:spacing w:line="360" w:lineRule="atLeast"/>
              <w:ind w:firstLine="0"/>
              <w:jc w:val="center"/>
              <w:rPr>
                <w:rFonts w:ascii="宋体" w:eastAsia="宋体" w:hAnsi="宋体" w:cs="宋体"/>
                <w:snapToGrid/>
                <w:kern w:val="2"/>
                <w:sz w:val="21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>应用智能</w:t>
            </w:r>
          </w:p>
          <w:p w:rsidR="002F67A3" w:rsidRDefault="009B1ADF">
            <w:pPr>
              <w:autoSpaceDE/>
              <w:autoSpaceDN/>
              <w:snapToGrid/>
              <w:spacing w:line="360" w:lineRule="atLeast"/>
              <w:ind w:firstLine="0"/>
              <w:jc w:val="center"/>
              <w:rPr>
                <w:rFonts w:ascii="宋体" w:eastAsia="宋体" w:hAnsi="宋体" w:cs="宋体"/>
                <w:snapToGrid/>
                <w:kern w:val="2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>建造技术</w:t>
            </w:r>
          </w:p>
        </w:tc>
        <w:tc>
          <w:tcPr>
            <w:tcW w:w="387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F67A3" w:rsidRDefault="009B1ADF">
            <w:pPr>
              <w:autoSpaceDE/>
              <w:autoSpaceDN/>
              <w:snapToGrid/>
              <w:spacing w:line="360" w:lineRule="atLeast"/>
              <w:ind w:firstLine="0"/>
              <w:jc w:val="left"/>
              <w:rPr>
                <w:rFonts w:ascii="宋体" w:eastAsia="宋体" w:hAnsi="宋体" w:cs="宋体"/>
                <w:snapToGrid/>
                <w:kern w:val="2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>☐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 xml:space="preserve"> </w:t>
            </w:r>
            <w:r>
              <w:rPr>
                <w:rFonts w:eastAsia="宋体" w:hint="eastAsia"/>
                <w:snapToGrid/>
                <w:kern w:val="2"/>
                <w:sz w:val="21"/>
                <w:szCs w:val="21"/>
                <w:lang w:bidi="ar"/>
              </w:rPr>
              <w:t>建筑产业互联网</w:t>
            </w:r>
            <w:r>
              <w:rPr>
                <w:rFonts w:eastAsia="宋体" w:hint="eastAsia"/>
                <w:snapToGrid/>
                <w:kern w:val="2"/>
                <w:sz w:val="21"/>
                <w:szCs w:val="21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>☐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 xml:space="preserve"> </w:t>
            </w:r>
            <w:r>
              <w:rPr>
                <w:rFonts w:eastAsia="宋体" w:hint="eastAsia"/>
                <w:snapToGrid/>
                <w:kern w:val="2"/>
                <w:sz w:val="21"/>
                <w:szCs w:val="21"/>
                <w:lang w:bidi="ar"/>
              </w:rPr>
              <w:t>数字一体化设计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>☐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>智能施工管理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>☐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>建筑机器人及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>智能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>建造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>装备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>☐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>智慧运维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>☐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>其他</w:t>
            </w:r>
          </w:p>
        </w:tc>
      </w:tr>
      <w:tr w:rsidR="002F67A3">
        <w:trPr>
          <w:cantSplit/>
          <w:trHeight w:val="539"/>
          <w:jc w:val="center"/>
        </w:trPr>
        <w:tc>
          <w:tcPr>
            <w:tcW w:w="1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F67A3" w:rsidRDefault="009B1ADF">
            <w:pPr>
              <w:autoSpaceDE/>
              <w:autoSpaceDN/>
              <w:snapToGrid/>
              <w:spacing w:line="360" w:lineRule="atLeast"/>
              <w:ind w:firstLine="0"/>
              <w:jc w:val="center"/>
              <w:rPr>
                <w:rFonts w:ascii="宋体" w:eastAsia="宋体" w:hAnsi="宋体" w:cs="宋体"/>
                <w:snapToGrid/>
                <w:kern w:val="2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>建设单位</w:t>
            </w:r>
          </w:p>
        </w:tc>
        <w:tc>
          <w:tcPr>
            <w:tcW w:w="14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F67A3" w:rsidRDefault="002F67A3">
            <w:pPr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宋体" w:eastAsia="宋体" w:hAnsi="宋体" w:cs="宋体"/>
                <w:snapToGrid/>
                <w:kern w:val="2"/>
                <w:sz w:val="21"/>
                <w:szCs w:val="21"/>
              </w:rPr>
            </w:pPr>
          </w:p>
        </w:tc>
        <w:tc>
          <w:tcPr>
            <w:tcW w:w="9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F67A3" w:rsidRDefault="009B1ADF">
            <w:pPr>
              <w:autoSpaceDE/>
              <w:autoSpaceDN/>
              <w:snapToGrid/>
              <w:spacing w:line="360" w:lineRule="atLeast"/>
              <w:ind w:firstLine="0"/>
              <w:jc w:val="center"/>
              <w:rPr>
                <w:rFonts w:ascii="宋体" w:eastAsia="宋体" w:hAnsi="宋体" w:cs="宋体"/>
                <w:snapToGrid/>
                <w:kern w:val="2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>设计单位</w:t>
            </w:r>
          </w:p>
        </w:tc>
        <w:tc>
          <w:tcPr>
            <w:tcW w:w="14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F67A3" w:rsidRDefault="002F67A3">
            <w:pPr>
              <w:autoSpaceDE/>
              <w:autoSpaceDN/>
              <w:snapToGrid/>
              <w:spacing w:line="360" w:lineRule="atLeast"/>
              <w:ind w:firstLine="0"/>
              <w:jc w:val="center"/>
              <w:rPr>
                <w:rFonts w:ascii="宋体" w:eastAsia="宋体" w:hAnsi="宋体" w:cs="宋体"/>
                <w:snapToGrid/>
                <w:kern w:val="2"/>
                <w:sz w:val="21"/>
                <w:szCs w:val="21"/>
              </w:rPr>
            </w:pPr>
          </w:p>
        </w:tc>
      </w:tr>
      <w:tr w:rsidR="002F67A3">
        <w:trPr>
          <w:cantSplit/>
          <w:trHeight w:val="539"/>
          <w:jc w:val="center"/>
        </w:trPr>
        <w:tc>
          <w:tcPr>
            <w:tcW w:w="1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F67A3" w:rsidRDefault="009B1ADF">
            <w:pPr>
              <w:autoSpaceDE/>
              <w:autoSpaceDN/>
              <w:snapToGrid/>
              <w:spacing w:line="360" w:lineRule="atLeast"/>
              <w:ind w:firstLine="0"/>
              <w:jc w:val="center"/>
              <w:rPr>
                <w:rFonts w:ascii="宋体" w:eastAsia="宋体" w:hAnsi="宋体" w:cs="宋体"/>
                <w:snapToGrid/>
                <w:kern w:val="2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>施工单位</w:t>
            </w:r>
          </w:p>
        </w:tc>
        <w:tc>
          <w:tcPr>
            <w:tcW w:w="14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F67A3" w:rsidRDefault="002F67A3">
            <w:pPr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宋体" w:eastAsia="宋体" w:hAnsi="宋体" w:cs="宋体"/>
                <w:snapToGrid/>
                <w:kern w:val="2"/>
                <w:sz w:val="21"/>
                <w:szCs w:val="21"/>
              </w:rPr>
            </w:pPr>
          </w:p>
        </w:tc>
        <w:tc>
          <w:tcPr>
            <w:tcW w:w="9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F67A3" w:rsidRDefault="009B1ADF">
            <w:pPr>
              <w:autoSpaceDE/>
              <w:autoSpaceDN/>
              <w:snapToGrid/>
              <w:spacing w:line="360" w:lineRule="atLeast"/>
              <w:ind w:firstLine="0"/>
              <w:jc w:val="center"/>
              <w:rPr>
                <w:rFonts w:ascii="宋体" w:eastAsia="宋体" w:hAnsi="宋体" w:cs="宋体"/>
                <w:snapToGrid/>
                <w:kern w:val="2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>技术服务单位</w:t>
            </w:r>
          </w:p>
        </w:tc>
        <w:tc>
          <w:tcPr>
            <w:tcW w:w="14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F67A3" w:rsidRDefault="002F67A3">
            <w:pPr>
              <w:autoSpaceDE/>
              <w:autoSpaceDN/>
              <w:snapToGrid/>
              <w:spacing w:line="360" w:lineRule="atLeast"/>
              <w:ind w:firstLine="0"/>
              <w:jc w:val="center"/>
              <w:rPr>
                <w:rFonts w:ascii="宋体" w:eastAsia="宋体" w:hAnsi="宋体" w:cs="宋体"/>
                <w:snapToGrid/>
                <w:kern w:val="2"/>
                <w:sz w:val="21"/>
                <w:szCs w:val="21"/>
              </w:rPr>
            </w:pPr>
          </w:p>
        </w:tc>
      </w:tr>
      <w:tr w:rsidR="002F67A3">
        <w:trPr>
          <w:cantSplit/>
          <w:trHeight w:val="539"/>
          <w:jc w:val="center"/>
        </w:trPr>
        <w:tc>
          <w:tcPr>
            <w:tcW w:w="1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F67A3" w:rsidRDefault="009B1ADF">
            <w:pPr>
              <w:autoSpaceDE/>
              <w:autoSpaceDN/>
              <w:snapToGrid/>
              <w:spacing w:line="360" w:lineRule="atLeast"/>
              <w:ind w:firstLine="0"/>
              <w:jc w:val="center"/>
              <w:rPr>
                <w:rFonts w:ascii="宋体" w:eastAsia="宋体" w:hAnsi="宋体" w:cs="宋体"/>
                <w:snapToGrid/>
                <w:kern w:val="2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>申报主体</w:t>
            </w:r>
          </w:p>
        </w:tc>
        <w:tc>
          <w:tcPr>
            <w:tcW w:w="387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F67A3" w:rsidRDefault="009B1ADF">
            <w:pPr>
              <w:autoSpaceDE/>
              <w:autoSpaceDN/>
              <w:snapToGrid/>
              <w:spacing w:line="360" w:lineRule="atLeast"/>
              <w:ind w:firstLine="0"/>
              <w:jc w:val="left"/>
              <w:rPr>
                <w:rFonts w:ascii="宋体" w:eastAsia="宋体" w:hAnsi="宋体" w:cs="宋体"/>
                <w:snapToGrid/>
                <w:kern w:val="2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>☐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>总承包单位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 xml:space="preserve">   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>☐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>建设单位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>☐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>设计单位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>☐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>技术服务单位</w:t>
            </w:r>
          </w:p>
        </w:tc>
      </w:tr>
      <w:tr w:rsidR="002F67A3">
        <w:trPr>
          <w:cantSplit/>
          <w:trHeight w:val="539"/>
          <w:jc w:val="center"/>
        </w:trPr>
        <w:tc>
          <w:tcPr>
            <w:tcW w:w="1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F67A3" w:rsidRDefault="009B1ADF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kern w:val="2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>申报单位联系人</w:t>
            </w:r>
          </w:p>
        </w:tc>
        <w:tc>
          <w:tcPr>
            <w:tcW w:w="14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F67A3" w:rsidRDefault="002F67A3">
            <w:pPr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宋体" w:eastAsia="宋体" w:hAnsi="宋体" w:cs="宋体"/>
                <w:snapToGrid/>
                <w:kern w:val="2"/>
                <w:sz w:val="21"/>
                <w:szCs w:val="21"/>
              </w:rPr>
            </w:pPr>
          </w:p>
        </w:tc>
        <w:tc>
          <w:tcPr>
            <w:tcW w:w="9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F67A3" w:rsidRDefault="009B1ADF">
            <w:pPr>
              <w:autoSpaceDE/>
              <w:autoSpaceDN/>
              <w:snapToGrid/>
              <w:spacing w:line="360" w:lineRule="atLeast"/>
              <w:ind w:firstLine="0"/>
              <w:jc w:val="center"/>
              <w:rPr>
                <w:rFonts w:ascii="宋体" w:eastAsia="宋体" w:hAnsi="宋体" w:cs="宋体"/>
                <w:snapToGrid/>
                <w:kern w:val="2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>联系电话</w:t>
            </w:r>
          </w:p>
        </w:tc>
        <w:tc>
          <w:tcPr>
            <w:tcW w:w="14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F67A3" w:rsidRDefault="002F67A3">
            <w:pPr>
              <w:autoSpaceDE/>
              <w:autoSpaceDN/>
              <w:snapToGrid/>
              <w:spacing w:line="360" w:lineRule="atLeast"/>
              <w:ind w:firstLine="0"/>
              <w:jc w:val="center"/>
              <w:rPr>
                <w:rFonts w:ascii="宋体" w:eastAsia="宋体" w:hAnsi="宋体" w:cs="宋体"/>
                <w:snapToGrid/>
                <w:kern w:val="2"/>
                <w:sz w:val="21"/>
                <w:szCs w:val="21"/>
              </w:rPr>
            </w:pPr>
          </w:p>
        </w:tc>
      </w:tr>
      <w:tr w:rsidR="002F67A3">
        <w:trPr>
          <w:cantSplit/>
          <w:trHeight w:val="44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F67A3" w:rsidRDefault="009B1ADF">
            <w:pPr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b/>
                <w:bCs/>
                <w:snapToGrid/>
                <w:kern w:val="2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snapToGrid/>
                <w:kern w:val="2"/>
                <w:sz w:val="21"/>
                <w:szCs w:val="21"/>
                <w:lang w:bidi="ar"/>
              </w:rPr>
              <w:t>一、项目情况简介</w:t>
            </w:r>
          </w:p>
        </w:tc>
      </w:tr>
      <w:tr w:rsidR="002F67A3">
        <w:trPr>
          <w:cantSplit/>
          <w:trHeight w:hRule="exact" w:val="1732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67A3" w:rsidRDefault="009B1ADF">
            <w:pPr>
              <w:autoSpaceDE/>
              <w:autoSpaceDN/>
              <w:snapToGrid/>
              <w:spacing w:line="440" w:lineRule="exact"/>
              <w:ind w:firstLine="0"/>
              <w:jc w:val="left"/>
              <w:rPr>
                <w:rFonts w:ascii="宋体" w:eastAsia="宋体" w:hAnsi="宋体" w:cs="宋体"/>
                <w:snapToGrid/>
                <w:kern w:val="2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>（项目总体介绍、项目类型、项目规模等内容）</w:t>
            </w:r>
          </w:p>
        </w:tc>
      </w:tr>
      <w:tr w:rsidR="002F67A3">
        <w:trPr>
          <w:cantSplit/>
          <w:trHeight w:val="1096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F67A3" w:rsidRDefault="009B1ADF">
            <w:pPr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kern w:val="2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snapToGrid/>
                <w:kern w:val="2"/>
                <w:sz w:val="21"/>
                <w:szCs w:val="21"/>
                <w:lang w:bidi="ar"/>
              </w:rPr>
              <w:t>二、应用智能建造技术开展情况及预期产生的经济效益和社会效益（可填写多项）</w:t>
            </w:r>
          </w:p>
        </w:tc>
      </w:tr>
      <w:tr w:rsidR="002F67A3">
        <w:trPr>
          <w:cantSplit/>
          <w:trHeight w:hRule="exact" w:val="1852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67A3" w:rsidRDefault="009B1ADF">
            <w:pPr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kern w:val="2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</w:rPr>
              <w:t>（项目应用智能建造技术名称、该技术应用具体开展情况，以及所带来经济效益和社会效益等）</w:t>
            </w:r>
          </w:p>
        </w:tc>
      </w:tr>
      <w:tr w:rsidR="002F67A3">
        <w:trPr>
          <w:cantSplit/>
          <w:trHeight w:val="2913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67A3" w:rsidRDefault="009B1ADF">
            <w:pPr>
              <w:autoSpaceDE/>
              <w:autoSpaceDN/>
              <w:snapToGrid/>
              <w:spacing w:line="240" w:lineRule="auto"/>
              <w:ind w:firstLine="0"/>
              <w:rPr>
                <w:rFonts w:ascii="宋体" w:eastAsia="宋体" w:hAnsi="宋体" w:cs="宋体"/>
                <w:b/>
                <w:bCs/>
                <w:snapToGrid/>
                <w:kern w:val="2"/>
                <w:sz w:val="21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b/>
                <w:bCs/>
                <w:snapToGrid/>
                <w:kern w:val="2"/>
                <w:sz w:val="21"/>
                <w:szCs w:val="21"/>
                <w:lang w:bidi="ar"/>
              </w:rPr>
              <w:t>申请单位意见</w:t>
            </w:r>
          </w:p>
          <w:p w:rsidR="002F67A3" w:rsidRDefault="009B1ADF">
            <w:pPr>
              <w:autoSpaceDE/>
              <w:autoSpaceDN/>
              <w:snapToGrid/>
              <w:spacing w:line="240" w:lineRule="auto"/>
              <w:ind w:firstLine="0"/>
              <w:rPr>
                <w:rFonts w:ascii="宋体" w:eastAsia="宋体" w:hAnsi="宋体" w:cs="宋体"/>
                <w:snapToGrid/>
                <w:kern w:val="2"/>
                <w:sz w:val="21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 xml:space="preserve">                                                   </w:t>
            </w:r>
          </w:p>
          <w:p w:rsidR="002F67A3" w:rsidRDefault="009B1ADF">
            <w:pPr>
              <w:autoSpaceDE/>
              <w:autoSpaceDN/>
              <w:snapToGrid/>
              <w:spacing w:line="240" w:lineRule="auto"/>
              <w:ind w:firstLineChars="2100" w:firstLine="4410"/>
              <w:rPr>
                <w:rFonts w:ascii="宋体" w:eastAsia="宋体" w:hAnsi="宋体" w:cs="宋体"/>
                <w:snapToGrid/>
                <w:kern w:val="2"/>
                <w:sz w:val="21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>法人代表签字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>或盖章：</w:t>
            </w:r>
          </w:p>
          <w:p w:rsidR="002F67A3" w:rsidRDefault="009B1ADF">
            <w:pPr>
              <w:autoSpaceDE/>
              <w:autoSpaceDN/>
              <w:snapToGrid/>
              <w:spacing w:line="240" w:lineRule="auto"/>
              <w:ind w:firstLineChars="2300" w:firstLine="4830"/>
              <w:rPr>
                <w:rFonts w:ascii="宋体" w:eastAsia="宋体" w:hAnsi="宋体" w:cs="宋体"/>
                <w:snapToGrid/>
                <w:kern w:val="2"/>
                <w:sz w:val="21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>(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>单位印章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>)</w:t>
            </w:r>
          </w:p>
          <w:p w:rsidR="002F67A3" w:rsidRDefault="009B1ADF">
            <w:pPr>
              <w:autoSpaceDE/>
              <w:autoSpaceDN/>
              <w:snapToGrid/>
              <w:spacing w:line="440" w:lineRule="exact"/>
              <w:ind w:right="940" w:firstLine="0"/>
              <w:jc w:val="right"/>
              <w:rPr>
                <w:rFonts w:ascii="宋体" w:eastAsia="宋体" w:hAnsi="宋体" w:cs="宋体"/>
                <w:snapToGrid/>
                <w:kern w:val="2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>年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 xml:space="preserve">  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>月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snapToGrid/>
                <w:kern w:val="2"/>
                <w:sz w:val="21"/>
                <w:szCs w:val="21"/>
                <w:lang w:bidi="ar"/>
              </w:rPr>
              <w:t>日</w:t>
            </w:r>
          </w:p>
        </w:tc>
      </w:tr>
    </w:tbl>
    <w:p w:rsidR="002F67A3" w:rsidRDefault="002F67A3">
      <w:pPr>
        <w:spacing w:line="570" w:lineRule="exact"/>
        <w:ind w:firstLine="0"/>
        <w:jc w:val="left"/>
        <w:rPr>
          <w:rFonts w:ascii="方正黑体_GBK" w:eastAsia="方正黑体_GBK" w:hAnsi="方正黑体_GBK" w:cs="方正黑体_GBK"/>
          <w:kern w:val="2"/>
          <w:szCs w:val="32"/>
          <w:lang w:bidi="ar"/>
        </w:rPr>
        <w:sectPr w:rsidR="002F67A3">
          <w:footerReference w:type="default" r:id="rId9"/>
          <w:pgSz w:w="11906" w:h="16838"/>
          <w:pgMar w:top="1440" w:right="1800" w:bottom="1440" w:left="1800" w:header="851" w:footer="992" w:gutter="0"/>
          <w:cols w:space="425"/>
          <w:titlePg/>
          <w:docGrid w:type="lines" w:linePitch="312"/>
        </w:sectPr>
      </w:pPr>
    </w:p>
    <w:p w:rsidR="002F67A3" w:rsidRDefault="009B1ADF">
      <w:pPr>
        <w:autoSpaceDE/>
        <w:autoSpaceDN/>
        <w:snapToGrid/>
        <w:spacing w:line="570" w:lineRule="exact"/>
        <w:ind w:firstLine="0"/>
        <w:jc w:val="left"/>
        <w:rPr>
          <w:rFonts w:eastAsia="方正黑体_GBK" w:cs="方正黑体_GBK"/>
          <w:snapToGrid/>
          <w:kern w:val="2"/>
          <w:szCs w:val="32"/>
          <w:lang w:bidi="ar"/>
        </w:rPr>
      </w:pPr>
      <w:r>
        <w:rPr>
          <w:rFonts w:eastAsia="方正黑体_GBK" w:cs="方正黑体_GBK" w:hint="eastAsia"/>
          <w:snapToGrid/>
          <w:kern w:val="2"/>
          <w:szCs w:val="32"/>
          <w:lang w:bidi="ar"/>
        </w:rPr>
        <w:lastRenderedPageBreak/>
        <w:t>附件</w:t>
      </w:r>
      <w:r>
        <w:rPr>
          <w:rFonts w:eastAsia="方正黑体_GBK" w:cs="方正黑体_GBK" w:hint="eastAsia"/>
          <w:snapToGrid/>
          <w:kern w:val="2"/>
          <w:szCs w:val="32"/>
          <w:lang w:bidi="ar"/>
        </w:rPr>
        <w:t>2</w:t>
      </w:r>
    </w:p>
    <w:p w:rsidR="002F67A3" w:rsidRDefault="009B1ADF">
      <w:pPr>
        <w:autoSpaceDE/>
        <w:autoSpaceDN/>
        <w:snapToGrid/>
        <w:spacing w:line="570" w:lineRule="exact"/>
        <w:ind w:firstLine="0"/>
        <w:jc w:val="center"/>
        <w:rPr>
          <w:rFonts w:ascii="方正小标宋_GBK" w:eastAsia="方正小标宋_GBK" w:hAnsi="方正小标宋_GBK" w:cs="宋体"/>
          <w:snapToGrid/>
          <w:kern w:val="2"/>
          <w:sz w:val="40"/>
          <w:szCs w:val="40"/>
          <w:lang w:bidi="ar"/>
        </w:rPr>
      </w:pPr>
      <w:r>
        <w:rPr>
          <w:rFonts w:ascii="方正小标宋_GBK" w:eastAsia="方正小标宋_GBK" w:hAnsi="方正小标宋_GBK" w:cs="宋体"/>
          <w:snapToGrid/>
          <w:kern w:val="2"/>
          <w:sz w:val="40"/>
          <w:szCs w:val="40"/>
          <w:lang w:bidi="ar"/>
        </w:rPr>
        <w:t>智能建造试点项目</w:t>
      </w:r>
      <w:r>
        <w:rPr>
          <w:rFonts w:ascii="方正小标宋_GBK" w:eastAsia="方正小标宋_GBK" w:hAnsi="方正小标宋_GBK" w:cs="宋体" w:hint="eastAsia"/>
          <w:snapToGrid/>
          <w:kern w:val="2"/>
          <w:sz w:val="40"/>
          <w:szCs w:val="40"/>
          <w:lang w:bidi="ar"/>
        </w:rPr>
        <w:t>实施</w:t>
      </w:r>
      <w:r>
        <w:rPr>
          <w:rFonts w:ascii="方正小标宋_GBK" w:eastAsia="方正小标宋_GBK" w:hAnsi="方正小标宋_GBK" w:cs="宋体"/>
          <w:snapToGrid/>
          <w:kern w:val="2"/>
          <w:sz w:val="40"/>
          <w:szCs w:val="40"/>
          <w:lang w:bidi="ar"/>
        </w:rPr>
        <w:t>方案</w:t>
      </w:r>
      <w:r>
        <w:rPr>
          <w:rFonts w:ascii="方正小标宋_GBK" w:eastAsia="方正小标宋_GBK" w:hAnsi="方正小标宋_GBK" w:cs="宋体" w:hint="eastAsia"/>
          <w:snapToGrid/>
          <w:kern w:val="2"/>
          <w:sz w:val="40"/>
          <w:szCs w:val="40"/>
          <w:lang w:bidi="ar"/>
        </w:rPr>
        <w:t>内容要点</w:t>
      </w:r>
    </w:p>
    <w:tbl>
      <w:tblPr>
        <w:tblStyle w:val="a6"/>
        <w:tblW w:w="8860" w:type="dxa"/>
        <w:jc w:val="center"/>
        <w:tblInd w:w="0" w:type="dxa"/>
        <w:tblLook w:val="04A0" w:firstRow="1" w:lastRow="0" w:firstColumn="1" w:lastColumn="0" w:noHBand="0" w:noVBand="1"/>
      </w:tblPr>
      <w:tblGrid>
        <w:gridCol w:w="730"/>
        <w:gridCol w:w="1515"/>
        <w:gridCol w:w="5760"/>
        <w:gridCol w:w="855"/>
      </w:tblGrid>
      <w:tr w:rsidR="002F67A3">
        <w:trPr>
          <w:trHeight w:val="392"/>
          <w:jc w:val="center"/>
        </w:trPr>
        <w:tc>
          <w:tcPr>
            <w:tcW w:w="730" w:type="dxa"/>
            <w:vAlign w:val="center"/>
          </w:tcPr>
          <w:p w:rsidR="002F67A3" w:rsidRDefault="009B1ADF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b/>
                <w:bCs/>
                <w:snapToGrid/>
                <w:kern w:val="2"/>
                <w:sz w:val="21"/>
                <w:szCs w:val="24"/>
              </w:rPr>
            </w:pPr>
            <w:r>
              <w:rPr>
                <w:rFonts w:eastAsia="宋体" w:hint="eastAsia"/>
                <w:b/>
                <w:bCs/>
                <w:snapToGrid/>
                <w:kern w:val="2"/>
                <w:sz w:val="21"/>
                <w:szCs w:val="24"/>
              </w:rPr>
              <w:t>序号</w:t>
            </w:r>
          </w:p>
        </w:tc>
        <w:tc>
          <w:tcPr>
            <w:tcW w:w="1515" w:type="dxa"/>
            <w:vAlign w:val="center"/>
          </w:tcPr>
          <w:p w:rsidR="002F67A3" w:rsidRDefault="009B1ADF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b/>
                <w:bCs/>
                <w:snapToGrid/>
                <w:kern w:val="2"/>
                <w:sz w:val="21"/>
                <w:szCs w:val="24"/>
              </w:rPr>
            </w:pPr>
            <w:r>
              <w:rPr>
                <w:rFonts w:eastAsia="宋体" w:hint="eastAsia"/>
                <w:b/>
                <w:bCs/>
                <w:snapToGrid/>
                <w:kern w:val="2"/>
                <w:sz w:val="21"/>
                <w:szCs w:val="24"/>
              </w:rPr>
              <w:t>框</w:t>
            </w:r>
            <w:r>
              <w:rPr>
                <w:rFonts w:eastAsia="宋体" w:hint="eastAsia"/>
                <w:b/>
                <w:bCs/>
                <w:snapToGrid/>
                <w:kern w:val="2"/>
                <w:sz w:val="21"/>
                <w:szCs w:val="24"/>
              </w:rPr>
              <w:t xml:space="preserve"> </w:t>
            </w:r>
            <w:r>
              <w:rPr>
                <w:rFonts w:eastAsia="宋体" w:hint="eastAsia"/>
                <w:b/>
                <w:bCs/>
                <w:snapToGrid/>
                <w:kern w:val="2"/>
                <w:sz w:val="21"/>
                <w:szCs w:val="24"/>
              </w:rPr>
              <w:t>架</w:t>
            </w:r>
          </w:p>
        </w:tc>
        <w:tc>
          <w:tcPr>
            <w:tcW w:w="5760" w:type="dxa"/>
            <w:vAlign w:val="center"/>
          </w:tcPr>
          <w:p w:rsidR="002F67A3" w:rsidRDefault="009B1ADF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b/>
                <w:bCs/>
                <w:snapToGrid/>
                <w:kern w:val="2"/>
                <w:sz w:val="21"/>
                <w:szCs w:val="24"/>
              </w:rPr>
            </w:pPr>
            <w:r>
              <w:rPr>
                <w:rFonts w:eastAsia="宋体" w:hint="eastAsia"/>
                <w:b/>
                <w:bCs/>
                <w:snapToGrid/>
                <w:kern w:val="2"/>
                <w:sz w:val="21"/>
                <w:szCs w:val="24"/>
              </w:rPr>
              <w:t>内容要点</w:t>
            </w:r>
          </w:p>
        </w:tc>
        <w:tc>
          <w:tcPr>
            <w:tcW w:w="855" w:type="dxa"/>
            <w:vAlign w:val="center"/>
          </w:tcPr>
          <w:p w:rsidR="002F67A3" w:rsidRDefault="009B1ADF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b/>
                <w:bCs/>
                <w:snapToGrid/>
                <w:kern w:val="2"/>
                <w:sz w:val="21"/>
                <w:szCs w:val="24"/>
              </w:rPr>
            </w:pPr>
            <w:r>
              <w:rPr>
                <w:rFonts w:eastAsia="宋体" w:hint="eastAsia"/>
                <w:b/>
                <w:bCs/>
                <w:snapToGrid/>
                <w:kern w:val="2"/>
                <w:sz w:val="21"/>
                <w:szCs w:val="24"/>
              </w:rPr>
              <w:t>备</w:t>
            </w:r>
            <w:r>
              <w:rPr>
                <w:rFonts w:eastAsia="宋体" w:hint="eastAsia"/>
                <w:b/>
                <w:bCs/>
                <w:snapToGrid/>
                <w:kern w:val="2"/>
                <w:sz w:val="21"/>
                <w:szCs w:val="24"/>
              </w:rPr>
              <w:t xml:space="preserve"> </w:t>
            </w:r>
            <w:r>
              <w:rPr>
                <w:rFonts w:eastAsia="宋体" w:hint="eastAsia"/>
                <w:b/>
                <w:bCs/>
                <w:snapToGrid/>
                <w:kern w:val="2"/>
                <w:sz w:val="21"/>
                <w:szCs w:val="24"/>
              </w:rPr>
              <w:t>注</w:t>
            </w:r>
          </w:p>
        </w:tc>
      </w:tr>
      <w:tr w:rsidR="002F67A3">
        <w:trPr>
          <w:trHeight w:hRule="exact" w:val="793"/>
          <w:jc w:val="center"/>
        </w:trPr>
        <w:tc>
          <w:tcPr>
            <w:tcW w:w="730" w:type="dxa"/>
            <w:vAlign w:val="center"/>
          </w:tcPr>
          <w:p w:rsidR="002F67A3" w:rsidRDefault="009B1ADF">
            <w:pPr>
              <w:numPr>
                <w:ilvl w:val="255"/>
                <w:numId w:val="0"/>
              </w:numPr>
              <w:autoSpaceDE/>
              <w:autoSpaceDN/>
              <w:snapToGrid/>
              <w:spacing w:line="240" w:lineRule="auto"/>
              <w:jc w:val="center"/>
              <w:rPr>
                <w:rFonts w:eastAsia="宋体"/>
                <w:snapToGrid/>
                <w:kern w:val="2"/>
                <w:sz w:val="21"/>
                <w:szCs w:val="24"/>
              </w:rPr>
            </w:pPr>
            <w:r>
              <w:rPr>
                <w:rFonts w:eastAsia="宋体" w:hint="eastAsia"/>
                <w:snapToGrid/>
                <w:kern w:val="2"/>
                <w:sz w:val="21"/>
                <w:szCs w:val="24"/>
              </w:rPr>
              <w:t>1</w:t>
            </w:r>
          </w:p>
        </w:tc>
        <w:tc>
          <w:tcPr>
            <w:tcW w:w="1515" w:type="dxa"/>
            <w:vAlign w:val="center"/>
          </w:tcPr>
          <w:p w:rsidR="002F67A3" w:rsidRDefault="009B1ADF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kern w:val="2"/>
                <w:sz w:val="21"/>
                <w:szCs w:val="22"/>
              </w:rPr>
            </w:pPr>
            <w:r>
              <w:rPr>
                <w:rFonts w:eastAsia="宋体" w:hint="eastAsia"/>
                <w:snapToGrid/>
                <w:kern w:val="2"/>
                <w:sz w:val="21"/>
                <w:szCs w:val="22"/>
              </w:rPr>
              <w:t>项目背景及</w:t>
            </w:r>
          </w:p>
          <w:p w:rsidR="002F67A3" w:rsidRDefault="009B1ADF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kern w:val="2"/>
                <w:sz w:val="21"/>
                <w:szCs w:val="22"/>
              </w:rPr>
            </w:pPr>
            <w:r>
              <w:rPr>
                <w:rFonts w:eastAsia="宋体" w:hint="eastAsia"/>
                <w:snapToGrid/>
                <w:kern w:val="2"/>
                <w:sz w:val="21"/>
                <w:szCs w:val="22"/>
              </w:rPr>
              <w:t>项目概况</w:t>
            </w:r>
          </w:p>
        </w:tc>
        <w:tc>
          <w:tcPr>
            <w:tcW w:w="5760" w:type="dxa"/>
            <w:vAlign w:val="center"/>
          </w:tcPr>
          <w:p w:rsidR="002F67A3" w:rsidRDefault="009B1ADF">
            <w:pPr>
              <w:autoSpaceDE/>
              <w:autoSpaceDN/>
              <w:snapToGrid/>
              <w:spacing w:line="240" w:lineRule="auto"/>
              <w:ind w:firstLine="0"/>
              <w:rPr>
                <w:rFonts w:eastAsia="宋体"/>
                <w:snapToGrid/>
                <w:kern w:val="2"/>
                <w:sz w:val="21"/>
                <w:szCs w:val="22"/>
              </w:rPr>
            </w:pPr>
            <w:r>
              <w:rPr>
                <w:rFonts w:eastAsia="宋体" w:hint="eastAsia"/>
                <w:snapToGrid/>
                <w:kern w:val="2"/>
                <w:sz w:val="21"/>
                <w:szCs w:val="22"/>
              </w:rPr>
              <w:t>发展趋势、技术进步、政策支持、市场规模、技术创新、产业链发展、应用场景拓展以及绿色低碳发展的相关要素。</w:t>
            </w:r>
          </w:p>
        </w:tc>
        <w:tc>
          <w:tcPr>
            <w:tcW w:w="855" w:type="dxa"/>
            <w:vAlign w:val="center"/>
          </w:tcPr>
          <w:p w:rsidR="002F67A3" w:rsidRDefault="002F67A3">
            <w:pPr>
              <w:autoSpaceDE/>
              <w:autoSpaceDN/>
              <w:snapToGrid/>
              <w:spacing w:line="240" w:lineRule="auto"/>
              <w:ind w:firstLine="0"/>
              <w:rPr>
                <w:rFonts w:eastAsia="宋体"/>
                <w:snapToGrid/>
                <w:kern w:val="2"/>
                <w:sz w:val="21"/>
                <w:szCs w:val="24"/>
              </w:rPr>
            </w:pPr>
          </w:p>
        </w:tc>
      </w:tr>
      <w:tr w:rsidR="002F67A3">
        <w:trPr>
          <w:trHeight w:hRule="exact" w:val="1535"/>
          <w:jc w:val="center"/>
        </w:trPr>
        <w:tc>
          <w:tcPr>
            <w:tcW w:w="730" w:type="dxa"/>
            <w:vAlign w:val="center"/>
          </w:tcPr>
          <w:p w:rsidR="002F67A3" w:rsidRDefault="009B1ADF">
            <w:pPr>
              <w:numPr>
                <w:ilvl w:val="255"/>
                <w:numId w:val="0"/>
              </w:numPr>
              <w:autoSpaceDE/>
              <w:autoSpaceDN/>
              <w:snapToGrid/>
              <w:spacing w:line="240" w:lineRule="auto"/>
              <w:jc w:val="center"/>
              <w:rPr>
                <w:rFonts w:eastAsia="宋体"/>
                <w:snapToGrid/>
                <w:kern w:val="2"/>
                <w:sz w:val="21"/>
                <w:szCs w:val="24"/>
              </w:rPr>
            </w:pPr>
            <w:r>
              <w:rPr>
                <w:rFonts w:eastAsia="宋体" w:hint="eastAsia"/>
                <w:snapToGrid/>
                <w:kern w:val="2"/>
                <w:sz w:val="21"/>
                <w:szCs w:val="24"/>
              </w:rPr>
              <w:t>2</w:t>
            </w:r>
          </w:p>
        </w:tc>
        <w:tc>
          <w:tcPr>
            <w:tcW w:w="1515" w:type="dxa"/>
            <w:vAlign w:val="center"/>
          </w:tcPr>
          <w:p w:rsidR="002F67A3" w:rsidRDefault="009B1ADF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kern w:val="2"/>
                <w:sz w:val="21"/>
                <w:szCs w:val="22"/>
              </w:rPr>
            </w:pPr>
            <w:r>
              <w:rPr>
                <w:rFonts w:eastAsia="宋体" w:hint="eastAsia"/>
                <w:snapToGrid/>
                <w:kern w:val="2"/>
                <w:sz w:val="21"/>
                <w:szCs w:val="22"/>
              </w:rPr>
              <w:t>组织架构及交付模式</w:t>
            </w:r>
          </w:p>
        </w:tc>
        <w:tc>
          <w:tcPr>
            <w:tcW w:w="5760" w:type="dxa"/>
            <w:vAlign w:val="center"/>
          </w:tcPr>
          <w:p w:rsidR="002F67A3" w:rsidRDefault="009B1ADF">
            <w:pPr>
              <w:widowControl/>
              <w:numPr>
                <w:ilvl w:val="0"/>
                <w:numId w:val="3"/>
              </w:numPr>
              <w:autoSpaceDE/>
              <w:autoSpaceDN/>
              <w:snapToGrid/>
              <w:spacing w:line="240" w:lineRule="auto"/>
              <w:jc w:val="left"/>
              <w:rPr>
                <w:rFonts w:eastAsia="宋体"/>
                <w:snapToGrid/>
                <w:kern w:val="2"/>
                <w:sz w:val="21"/>
                <w:szCs w:val="22"/>
              </w:rPr>
            </w:pPr>
            <w:r>
              <w:rPr>
                <w:rFonts w:eastAsia="宋体" w:hint="eastAsia"/>
                <w:snapToGrid/>
                <w:kern w:val="2"/>
                <w:sz w:val="21"/>
                <w:szCs w:val="22"/>
              </w:rPr>
              <w:t>智能建造项目建立完整的实施管理架构，配备明确的智能建造项目经理等相关技术支撑、质量管控人员、安全管理等工作人员名单；</w:t>
            </w:r>
          </w:p>
          <w:p w:rsidR="002F67A3" w:rsidRDefault="009B1ADF">
            <w:pPr>
              <w:numPr>
                <w:ilvl w:val="0"/>
                <w:numId w:val="3"/>
              </w:numPr>
              <w:autoSpaceDE/>
              <w:autoSpaceDN/>
              <w:snapToGrid/>
              <w:spacing w:line="240" w:lineRule="auto"/>
              <w:rPr>
                <w:rFonts w:eastAsia="宋体"/>
                <w:snapToGrid/>
                <w:kern w:val="2"/>
                <w:sz w:val="21"/>
                <w:szCs w:val="22"/>
              </w:rPr>
            </w:pPr>
            <w:r>
              <w:rPr>
                <w:rFonts w:eastAsia="宋体" w:hint="eastAsia"/>
                <w:snapToGrid/>
                <w:kern w:val="2"/>
                <w:sz w:val="21"/>
                <w:szCs w:val="21"/>
                <w:lang w:bidi="ar"/>
              </w:rPr>
              <w:t>智能建造在项目中的总体要求、实施计划和应用场景。</w:t>
            </w:r>
          </w:p>
        </w:tc>
        <w:tc>
          <w:tcPr>
            <w:tcW w:w="855" w:type="dxa"/>
            <w:vAlign w:val="center"/>
          </w:tcPr>
          <w:p w:rsidR="002F67A3" w:rsidRDefault="002F67A3">
            <w:pPr>
              <w:autoSpaceDE/>
              <w:autoSpaceDN/>
              <w:snapToGrid/>
              <w:spacing w:line="240" w:lineRule="auto"/>
              <w:ind w:firstLine="0"/>
              <w:rPr>
                <w:rFonts w:eastAsia="宋体"/>
                <w:snapToGrid/>
                <w:kern w:val="2"/>
                <w:sz w:val="21"/>
                <w:szCs w:val="24"/>
              </w:rPr>
            </w:pPr>
          </w:p>
        </w:tc>
      </w:tr>
      <w:tr w:rsidR="002F67A3">
        <w:trPr>
          <w:trHeight w:hRule="exact" w:val="908"/>
          <w:jc w:val="center"/>
        </w:trPr>
        <w:tc>
          <w:tcPr>
            <w:tcW w:w="730" w:type="dxa"/>
            <w:vAlign w:val="center"/>
          </w:tcPr>
          <w:p w:rsidR="002F67A3" w:rsidRDefault="009B1ADF">
            <w:pPr>
              <w:numPr>
                <w:ilvl w:val="255"/>
                <w:numId w:val="0"/>
              </w:numPr>
              <w:autoSpaceDE/>
              <w:autoSpaceDN/>
              <w:snapToGrid/>
              <w:spacing w:line="240" w:lineRule="auto"/>
              <w:jc w:val="center"/>
              <w:rPr>
                <w:rFonts w:eastAsia="宋体"/>
                <w:snapToGrid/>
                <w:kern w:val="2"/>
                <w:sz w:val="21"/>
                <w:szCs w:val="24"/>
              </w:rPr>
            </w:pPr>
            <w:r>
              <w:rPr>
                <w:rFonts w:eastAsia="宋体" w:hint="eastAsia"/>
                <w:snapToGrid/>
                <w:kern w:val="2"/>
                <w:sz w:val="21"/>
                <w:szCs w:val="24"/>
              </w:rPr>
              <w:t>3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2F67A3" w:rsidRDefault="009B1ADF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kern w:val="2"/>
                <w:sz w:val="21"/>
                <w:szCs w:val="22"/>
              </w:rPr>
            </w:pPr>
            <w:r>
              <w:rPr>
                <w:rFonts w:eastAsia="宋体" w:hint="eastAsia"/>
                <w:snapToGrid/>
                <w:kern w:val="2"/>
                <w:sz w:val="21"/>
                <w:szCs w:val="22"/>
              </w:rPr>
              <w:t>建筑产业互联网</w:t>
            </w:r>
          </w:p>
        </w:tc>
        <w:tc>
          <w:tcPr>
            <w:tcW w:w="5760" w:type="dxa"/>
            <w:shd w:val="clear" w:color="auto" w:fill="auto"/>
            <w:vAlign w:val="center"/>
          </w:tcPr>
          <w:p w:rsidR="002F67A3" w:rsidRDefault="009B1ADF">
            <w:pPr>
              <w:widowControl/>
              <w:numPr>
                <w:ilvl w:val="255"/>
                <w:numId w:val="0"/>
              </w:numPr>
              <w:autoSpaceDE/>
              <w:autoSpaceDN/>
              <w:snapToGrid/>
              <w:spacing w:line="240" w:lineRule="auto"/>
              <w:jc w:val="left"/>
              <w:rPr>
                <w:rFonts w:eastAsia="宋体"/>
                <w:snapToGrid/>
                <w:kern w:val="2"/>
                <w:sz w:val="21"/>
                <w:szCs w:val="22"/>
              </w:rPr>
            </w:pPr>
            <w:r>
              <w:rPr>
                <w:rFonts w:eastAsia="宋体" w:hint="eastAsia"/>
                <w:snapToGrid/>
                <w:kern w:val="2"/>
                <w:sz w:val="21"/>
                <w:szCs w:val="22"/>
              </w:rPr>
              <w:t>在项目全生命周期管理信息化、供应链管理优化、产业生态协同等方面数字化建设的具体应用。</w:t>
            </w:r>
          </w:p>
        </w:tc>
        <w:tc>
          <w:tcPr>
            <w:tcW w:w="855" w:type="dxa"/>
            <w:shd w:val="clear" w:color="auto" w:fill="auto"/>
            <w:vAlign w:val="center"/>
          </w:tcPr>
          <w:p w:rsidR="002F67A3" w:rsidRDefault="002F67A3">
            <w:pPr>
              <w:autoSpaceDE/>
              <w:autoSpaceDN/>
              <w:snapToGrid/>
              <w:spacing w:line="240" w:lineRule="auto"/>
              <w:ind w:firstLine="0"/>
              <w:rPr>
                <w:rFonts w:eastAsia="宋体"/>
                <w:snapToGrid/>
                <w:kern w:val="2"/>
                <w:sz w:val="21"/>
                <w:szCs w:val="22"/>
              </w:rPr>
            </w:pPr>
          </w:p>
        </w:tc>
      </w:tr>
      <w:tr w:rsidR="002F67A3">
        <w:trPr>
          <w:trHeight w:hRule="exact" w:val="634"/>
          <w:jc w:val="center"/>
        </w:trPr>
        <w:tc>
          <w:tcPr>
            <w:tcW w:w="730" w:type="dxa"/>
            <w:vAlign w:val="center"/>
          </w:tcPr>
          <w:p w:rsidR="002F67A3" w:rsidRDefault="009B1ADF">
            <w:pPr>
              <w:numPr>
                <w:ilvl w:val="255"/>
                <w:numId w:val="0"/>
              </w:numPr>
              <w:autoSpaceDE/>
              <w:autoSpaceDN/>
              <w:snapToGrid/>
              <w:spacing w:line="240" w:lineRule="auto"/>
              <w:jc w:val="center"/>
              <w:rPr>
                <w:rFonts w:eastAsia="宋体"/>
                <w:snapToGrid/>
                <w:kern w:val="2"/>
                <w:sz w:val="21"/>
                <w:szCs w:val="24"/>
              </w:rPr>
            </w:pPr>
            <w:r>
              <w:rPr>
                <w:rFonts w:eastAsia="宋体" w:hint="eastAsia"/>
                <w:snapToGrid/>
                <w:kern w:val="2"/>
                <w:sz w:val="21"/>
                <w:szCs w:val="24"/>
              </w:rPr>
              <w:t>4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2F67A3" w:rsidRDefault="009B1ADF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kern w:val="2"/>
                <w:sz w:val="21"/>
                <w:szCs w:val="22"/>
              </w:rPr>
            </w:pPr>
            <w:r>
              <w:rPr>
                <w:rFonts w:eastAsia="宋体"/>
                <w:snapToGrid/>
                <w:kern w:val="2"/>
                <w:sz w:val="21"/>
                <w:szCs w:val="22"/>
              </w:rPr>
              <w:t>数字一体化设计</w:t>
            </w:r>
          </w:p>
        </w:tc>
        <w:tc>
          <w:tcPr>
            <w:tcW w:w="5760" w:type="dxa"/>
            <w:shd w:val="clear" w:color="auto" w:fill="auto"/>
            <w:vAlign w:val="center"/>
          </w:tcPr>
          <w:p w:rsidR="002F67A3" w:rsidRDefault="009B1ADF">
            <w:pPr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宋体"/>
                <w:snapToGrid/>
                <w:kern w:val="2"/>
                <w:sz w:val="21"/>
                <w:szCs w:val="22"/>
              </w:rPr>
            </w:pPr>
            <w:r>
              <w:rPr>
                <w:rFonts w:eastAsia="宋体" w:hint="eastAsia"/>
                <w:snapToGrid/>
                <w:kern w:val="2"/>
                <w:sz w:val="21"/>
                <w:szCs w:val="22"/>
              </w:rPr>
              <w:t>在辅助设计、数字化深化设计、数字化辅助审查、</w:t>
            </w:r>
            <w:r>
              <w:rPr>
                <w:rFonts w:eastAsia="宋体" w:hint="eastAsia"/>
                <w:snapToGrid/>
                <w:kern w:val="2"/>
                <w:sz w:val="21"/>
                <w:szCs w:val="21"/>
                <w:lang w:bidi="ar"/>
              </w:rPr>
              <w:t>基于</w:t>
            </w:r>
            <w:r>
              <w:rPr>
                <w:rFonts w:eastAsia="宋体"/>
                <w:snapToGrid/>
                <w:kern w:val="2"/>
                <w:sz w:val="21"/>
                <w:szCs w:val="21"/>
                <w:lang w:bidi="ar"/>
              </w:rPr>
              <w:t>BIM</w:t>
            </w:r>
            <w:r>
              <w:rPr>
                <w:rFonts w:eastAsia="宋体" w:hint="eastAsia"/>
                <w:snapToGrid/>
                <w:kern w:val="2"/>
                <w:sz w:val="21"/>
                <w:szCs w:val="21"/>
                <w:lang w:bidi="ar"/>
              </w:rPr>
              <w:t>的碳排放测算</w:t>
            </w:r>
            <w:r>
              <w:rPr>
                <w:rFonts w:eastAsia="宋体" w:hint="eastAsia"/>
                <w:snapToGrid/>
                <w:kern w:val="2"/>
                <w:sz w:val="21"/>
                <w:szCs w:val="22"/>
              </w:rPr>
              <w:t>等方面具体应用。</w:t>
            </w:r>
          </w:p>
        </w:tc>
        <w:tc>
          <w:tcPr>
            <w:tcW w:w="855" w:type="dxa"/>
            <w:shd w:val="clear" w:color="auto" w:fill="auto"/>
            <w:vAlign w:val="center"/>
          </w:tcPr>
          <w:p w:rsidR="002F67A3" w:rsidRDefault="002F67A3">
            <w:pPr>
              <w:autoSpaceDE/>
              <w:autoSpaceDN/>
              <w:snapToGrid/>
              <w:spacing w:line="240" w:lineRule="auto"/>
              <w:ind w:firstLine="0"/>
              <w:rPr>
                <w:rFonts w:eastAsia="宋体"/>
                <w:snapToGrid/>
                <w:kern w:val="2"/>
                <w:sz w:val="21"/>
                <w:szCs w:val="22"/>
              </w:rPr>
            </w:pPr>
          </w:p>
        </w:tc>
      </w:tr>
      <w:tr w:rsidR="002F67A3">
        <w:trPr>
          <w:trHeight w:hRule="exact" w:val="729"/>
          <w:jc w:val="center"/>
        </w:trPr>
        <w:tc>
          <w:tcPr>
            <w:tcW w:w="730" w:type="dxa"/>
            <w:vAlign w:val="center"/>
          </w:tcPr>
          <w:p w:rsidR="002F67A3" w:rsidRDefault="009B1ADF">
            <w:pPr>
              <w:numPr>
                <w:ilvl w:val="255"/>
                <w:numId w:val="0"/>
              </w:numPr>
              <w:autoSpaceDE/>
              <w:autoSpaceDN/>
              <w:snapToGrid/>
              <w:spacing w:line="240" w:lineRule="auto"/>
              <w:jc w:val="center"/>
              <w:rPr>
                <w:rFonts w:eastAsia="宋体"/>
                <w:snapToGrid/>
                <w:kern w:val="2"/>
                <w:sz w:val="21"/>
                <w:szCs w:val="24"/>
              </w:rPr>
            </w:pPr>
            <w:r>
              <w:rPr>
                <w:rFonts w:eastAsia="宋体" w:hint="eastAsia"/>
                <w:snapToGrid/>
                <w:kern w:val="2"/>
                <w:sz w:val="21"/>
                <w:szCs w:val="24"/>
              </w:rPr>
              <w:t>5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2F67A3" w:rsidRDefault="009B1ADF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kern w:val="2"/>
                <w:sz w:val="21"/>
                <w:szCs w:val="22"/>
              </w:rPr>
            </w:pPr>
            <w:r>
              <w:rPr>
                <w:rFonts w:eastAsia="宋体" w:hint="eastAsia"/>
                <w:snapToGrid/>
                <w:kern w:val="2"/>
                <w:sz w:val="21"/>
                <w:szCs w:val="22"/>
              </w:rPr>
              <w:t>智能施工管理</w:t>
            </w:r>
          </w:p>
        </w:tc>
        <w:tc>
          <w:tcPr>
            <w:tcW w:w="5760" w:type="dxa"/>
            <w:shd w:val="clear" w:color="auto" w:fill="auto"/>
            <w:vAlign w:val="center"/>
          </w:tcPr>
          <w:p w:rsidR="002F67A3" w:rsidRDefault="009B1ADF">
            <w:pPr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宋体"/>
                <w:snapToGrid/>
                <w:kern w:val="2"/>
                <w:sz w:val="21"/>
                <w:szCs w:val="22"/>
              </w:rPr>
            </w:pPr>
            <w:r>
              <w:rPr>
                <w:rFonts w:eastAsia="宋体" w:hint="eastAsia"/>
                <w:snapToGrid/>
                <w:kern w:val="2"/>
                <w:sz w:val="21"/>
                <w:szCs w:val="22"/>
              </w:rPr>
              <w:t>在智能项目管理平台、智慧工地、供应链管理、进度管理、成本管理、智能检测、竣工交付等方面具体应用。</w:t>
            </w:r>
          </w:p>
        </w:tc>
        <w:tc>
          <w:tcPr>
            <w:tcW w:w="855" w:type="dxa"/>
            <w:vAlign w:val="center"/>
          </w:tcPr>
          <w:p w:rsidR="002F67A3" w:rsidRDefault="002F67A3">
            <w:pPr>
              <w:autoSpaceDE/>
              <w:autoSpaceDN/>
              <w:snapToGrid/>
              <w:spacing w:line="240" w:lineRule="auto"/>
              <w:ind w:firstLine="0"/>
              <w:rPr>
                <w:rFonts w:eastAsia="宋体"/>
                <w:snapToGrid/>
                <w:kern w:val="2"/>
                <w:sz w:val="21"/>
                <w:szCs w:val="24"/>
              </w:rPr>
            </w:pPr>
          </w:p>
        </w:tc>
      </w:tr>
      <w:tr w:rsidR="002F67A3">
        <w:trPr>
          <w:trHeight w:hRule="exact" w:val="687"/>
          <w:jc w:val="center"/>
        </w:trPr>
        <w:tc>
          <w:tcPr>
            <w:tcW w:w="730" w:type="dxa"/>
            <w:vAlign w:val="center"/>
          </w:tcPr>
          <w:p w:rsidR="002F67A3" w:rsidRDefault="009B1ADF">
            <w:pPr>
              <w:numPr>
                <w:ilvl w:val="255"/>
                <w:numId w:val="0"/>
              </w:numPr>
              <w:autoSpaceDE/>
              <w:autoSpaceDN/>
              <w:snapToGrid/>
              <w:spacing w:line="240" w:lineRule="auto"/>
              <w:jc w:val="center"/>
              <w:rPr>
                <w:rFonts w:eastAsia="宋体"/>
                <w:snapToGrid/>
                <w:kern w:val="2"/>
                <w:sz w:val="21"/>
                <w:szCs w:val="24"/>
              </w:rPr>
            </w:pPr>
            <w:r>
              <w:rPr>
                <w:rFonts w:eastAsia="宋体" w:hint="eastAsia"/>
                <w:snapToGrid/>
                <w:kern w:val="2"/>
                <w:sz w:val="21"/>
                <w:szCs w:val="24"/>
              </w:rPr>
              <w:t>6</w:t>
            </w:r>
          </w:p>
        </w:tc>
        <w:tc>
          <w:tcPr>
            <w:tcW w:w="1515" w:type="dxa"/>
            <w:vAlign w:val="center"/>
          </w:tcPr>
          <w:p w:rsidR="002F67A3" w:rsidRDefault="009B1ADF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kern w:val="2"/>
                <w:sz w:val="21"/>
                <w:szCs w:val="22"/>
              </w:rPr>
            </w:pPr>
            <w:r>
              <w:rPr>
                <w:rFonts w:eastAsia="宋体" w:hint="eastAsia"/>
                <w:snapToGrid/>
                <w:kern w:val="2"/>
                <w:sz w:val="21"/>
                <w:szCs w:val="22"/>
              </w:rPr>
              <w:t>建筑机器人及智能建造装备</w:t>
            </w:r>
          </w:p>
        </w:tc>
        <w:tc>
          <w:tcPr>
            <w:tcW w:w="5760" w:type="dxa"/>
            <w:vAlign w:val="center"/>
          </w:tcPr>
          <w:p w:rsidR="002F67A3" w:rsidRDefault="009B1ADF">
            <w:pPr>
              <w:autoSpaceDE/>
              <w:autoSpaceDN/>
              <w:snapToGrid/>
              <w:spacing w:line="240" w:lineRule="auto"/>
              <w:ind w:rightChars="135" w:right="432" w:firstLine="0"/>
              <w:rPr>
                <w:rFonts w:eastAsia="宋体"/>
                <w:snapToGrid/>
                <w:kern w:val="2"/>
                <w:sz w:val="21"/>
                <w:szCs w:val="22"/>
              </w:rPr>
            </w:pPr>
            <w:r>
              <w:rPr>
                <w:rFonts w:eastAsia="宋体" w:hint="eastAsia"/>
                <w:snapToGrid/>
                <w:kern w:val="2"/>
                <w:sz w:val="21"/>
                <w:szCs w:val="22"/>
              </w:rPr>
              <w:t>在智能测量、部品部件、施工机器人、智能工程机械设备方面的具体应用。</w:t>
            </w:r>
          </w:p>
        </w:tc>
        <w:tc>
          <w:tcPr>
            <w:tcW w:w="855" w:type="dxa"/>
            <w:vAlign w:val="center"/>
          </w:tcPr>
          <w:p w:rsidR="002F67A3" w:rsidRDefault="002F67A3">
            <w:pPr>
              <w:autoSpaceDE/>
              <w:autoSpaceDN/>
              <w:snapToGrid/>
              <w:spacing w:line="240" w:lineRule="auto"/>
              <w:ind w:firstLine="0"/>
              <w:rPr>
                <w:rFonts w:eastAsia="宋体"/>
                <w:snapToGrid/>
                <w:kern w:val="2"/>
                <w:sz w:val="21"/>
                <w:szCs w:val="24"/>
              </w:rPr>
            </w:pPr>
          </w:p>
        </w:tc>
      </w:tr>
      <w:tr w:rsidR="002F67A3">
        <w:trPr>
          <w:trHeight w:hRule="exact" w:val="548"/>
          <w:jc w:val="center"/>
        </w:trPr>
        <w:tc>
          <w:tcPr>
            <w:tcW w:w="730" w:type="dxa"/>
            <w:vAlign w:val="center"/>
          </w:tcPr>
          <w:p w:rsidR="002F67A3" w:rsidRDefault="009B1ADF">
            <w:pPr>
              <w:numPr>
                <w:ilvl w:val="255"/>
                <w:numId w:val="0"/>
              </w:numPr>
              <w:autoSpaceDE/>
              <w:autoSpaceDN/>
              <w:snapToGrid/>
              <w:spacing w:line="240" w:lineRule="auto"/>
              <w:jc w:val="center"/>
              <w:rPr>
                <w:rFonts w:eastAsia="宋体"/>
                <w:snapToGrid/>
                <w:kern w:val="2"/>
                <w:sz w:val="21"/>
                <w:szCs w:val="24"/>
              </w:rPr>
            </w:pPr>
            <w:r>
              <w:rPr>
                <w:rFonts w:eastAsia="宋体" w:hint="eastAsia"/>
                <w:snapToGrid/>
                <w:kern w:val="2"/>
                <w:sz w:val="21"/>
                <w:szCs w:val="24"/>
              </w:rPr>
              <w:t>7</w:t>
            </w:r>
          </w:p>
        </w:tc>
        <w:tc>
          <w:tcPr>
            <w:tcW w:w="1515" w:type="dxa"/>
            <w:vAlign w:val="center"/>
          </w:tcPr>
          <w:p w:rsidR="002F67A3" w:rsidRDefault="009B1ADF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kern w:val="2"/>
                <w:sz w:val="21"/>
                <w:szCs w:val="22"/>
              </w:rPr>
            </w:pPr>
            <w:r>
              <w:rPr>
                <w:rFonts w:eastAsia="宋体" w:hint="eastAsia"/>
                <w:snapToGrid/>
                <w:kern w:val="2"/>
                <w:sz w:val="21"/>
                <w:szCs w:val="22"/>
              </w:rPr>
              <w:t>智慧运维</w:t>
            </w:r>
          </w:p>
        </w:tc>
        <w:tc>
          <w:tcPr>
            <w:tcW w:w="5760" w:type="dxa"/>
            <w:vAlign w:val="center"/>
          </w:tcPr>
          <w:p w:rsidR="002F67A3" w:rsidRDefault="009B1ADF">
            <w:pPr>
              <w:autoSpaceDE/>
              <w:autoSpaceDN/>
              <w:snapToGrid/>
              <w:spacing w:line="240" w:lineRule="auto"/>
              <w:ind w:rightChars="135" w:right="432" w:firstLine="0"/>
              <w:rPr>
                <w:rFonts w:eastAsia="宋体"/>
                <w:snapToGrid/>
                <w:kern w:val="2"/>
                <w:sz w:val="21"/>
                <w:szCs w:val="22"/>
              </w:rPr>
            </w:pPr>
            <w:r>
              <w:rPr>
                <w:rFonts w:eastAsia="宋体" w:hint="eastAsia"/>
                <w:snapToGrid/>
                <w:kern w:val="2"/>
                <w:sz w:val="21"/>
                <w:szCs w:val="22"/>
              </w:rPr>
              <w:t>在智慧运维、智能巡检等方面的具体应用。</w:t>
            </w:r>
          </w:p>
        </w:tc>
        <w:tc>
          <w:tcPr>
            <w:tcW w:w="855" w:type="dxa"/>
            <w:vAlign w:val="center"/>
          </w:tcPr>
          <w:p w:rsidR="002F67A3" w:rsidRDefault="002F67A3">
            <w:pPr>
              <w:autoSpaceDE/>
              <w:autoSpaceDN/>
              <w:snapToGrid/>
              <w:spacing w:line="240" w:lineRule="auto"/>
              <w:ind w:firstLine="0"/>
              <w:rPr>
                <w:rFonts w:eastAsia="宋体"/>
                <w:snapToGrid/>
                <w:kern w:val="2"/>
                <w:sz w:val="21"/>
                <w:szCs w:val="24"/>
              </w:rPr>
            </w:pPr>
          </w:p>
        </w:tc>
      </w:tr>
      <w:tr w:rsidR="002F67A3">
        <w:trPr>
          <w:trHeight w:hRule="exact" w:val="848"/>
          <w:jc w:val="center"/>
        </w:trPr>
        <w:tc>
          <w:tcPr>
            <w:tcW w:w="730" w:type="dxa"/>
            <w:vAlign w:val="center"/>
          </w:tcPr>
          <w:p w:rsidR="002F67A3" w:rsidRDefault="009B1ADF">
            <w:pPr>
              <w:numPr>
                <w:ilvl w:val="255"/>
                <w:numId w:val="0"/>
              </w:numPr>
              <w:autoSpaceDE/>
              <w:autoSpaceDN/>
              <w:snapToGrid/>
              <w:spacing w:line="240" w:lineRule="auto"/>
              <w:jc w:val="center"/>
              <w:rPr>
                <w:rFonts w:eastAsia="宋体"/>
                <w:snapToGrid/>
                <w:kern w:val="2"/>
                <w:sz w:val="21"/>
                <w:szCs w:val="24"/>
              </w:rPr>
            </w:pPr>
            <w:r>
              <w:rPr>
                <w:rFonts w:eastAsia="宋体" w:hint="eastAsia"/>
                <w:snapToGrid/>
                <w:kern w:val="2"/>
                <w:sz w:val="21"/>
                <w:szCs w:val="24"/>
              </w:rPr>
              <w:t>8</w:t>
            </w:r>
          </w:p>
        </w:tc>
        <w:tc>
          <w:tcPr>
            <w:tcW w:w="1515" w:type="dxa"/>
            <w:vAlign w:val="center"/>
          </w:tcPr>
          <w:p w:rsidR="002F67A3" w:rsidRDefault="009B1ADF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kern w:val="2"/>
                <w:sz w:val="21"/>
                <w:szCs w:val="22"/>
              </w:rPr>
            </w:pPr>
            <w:r>
              <w:rPr>
                <w:rFonts w:eastAsia="宋体"/>
                <w:snapToGrid/>
                <w:kern w:val="2"/>
                <w:sz w:val="21"/>
                <w:szCs w:val="22"/>
              </w:rPr>
              <w:t>软件和网络安全</w:t>
            </w:r>
          </w:p>
        </w:tc>
        <w:tc>
          <w:tcPr>
            <w:tcW w:w="5760" w:type="dxa"/>
            <w:vAlign w:val="center"/>
          </w:tcPr>
          <w:p w:rsidR="002F67A3" w:rsidRDefault="009B1ADF">
            <w:pPr>
              <w:autoSpaceDE/>
              <w:autoSpaceDN/>
              <w:snapToGrid/>
              <w:spacing w:line="240" w:lineRule="auto"/>
              <w:ind w:rightChars="135" w:right="432" w:firstLine="0"/>
              <w:rPr>
                <w:rFonts w:eastAsia="宋体"/>
                <w:snapToGrid/>
                <w:kern w:val="2"/>
                <w:sz w:val="21"/>
                <w:szCs w:val="22"/>
              </w:rPr>
            </w:pPr>
            <w:r>
              <w:rPr>
                <w:rFonts w:eastAsia="宋体"/>
                <w:snapToGrid/>
                <w:kern w:val="2"/>
                <w:sz w:val="21"/>
                <w:szCs w:val="22"/>
              </w:rPr>
              <w:t>1)</w:t>
            </w:r>
            <w:r>
              <w:rPr>
                <w:rFonts w:eastAsia="宋体"/>
                <w:snapToGrid/>
                <w:kern w:val="2"/>
                <w:sz w:val="21"/>
                <w:szCs w:val="22"/>
              </w:rPr>
              <w:tab/>
            </w:r>
            <w:r>
              <w:rPr>
                <w:rFonts w:eastAsia="宋体"/>
                <w:snapToGrid/>
                <w:kern w:val="2"/>
                <w:sz w:val="21"/>
                <w:szCs w:val="22"/>
              </w:rPr>
              <w:t>使用自主可控内核开发的各种软件</w:t>
            </w:r>
            <w:r>
              <w:rPr>
                <w:rFonts w:eastAsia="宋体" w:hint="eastAsia"/>
                <w:snapToGrid/>
                <w:kern w:val="2"/>
                <w:sz w:val="21"/>
                <w:szCs w:val="22"/>
              </w:rPr>
              <w:t>情况</w:t>
            </w:r>
            <w:r>
              <w:rPr>
                <w:rFonts w:eastAsia="宋体"/>
                <w:snapToGrid/>
                <w:kern w:val="2"/>
                <w:sz w:val="21"/>
                <w:szCs w:val="22"/>
              </w:rPr>
              <w:t>；</w:t>
            </w:r>
          </w:p>
          <w:p w:rsidR="002F67A3" w:rsidRDefault="009B1ADF">
            <w:pPr>
              <w:autoSpaceDE/>
              <w:autoSpaceDN/>
              <w:snapToGrid/>
              <w:spacing w:line="240" w:lineRule="auto"/>
              <w:ind w:rightChars="135" w:right="432" w:firstLine="0"/>
              <w:rPr>
                <w:rFonts w:eastAsia="宋体"/>
                <w:snapToGrid/>
                <w:kern w:val="2"/>
                <w:sz w:val="21"/>
                <w:szCs w:val="22"/>
              </w:rPr>
            </w:pPr>
            <w:r>
              <w:rPr>
                <w:rFonts w:eastAsia="宋体"/>
                <w:snapToGrid/>
                <w:kern w:val="2"/>
                <w:sz w:val="21"/>
                <w:szCs w:val="22"/>
              </w:rPr>
              <w:t>2)</w:t>
            </w:r>
            <w:r>
              <w:rPr>
                <w:rFonts w:eastAsia="宋体"/>
                <w:snapToGrid/>
                <w:kern w:val="2"/>
                <w:sz w:val="21"/>
                <w:szCs w:val="22"/>
              </w:rPr>
              <w:tab/>
            </w:r>
            <w:r>
              <w:rPr>
                <w:rFonts w:eastAsia="宋体"/>
                <w:snapToGrid/>
                <w:kern w:val="2"/>
                <w:sz w:val="21"/>
                <w:szCs w:val="22"/>
              </w:rPr>
              <w:t>网络安全等级保护</w:t>
            </w:r>
            <w:r>
              <w:rPr>
                <w:rFonts w:eastAsia="宋体" w:hint="eastAsia"/>
                <w:snapToGrid/>
                <w:kern w:val="2"/>
                <w:sz w:val="21"/>
                <w:szCs w:val="22"/>
              </w:rPr>
              <w:t>情况</w:t>
            </w:r>
            <w:r>
              <w:rPr>
                <w:rFonts w:eastAsia="宋体"/>
                <w:snapToGrid/>
                <w:kern w:val="2"/>
                <w:sz w:val="21"/>
                <w:szCs w:val="22"/>
              </w:rPr>
              <w:t>。</w:t>
            </w:r>
          </w:p>
        </w:tc>
        <w:tc>
          <w:tcPr>
            <w:tcW w:w="855" w:type="dxa"/>
            <w:vAlign w:val="center"/>
          </w:tcPr>
          <w:p w:rsidR="002F67A3" w:rsidRDefault="002F67A3">
            <w:pPr>
              <w:autoSpaceDE/>
              <w:autoSpaceDN/>
              <w:snapToGrid/>
              <w:spacing w:line="240" w:lineRule="auto"/>
              <w:ind w:firstLine="0"/>
              <w:rPr>
                <w:rFonts w:eastAsia="宋体"/>
                <w:snapToGrid/>
                <w:kern w:val="2"/>
                <w:sz w:val="21"/>
                <w:szCs w:val="24"/>
              </w:rPr>
            </w:pPr>
          </w:p>
        </w:tc>
      </w:tr>
      <w:tr w:rsidR="002F67A3">
        <w:trPr>
          <w:trHeight w:hRule="exact" w:val="1278"/>
          <w:jc w:val="center"/>
        </w:trPr>
        <w:tc>
          <w:tcPr>
            <w:tcW w:w="730" w:type="dxa"/>
            <w:vAlign w:val="center"/>
          </w:tcPr>
          <w:p w:rsidR="002F67A3" w:rsidRDefault="009B1ADF">
            <w:pPr>
              <w:numPr>
                <w:ilvl w:val="255"/>
                <w:numId w:val="0"/>
              </w:numPr>
              <w:autoSpaceDE/>
              <w:autoSpaceDN/>
              <w:snapToGrid/>
              <w:spacing w:line="240" w:lineRule="auto"/>
              <w:jc w:val="center"/>
              <w:rPr>
                <w:rFonts w:eastAsia="宋体"/>
                <w:snapToGrid/>
                <w:kern w:val="2"/>
                <w:sz w:val="21"/>
                <w:szCs w:val="24"/>
              </w:rPr>
            </w:pPr>
            <w:r>
              <w:rPr>
                <w:rFonts w:eastAsia="宋体" w:hint="eastAsia"/>
                <w:snapToGrid/>
                <w:kern w:val="2"/>
                <w:sz w:val="21"/>
                <w:szCs w:val="24"/>
              </w:rPr>
              <w:t>9</w:t>
            </w:r>
          </w:p>
        </w:tc>
        <w:tc>
          <w:tcPr>
            <w:tcW w:w="1515" w:type="dxa"/>
            <w:vAlign w:val="center"/>
          </w:tcPr>
          <w:p w:rsidR="002F67A3" w:rsidRDefault="009B1ADF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kern w:val="2"/>
                <w:sz w:val="21"/>
                <w:szCs w:val="22"/>
              </w:rPr>
            </w:pPr>
            <w:r>
              <w:rPr>
                <w:rFonts w:eastAsia="宋体" w:hint="eastAsia"/>
                <w:snapToGrid/>
                <w:kern w:val="2"/>
                <w:sz w:val="21"/>
                <w:szCs w:val="22"/>
              </w:rPr>
              <w:t>实施计划</w:t>
            </w:r>
          </w:p>
        </w:tc>
        <w:tc>
          <w:tcPr>
            <w:tcW w:w="5760" w:type="dxa"/>
            <w:vAlign w:val="center"/>
          </w:tcPr>
          <w:p w:rsidR="002F67A3" w:rsidRDefault="009B1ADF">
            <w:pPr>
              <w:numPr>
                <w:ilvl w:val="0"/>
                <w:numId w:val="4"/>
              </w:numPr>
              <w:autoSpaceDE/>
              <w:autoSpaceDN/>
              <w:snapToGrid/>
              <w:spacing w:line="240" w:lineRule="auto"/>
              <w:jc w:val="left"/>
              <w:rPr>
                <w:rFonts w:eastAsia="宋体"/>
                <w:snapToGrid/>
                <w:kern w:val="2"/>
                <w:sz w:val="21"/>
                <w:szCs w:val="22"/>
              </w:rPr>
            </w:pPr>
            <w:r>
              <w:rPr>
                <w:rFonts w:eastAsia="宋体" w:hint="eastAsia"/>
                <w:snapToGrid/>
                <w:kern w:val="2"/>
                <w:sz w:val="21"/>
                <w:szCs w:val="22"/>
              </w:rPr>
              <w:t>项目实施计划；</w:t>
            </w:r>
          </w:p>
          <w:p w:rsidR="002F67A3" w:rsidRDefault="009B1ADF">
            <w:pPr>
              <w:numPr>
                <w:ilvl w:val="0"/>
                <w:numId w:val="4"/>
              </w:numPr>
              <w:autoSpaceDE/>
              <w:autoSpaceDN/>
              <w:snapToGrid/>
              <w:spacing w:line="240" w:lineRule="auto"/>
              <w:jc w:val="left"/>
              <w:rPr>
                <w:rFonts w:eastAsia="宋体"/>
                <w:snapToGrid/>
                <w:kern w:val="2"/>
                <w:sz w:val="21"/>
                <w:szCs w:val="22"/>
              </w:rPr>
            </w:pPr>
            <w:r>
              <w:rPr>
                <w:rFonts w:eastAsia="宋体" w:hint="eastAsia"/>
                <w:snapToGrid/>
                <w:kern w:val="2"/>
                <w:sz w:val="21"/>
                <w:szCs w:val="22"/>
              </w:rPr>
              <w:t>技术培训计划；</w:t>
            </w:r>
          </w:p>
          <w:p w:rsidR="002F67A3" w:rsidRDefault="009B1ADF">
            <w:pPr>
              <w:numPr>
                <w:ilvl w:val="0"/>
                <w:numId w:val="4"/>
              </w:numPr>
              <w:autoSpaceDE/>
              <w:autoSpaceDN/>
              <w:snapToGrid/>
              <w:spacing w:line="240" w:lineRule="auto"/>
              <w:jc w:val="left"/>
              <w:rPr>
                <w:rFonts w:eastAsia="宋体"/>
                <w:snapToGrid/>
                <w:kern w:val="2"/>
                <w:sz w:val="21"/>
                <w:szCs w:val="22"/>
              </w:rPr>
            </w:pPr>
            <w:r>
              <w:rPr>
                <w:rFonts w:eastAsia="宋体" w:hint="eastAsia"/>
                <w:snapToGrid/>
                <w:kern w:val="2"/>
                <w:sz w:val="21"/>
                <w:szCs w:val="22"/>
              </w:rPr>
              <w:t>设备引入计划；</w:t>
            </w:r>
          </w:p>
          <w:p w:rsidR="002F67A3" w:rsidRDefault="009B1ADF">
            <w:pPr>
              <w:numPr>
                <w:ilvl w:val="0"/>
                <w:numId w:val="4"/>
              </w:numPr>
              <w:autoSpaceDE/>
              <w:autoSpaceDN/>
              <w:snapToGrid/>
              <w:spacing w:line="240" w:lineRule="auto"/>
              <w:jc w:val="left"/>
              <w:rPr>
                <w:rFonts w:eastAsia="宋体"/>
                <w:snapToGrid/>
                <w:kern w:val="2"/>
                <w:sz w:val="21"/>
                <w:szCs w:val="22"/>
              </w:rPr>
            </w:pPr>
            <w:r>
              <w:rPr>
                <w:rFonts w:eastAsia="宋体" w:hint="eastAsia"/>
                <w:snapToGrid/>
                <w:kern w:val="2"/>
                <w:sz w:val="21"/>
                <w:szCs w:val="22"/>
              </w:rPr>
              <w:t>系统建设计划。</w:t>
            </w:r>
          </w:p>
        </w:tc>
        <w:tc>
          <w:tcPr>
            <w:tcW w:w="855" w:type="dxa"/>
            <w:vAlign w:val="center"/>
          </w:tcPr>
          <w:p w:rsidR="002F67A3" w:rsidRDefault="002F67A3">
            <w:pPr>
              <w:autoSpaceDE/>
              <w:autoSpaceDN/>
              <w:snapToGrid/>
              <w:spacing w:line="240" w:lineRule="auto"/>
              <w:ind w:firstLine="0"/>
              <w:rPr>
                <w:rFonts w:eastAsia="宋体"/>
                <w:snapToGrid/>
                <w:kern w:val="2"/>
                <w:sz w:val="21"/>
                <w:szCs w:val="24"/>
              </w:rPr>
            </w:pPr>
          </w:p>
        </w:tc>
      </w:tr>
      <w:tr w:rsidR="002F67A3">
        <w:trPr>
          <w:trHeight w:hRule="exact" w:val="1995"/>
          <w:jc w:val="center"/>
        </w:trPr>
        <w:tc>
          <w:tcPr>
            <w:tcW w:w="730" w:type="dxa"/>
            <w:vAlign w:val="center"/>
          </w:tcPr>
          <w:p w:rsidR="002F67A3" w:rsidRDefault="009B1ADF">
            <w:pPr>
              <w:numPr>
                <w:ilvl w:val="255"/>
                <w:numId w:val="0"/>
              </w:numPr>
              <w:autoSpaceDE/>
              <w:autoSpaceDN/>
              <w:snapToGrid/>
              <w:spacing w:line="240" w:lineRule="auto"/>
              <w:jc w:val="center"/>
              <w:rPr>
                <w:rFonts w:eastAsia="宋体"/>
                <w:snapToGrid/>
                <w:kern w:val="2"/>
                <w:sz w:val="21"/>
                <w:szCs w:val="24"/>
              </w:rPr>
            </w:pPr>
            <w:r>
              <w:rPr>
                <w:rFonts w:eastAsia="宋体" w:hint="eastAsia"/>
                <w:snapToGrid/>
                <w:kern w:val="2"/>
                <w:sz w:val="21"/>
                <w:szCs w:val="24"/>
              </w:rPr>
              <w:t>10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2F67A3" w:rsidRDefault="009B1ADF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kern w:val="2"/>
                <w:sz w:val="21"/>
                <w:szCs w:val="22"/>
              </w:rPr>
            </w:pPr>
            <w:r>
              <w:rPr>
                <w:rFonts w:eastAsia="宋体" w:hint="eastAsia"/>
                <w:snapToGrid/>
                <w:kern w:val="2"/>
                <w:sz w:val="21"/>
                <w:szCs w:val="22"/>
              </w:rPr>
              <w:t>应用成果</w:t>
            </w:r>
          </w:p>
        </w:tc>
        <w:tc>
          <w:tcPr>
            <w:tcW w:w="5760" w:type="dxa"/>
            <w:shd w:val="clear" w:color="auto" w:fill="auto"/>
            <w:vAlign w:val="center"/>
          </w:tcPr>
          <w:p w:rsidR="002F67A3" w:rsidRDefault="009B1ADF">
            <w:pPr>
              <w:numPr>
                <w:ilvl w:val="0"/>
                <w:numId w:val="5"/>
              </w:numPr>
              <w:autoSpaceDE/>
              <w:autoSpaceDN/>
              <w:snapToGrid/>
              <w:spacing w:line="240" w:lineRule="auto"/>
              <w:jc w:val="left"/>
              <w:rPr>
                <w:rFonts w:eastAsia="宋体"/>
                <w:snapToGrid/>
                <w:kern w:val="2"/>
                <w:sz w:val="21"/>
                <w:szCs w:val="22"/>
              </w:rPr>
            </w:pPr>
            <w:r>
              <w:rPr>
                <w:rFonts w:eastAsia="宋体" w:hint="eastAsia"/>
                <w:snapToGrid/>
                <w:kern w:val="2"/>
                <w:sz w:val="21"/>
                <w:szCs w:val="22"/>
              </w:rPr>
              <w:t>工程项目的执行效率；</w:t>
            </w:r>
          </w:p>
          <w:p w:rsidR="002F67A3" w:rsidRDefault="009B1ADF">
            <w:pPr>
              <w:numPr>
                <w:ilvl w:val="0"/>
                <w:numId w:val="5"/>
              </w:numPr>
              <w:autoSpaceDE/>
              <w:autoSpaceDN/>
              <w:snapToGrid/>
              <w:spacing w:line="240" w:lineRule="auto"/>
              <w:jc w:val="left"/>
              <w:rPr>
                <w:rFonts w:eastAsia="宋体"/>
                <w:snapToGrid/>
                <w:kern w:val="2"/>
                <w:sz w:val="21"/>
                <w:szCs w:val="22"/>
              </w:rPr>
            </w:pPr>
            <w:r>
              <w:rPr>
                <w:rFonts w:eastAsia="宋体" w:hint="eastAsia"/>
                <w:snapToGrid/>
                <w:kern w:val="2"/>
                <w:sz w:val="21"/>
                <w:szCs w:val="22"/>
              </w:rPr>
              <w:t>工程项目的工期；</w:t>
            </w:r>
          </w:p>
          <w:p w:rsidR="002F67A3" w:rsidRDefault="009B1ADF">
            <w:pPr>
              <w:numPr>
                <w:ilvl w:val="0"/>
                <w:numId w:val="5"/>
              </w:numPr>
              <w:autoSpaceDE/>
              <w:autoSpaceDN/>
              <w:snapToGrid/>
              <w:spacing w:line="240" w:lineRule="auto"/>
              <w:jc w:val="left"/>
              <w:rPr>
                <w:rFonts w:eastAsia="宋体"/>
                <w:snapToGrid/>
                <w:kern w:val="2"/>
                <w:sz w:val="21"/>
                <w:szCs w:val="22"/>
              </w:rPr>
            </w:pPr>
            <w:r>
              <w:rPr>
                <w:rFonts w:eastAsia="宋体" w:hint="eastAsia"/>
                <w:snapToGrid/>
                <w:kern w:val="2"/>
                <w:sz w:val="21"/>
                <w:szCs w:val="22"/>
              </w:rPr>
              <w:t>工程项目的质量和可靠性；</w:t>
            </w:r>
          </w:p>
          <w:p w:rsidR="002F67A3" w:rsidRDefault="009B1ADF">
            <w:pPr>
              <w:numPr>
                <w:ilvl w:val="0"/>
                <w:numId w:val="5"/>
              </w:numPr>
              <w:autoSpaceDE/>
              <w:autoSpaceDN/>
              <w:snapToGrid/>
              <w:spacing w:line="240" w:lineRule="auto"/>
              <w:jc w:val="left"/>
              <w:rPr>
                <w:rFonts w:eastAsia="宋体"/>
                <w:snapToGrid/>
                <w:kern w:val="2"/>
                <w:sz w:val="21"/>
                <w:szCs w:val="22"/>
              </w:rPr>
            </w:pPr>
            <w:r>
              <w:rPr>
                <w:rFonts w:eastAsia="宋体" w:hint="eastAsia"/>
                <w:snapToGrid/>
                <w:kern w:val="2"/>
                <w:sz w:val="21"/>
                <w:szCs w:val="22"/>
              </w:rPr>
              <w:t>工程项目的成本；</w:t>
            </w:r>
          </w:p>
          <w:p w:rsidR="002F67A3" w:rsidRDefault="009B1ADF">
            <w:pPr>
              <w:numPr>
                <w:ilvl w:val="0"/>
                <w:numId w:val="5"/>
              </w:numPr>
              <w:autoSpaceDE/>
              <w:autoSpaceDN/>
              <w:snapToGrid/>
              <w:spacing w:line="240" w:lineRule="auto"/>
              <w:jc w:val="left"/>
              <w:rPr>
                <w:rFonts w:eastAsia="宋体"/>
                <w:snapToGrid/>
                <w:kern w:val="2"/>
                <w:sz w:val="21"/>
                <w:szCs w:val="22"/>
              </w:rPr>
            </w:pPr>
            <w:r>
              <w:rPr>
                <w:rFonts w:eastAsia="宋体" w:hint="eastAsia"/>
                <w:snapToGrid/>
                <w:kern w:val="2"/>
                <w:sz w:val="21"/>
                <w:szCs w:val="22"/>
              </w:rPr>
              <w:t>工程项目的安全管理；</w:t>
            </w:r>
          </w:p>
          <w:p w:rsidR="002F67A3" w:rsidRDefault="009B1ADF">
            <w:pPr>
              <w:numPr>
                <w:ilvl w:val="0"/>
                <w:numId w:val="5"/>
              </w:numPr>
              <w:autoSpaceDE/>
              <w:autoSpaceDN/>
              <w:snapToGrid/>
              <w:spacing w:line="240" w:lineRule="auto"/>
              <w:rPr>
                <w:rFonts w:eastAsia="宋体"/>
                <w:snapToGrid/>
                <w:kern w:val="2"/>
                <w:sz w:val="21"/>
                <w:szCs w:val="22"/>
              </w:rPr>
            </w:pPr>
            <w:r>
              <w:rPr>
                <w:rFonts w:eastAsia="宋体" w:hint="eastAsia"/>
                <w:snapToGrid/>
                <w:kern w:val="2"/>
                <w:sz w:val="21"/>
                <w:szCs w:val="22"/>
              </w:rPr>
              <w:t>其他。</w:t>
            </w:r>
          </w:p>
        </w:tc>
        <w:tc>
          <w:tcPr>
            <w:tcW w:w="855" w:type="dxa"/>
            <w:vAlign w:val="center"/>
          </w:tcPr>
          <w:p w:rsidR="002F67A3" w:rsidRDefault="002F67A3">
            <w:pPr>
              <w:autoSpaceDE/>
              <w:autoSpaceDN/>
              <w:snapToGrid/>
              <w:spacing w:line="240" w:lineRule="auto"/>
              <w:ind w:firstLine="0"/>
              <w:rPr>
                <w:rFonts w:eastAsia="宋体"/>
                <w:snapToGrid/>
                <w:kern w:val="2"/>
                <w:sz w:val="21"/>
                <w:szCs w:val="24"/>
              </w:rPr>
            </w:pPr>
          </w:p>
        </w:tc>
      </w:tr>
      <w:tr w:rsidR="002F67A3">
        <w:trPr>
          <w:trHeight w:hRule="exact" w:val="895"/>
          <w:jc w:val="center"/>
        </w:trPr>
        <w:tc>
          <w:tcPr>
            <w:tcW w:w="730" w:type="dxa"/>
            <w:vAlign w:val="center"/>
          </w:tcPr>
          <w:p w:rsidR="002F67A3" w:rsidRDefault="009B1ADF">
            <w:pPr>
              <w:numPr>
                <w:ilvl w:val="255"/>
                <w:numId w:val="0"/>
              </w:numPr>
              <w:autoSpaceDE/>
              <w:autoSpaceDN/>
              <w:snapToGrid/>
              <w:spacing w:line="240" w:lineRule="auto"/>
              <w:jc w:val="center"/>
              <w:rPr>
                <w:rFonts w:eastAsia="宋体"/>
                <w:snapToGrid/>
                <w:kern w:val="2"/>
                <w:sz w:val="21"/>
                <w:szCs w:val="24"/>
              </w:rPr>
            </w:pPr>
            <w:r>
              <w:rPr>
                <w:rFonts w:eastAsia="宋体" w:hint="eastAsia"/>
                <w:snapToGrid/>
                <w:kern w:val="2"/>
                <w:sz w:val="21"/>
                <w:szCs w:val="24"/>
              </w:rPr>
              <w:t>11</w:t>
            </w:r>
          </w:p>
        </w:tc>
        <w:tc>
          <w:tcPr>
            <w:tcW w:w="1515" w:type="dxa"/>
            <w:vAlign w:val="center"/>
          </w:tcPr>
          <w:p w:rsidR="002F67A3" w:rsidRDefault="009B1ADF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kern w:val="2"/>
                <w:sz w:val="21"/>
                <w:szCs w:val="22"/>
              </w:rPr>
            </w:pPr>
            <w:r>
              <w:rPr>
                <w:rFonts w:eastAsia="宋体" w:hint="eastAsia"/>
                <w:snapToGrid/>
                <w:kern w:val="2"/>
                <w:sz w:val="21"/>
                <w:szCs w:val="22"/>
              </w:rPr>
              <w:t>综合效益</w:t>
            </w:r>
          </w:p>
        </w:tc>
        <w:tc>
          <w:tcPr>
            <w:tcW w:w="5760" w:type="dxa"/>
            <w:vAlign w:val="center"/>
          </w:tcPr>
          <w:p w:rsidR="002F67A3" w:rsidRDefault="009B1ADF">
            <w:pPr>
              <w:autoSpaceDE/>
              <w:autoSpaceDN/>
              <w:snapToGrid/>
              <w:spacing w:line="240" w:lineRule="auto"/>
              <w:ind w:rightChars="135" w:right="432" w:firstLine="0"/>
              <w:rPr>
                <w:rFonts w:eastAsia="宋体"/>
                <w:snapToGrid/>
                <w:kern w:val="2"/>
                <w:sz w:val="21"/>
                <w:szCs w:val="22"/>
              </w:rPr>
            </w:pPr>
            <w:r>
              <w:rPr>
                <w:rFonts w:eastAsia="宋体" w:hint="eastAsia"/>
                <w:snapToGrid/>
                <w:kern w:val="2"/>
                <w:sz w:val="21"/>
                <w:szCs w:val="22"/>
              </w:rPr>
              <w:t>预计取得的经济效益、社会效益、生态环保效益等。</w:t>
            </w:r>
          </w:p>
        </w:tc>
        <w:tc>
          <w:tcPr>
            <w:tcW w:w="855" w:type="dxa"/>
            <w:vAlign w:val="center"/>
          </w:tcPr>
          <w:p w:rsidR="002F67A3" w:rsidRDefault="002F67A3">
            <w:pPr>
              <w:autoSpaceDE/>
              <w:autoSpaceDN/>
              <w:snapToGrid/>
              <w:spacing w:line="240" w:lineRule="auto"/>
              <w:ind w:firstLine="0"/>
              <w:rPr>
                <w:rFonts w:eastAsia="宋体"/>
                <w:snapToGrid/>
                <w:kern w:val="2"/>
                <w:sz w:val="21"/>
                <w:szCs w:val="24"/>
              </w:rPr>
            </w:pPr>
          </w:p>
        </w:tc>
      </w:tr>
      <w:tr w:rsidR="002F67A3">
        <w:trPr>
          <w:trHeight w:hRule="exact" w:val="1157"/>
          <w:jc w:val="center"/>
        </w:trPr>
        <w:tc>
          <w:tcPr>
            <w:tcW w:w="730" w:type="dxa"/>
            <w:vAlign w:val="center"/>
          </w:tcPr>
          <w:p w:rsidR="002F67A3" w:rsidRDefault="009B1ADF">
            <w:pPr>
              <w:numPr>
                <w:ilvl w:val="255"/>
                <w:numId w:val="0"/>
              </w:numPr>
              <w:autoSpaceDE/>
              <w:autoSpaceDN/>
              <w:snapToGrid/>
              <w:spacing w:line="240" w:lineRule="auto"/>
              <w:jc w:val="center"/>
              <w:rPr>
                <w:rFonts w:eastAsia="宋体"/>
                <w:snapToGrid/>
                <w:kern w:val="2"/>
                <w:sz w:val="21"/>
                <w:szCs w:val="24"/>
              </w:rPr>
            </w:pPr>
            <w:r>
              <w:rPr>
                <w:rFonts w:eastAsia="宋体" w:hint="eastAsia"/>
                <w:snapToGrid/>
                <w:kern w:val="2"/>
                <w:sz w:val="21"/>
                <w:szCs w:val="24"/>
              </w:rPr>
              <w:t>12</w:t>
            </w:r>
          </w:p>
        </w:tc>
        <w:tc>
          <w:tcPr>
            <w:tcW w:w="1515" w:type="dxa"/>
            <w:vAlign w:val="center"/>
          </w:tcPr>
          <w:p w:rsidR="002F67A3" w:rsidRDefault="009B1ADF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snapToGrid/>
                <w:kern w:val="2"/>
                <w:sz w:val="21"/>
                <w:szCs w:val="22"/>
              </w:rPr>
            </w:pPr>
            <w:r>
              <w:rPr>
                <w:rFonts w:eastAsia="宋体" w:hint="eastAsia"/>
                <w:snapToGrid/>
                <w:kern w:val="2"/>
                <w:sz w:val="21"/>
                <w:szCs w:val="22"/>
              </w:rPr>
              <w:t>其他</w:t>
            </w:r>
          </w:p>
        </w:tc>
        <w:tc>
          <w:tcPr>
            <w:tcW w:w="5760" w:type="dxa"/>
            <w:vAlign w:val="center"/>
          </w:tcPr>
          <w:p w:rsidR="002F67A3" w:rsidRDefault="009B1ADF">
            <w:pPr>
              <w:autoSpaceDE/>
              <w:autoSpaceDN/>
              <w:snapToGrid/>
              <w:spacing w:line="240" w:lineRule="auto"/>
              <w:ind w:firstLine="0"/>
              <w:rPr>
                <w:rFonts w:eastAsia="宋体"/>
                <w:snapToGrid/>
                <w:kern w:val="2"/>
                <w:sz w:val="21"/>
                <w:szCs w:val="22"/>
              </w:rPr>
            </w:pPr>
            <w:r>
              <w:rPr>
                <w:rFonts w:eastAsia="宋体" w:hint="eastAsia"/>
                <w:snapToGrid/>
                <w:kern w:val="2"/>
                <w:sz w:val="21"/>
                <w:szCs w:val="22"/>
              </w:rPr>
              <w:t>其他与智能建造相关的应用材料。</w:t>
            </w:r>
          </w:p>
        </w:tc>
        <w:tc>
          <w:tcPr>
            <w:tcW w:w="855" w:type="dxa"/>
            <w:vAlign w:val="center"/>
          </w:tcPr>
          <w:p w:rsidR="002F67A3" w:rsidRDefault="002F67A3">
            <w:pPr>
              <w:autoSpaceDE/>
              <w:autoSpaceDN/>
              <w:snapToGrid/>
              <w:spacing w:line="240" w:lineRule="auto"/>
              <w:ind w:firstLine="0"/>
              <w:rPr>
                <w:rFonts w:eastAsia="宋体"/>
                <w:snapToGrid/>
                <w:kern w:val="2"/>
                <w:sz w:val="21"/>
                <w:szCs w:val="24"/>
              </w:rPr>
            </w:pPr>
          </w:p>
        </w:tc>
      </w:tr>
    </w:tbl>
    <w:p w:rsidR="002F67A3" w:rsidRDefault="002F67A3">
      <w:pPr>
        <w:spacing w:line="570" w:lineRule="exact"/>
        <w:ind w:firstLine="0"/>
        <w:jc w:val="left"/>
        <w:rPr>
          <w:rFonts w:ascii="方正黑体_GBK" w:eastAsia="方正黑体_GBK" w:hAnsi="方正黑体_GBK" w:cs="方正黑体_GBK"/>
          <w:kern w:val="2"/>
          <w:szCs w:val="32"/>
          <w:lang w:bidi="ar"/>
        </w:rPr>
        <w:sectPr w:rsidR="002F67A3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2F67A3" w:rsidRDefault="009B1ADF">
      <w:pPr>
        <w:ind w:firstLine="0"/>
        <w:rPr>
          <w:rFonts w:eastAsia="方正黑体_GBK" w:cs="方正黑体_GBK"/>
          <w:snapToGrid/>
          <w:kern w:val="2"/>
          <w:szCs w:val="32"/>
          <w:lang w:bidi="ar"/>
        </w:rPr>
      </w:pPr>
      <w:r>
        <w:rPr>
          <w:rFonts w:eastAsia="方正黑体_GBK" w:cs="方正黑体_GBK" w:hint="eastAsia"/>
          <w:snapToGrid/>
          <w:kern w:val="2"/>
          <w:szCs w:val="32"/>
          <w:lang w:bidi="ar"/>
        </w:rPr>
        <w:lastRenderedPageBreak/>
        <w:t>附件</w:t>
      </w:r>
      <w:r>
        <w:rPr>
          <w:rFonts w:eastAsia="方正黑体_GBK" w:cs="方正黑体_GBK" w:hint="eastAsia"/>
          <w:snapToGrid/>
          <w:kern w:val="2"/>
          <w:szCs w:val="32"/>
          <w:lang w:bidi="ar"/>
        </w:rPr>
        <w:t>3</w:t>
      </w:r>
    </w:p>
    <w:p w:rsidR="002F67A3" w:rsidRDefault="002F67A3">
      <w:pPr>
        <w:ind w:firstLine="0"/>
        <w:rPr>
          <w:rFonts w:eastAsia="方正黑体_GBK" w:cs="方正黑体_GBK"/>
          <w:snapToGrid/>
          <w:kern w:val="2"/>
          <w:szCs w:val="32"/>
          <w:lang w:bidi="ar"/>
        </w:rPr>
      </w:pPr>
    </w:p>
    <w:p w:rsidR="002F67A3" w:rsidRDefault="009B1ADF">
      <w:pPr>
        <w:ind w:firstLine="0"/>
        <w:jc w:val="center"/>
        <w:rPr>
          <w:rFonts w:ascii="方正小标宋_GBK" w:eastAsia="方正小标宋_GBK" w:hAnsi="方正小标宋_GBK" w:cs="方正小标宋_GBK"/>
          <w:snapToGrid/>
          <w:kern w:val="2"/>
          <w:sz w:val="44"/>
          <w:szCs w:val="44"/>
          <w:lang w:bidi="ar"/>
        </w:rPr>
      </w:pPr>
      <w:r>
        <w:rPr>
          <w:rFonts w:ascii="方正小标宋_GBK" w:eastAsia="方正小标宋_GBK" w:hAnsi="方正小标宋_GBK" w:cs="方正小标宋_GBK" w:hint="eastAsia"/>
          <w:snapToGrid/>
          <w:kern w:val="2"/>
          <w:sz w:val="44"/>
          <w:szCs w:val="44"/>
          <w:lang w:bidi="ar"/>
        </w:rPr>
        <w:t>智能建造工作联系表</w:t>
      </w:r>
    </w:p>
    <w:p w:rsidR="002F67A3" w:rsidRDefault="002F67A3">
      <w:pPr>
        <w:ind w:firstLine="0"/>
        <w:rPr>
          <w:rFonts w:eastAsia="方正黑体_GBK" w:cs="方正黑体_GBK"/>
          <w:snapToGrid/>
          <w:kern w:val="2"/>
          <w:szCs w:val="32"/>
          <w:lang w:bidi="ar"/>
        </w:rPr>
      </w:pPr>
    </w:p>
    <w:tbl>
      <w:tblPr>
        <w:tblStyle w:val="a6"/>
        <w:tblW w:w="9145" w:type="dxa"/>
        <w:jc w:val="center"/>
        <w:tblInd w:w="0" w:type="dxa"/>
        <w:tblLook w:val="04A0" w:firstRow="1" w:lastRow="0" w:firstColumn="1" w:lastColumn="0" w:noHBand="0" w:noVBand="1"/>
      </w:tblPr>
      <w:tblGrid>
        <w:gridCol w:w="1399"/>
        <w:gridCol w:w="3216"/>
        <w:gridCol w:w="2265"/>
        <w:gridCol w:w="2265"/>
      </w:tblGrid>
      <w:tr w:rsidR="002F67A3">
        <w:trPr>
          <w:trHeight w:val="757"/>
          <w:jc w:val="center"/>
        </w:trPr>
        <w:tc>
          <w:tcPr>
            <w:tcW w:w="1399" w:type="dxa"/>
            <w:vAlign w:val="center"/>
          </w:tcPr>
          <w:p w:rsidR="002F67A3" w:rsidRDefault="009B1ADF">
            <w:pPr>
              <w:spacing w:line="240" w:lineRule="auto"/>
              <w:ind w:firstLine="0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姓名</w:t>
            </w:r>
          </w:p>
        </w:tc>
        <w:tc>
          <w:tcPr>
            <w:tcW w:w="3216" w:type="dxa"/>
            <w:vAlign w:val="center"/>
          </w:tcPr>
          <w:p w:rsidR="002F67A3" w:rsidRDefault="009B1ADF">
            <w:pPr>
              <w:spacing w:line="240" w:lineRule="auto"/>
              <w:ind w:firstLine="0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单位及职务</w:t>
            </w:r>
          </w:p>
        </w:tc>
        <w:tc>
          <w:tcPr>
            <w:tcW w:w="2265" w:type="dxa"/>
            <w:vAlign w:val="center"/>
          </w:tcPr>
          <w:p w:rsidR="002F67A3" w:rsidRDefault="009B1ADF">
            <w:pPr>
              <w:spacing w:line="240" w:lineRule="auto"/>
              <w:ind w:firstLine="0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办公电话</w:t>
            </w:r>
          </w:p>
        </w:tc>
        <w:tc>
          <w:tcPr>
            <w:tcW w:w="2265" w:type="dxa"/>
            <w:vAlign w:val="center"/>
          </w:tcPr>
          <w:p w:rsidR="002F67A3" w:rsidRDefault="009B1ADF">
            <w:pPr>
              <w:spacing w:line="240" w:lineRule="auto"/>
              <w:ind w:firstLine="0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手机号码</w:t>
            </w:r>
          </w:p>
        </w:tc>
      </w:tr>
      <w:tr w:rsidR="002F67A3">
        <w:trPr>
          <w:trHeight w:val="1514"/>
          <w:jc w:val="center"/>
        </w:trPr>
        <w:tc>
          <w:tcPr>
            <w:tcW w:w="1399" w:type="dxa"/>
            <w:vAlign w:val="center"/>
          </w:tcPr>
          <w:p w:rsidR="002F67A3" w:rsidRDefault="002F67A3">
            <w:pPr>
              <w:spacing w:line="240" w:lineRule="auto"/>
              <w:ind w:firstLine="0"/>
              <w:jc w:val="center"/>
            </w:pPr>
          </w:p>
        </w:tc>
        <w:tc>
          <w:tcPr>
            <w:tcW w:w="3216" w:type="dxa"/>
            <w:vAlign w:val="center"/>
          </w:tcPr>
          <w:p w:rsidR="002F67A3" w:rsidRDefault="002F67A3">
            <w:pPr>
              <w:spacing w:line="240" w:lineRule="auto"/>
              <w:ind w:firstLine="0"/>
              <w:jc w:val="center"/>
            </w:pPr>
          </w:p>
        </w:tc>
        <w:tc>
          <w:tcPr>
            <w:tcW w:w="2265" w:type="dxa"/>
            <w:vAlign w:val="center"/>
          </w:tcPr>
          <w:p w:rsidR="002F67A3" w:rsidRDefault="002F67A3">
            <w:pPr>
              <w:spacing w:line="240" w:lineRule="auto"/>
              <w:ind w:firstLine="0"/>
              <w:jc w:val="center"/>
            </w:pPr>
          </w:p>
        </w:tc>
        <w:tc>
          <w:tcPr>
            <w:tcW w:w="2265" w:type="dxa"/>
            <w:vAlign w:val="center"/>
          </w:tcPr>
          <w:p w:rsidR="002F67A3" w:rsidRDefault="002F67A3">
            <w:pPr>
              <w:spacing w:line="240" w:lineRule="auto"/>
              <w:ind w:firstLine="0"/>
              <w:jc w:val="center"/>
            </w:pPr>
          </w:p>
        </w:tc>
      </w:tr>
    </w:tbl>
    <w:p w:rsidR="002F67A3" w:rsidRDefault="002F67A3">
      <w:pPr>
        <w:ind w:firstLine="0"/>
        <w:rPr>
          <w:rFonts w:eastAsia="方正黑体_GBK" w:cs="方正黑体_GBK"/>
          <w:snapToGrid/>
          <w:kern w:val="2"/>
          <w:szCs w:val="32"/>
          <w:lang w:bidi="ar"/>
        </w:rPr>
      </w:pPr>
    </w:p>
    <w:p w:rsidR="002F67A3" w:rsidRDefault="009B1ADF">
      <w:pPr>
        <w:ind w:firstLine="0"/>
        <w:rPr>
          <w:rFonts w:eastAsia="方正黑体_GBK" w:cs="方正黑体_GBK"/>
          <w:snapToGrid/>
          <w:kern w:val="2"/>
          <w:szCs w:val="32"/>
          <w:lang w:bidi="ar"/>
        </w:rPr>
      </w:pPr>
      <w:r>
        <w:rPr>
          <w:rFonts w:eastAsia="方正黑体_GBK" w:cs="方正黑体_GBK" w:hint="eastAsia"/>
          <w:snapToGrid/>
          <w:kern w:val="2"/>
          <w:szCs w:val="32"/>
          <w:lang w:bidi="ar"/>
        </w:rPr>
        <w:br w:type="page"/>
      </w:r>
    </w:p>
    <w:p w:rsidR="002F67A3" w:rsidRDefault="009B1ADF">
      <w:pPr>
        <w:autoSpaceDE/>
        <w:autoSpaceDN/>
        <w:snapToGrid/>
        <w:spacing w:line="570" w:lineRule="exact"/>
        <w:ind w:firstLine="0"/>
        <w:jc w:val="left"/>
        <w:rPr>
          <w:rFonts w:eastAsia="方正黑体_GBK" w:cs="方正黑体_GBK"/>
          <w:snapToGrid/>
          <w:kern w:val="2"/>
          <w:szCs w:val="32"/>
          <w:lang w:bidi="ar"/>
        </w:rPr>
      </w:pPr>
      <w:r>
        <w:rPr>
          <w:rFonts w:eastAsia="方正黑体_GBK" w:cs="方正黑体_GBK" w:hint="eastAsia"/>
          <w:snapToGrid/>
          <w:kern w:val="2"/>
          <w:szCs w:val="32"/>
          <w:lang w:bidi="ar"/>
        </w:rPr>
        <w:lastRenderedPageBreak/>
        <w:t>附件</w:t>
      </w:r>
      <w:r>
        <w:rPr>
          <w:rFonts w:eastAsia="方正黑体_GBK" w:cs="方正黑体_GBK" w:hint="eastAsia"/>
          <w:snapToGrid/>
          <w:kern w:val="2"/>
          <w:szCs w:val="32"/>
          <w:lang w:bidi="ar"/>
        </w:rPr>
        <w:t>4</w:t>
      </w:r>
    </w:p>
    <w:p w:rsidR="002F67A3" w:rsidRDefault="002F67A3">
      <w:pPr>
        <w:autoSpaceDE/>
        <w:autoSpaceDN/>
        <w:snapToGrid/>
        <w:spacing w:line="570" w:lineRule="exact"/>
        <w:ind w:firstLine="0"/>
        <w:rPr>
          <w:rFonts w:ascii="方正小标宋_GBK" w:eastAsia="方正小标宋_GBK" w:hAnsi="方正小标宋_GBK" w:cs="宋体"/>
          <w:snapToGrid/>
          <w:kern w:val="2"/>
          <w:sz w:val="40"/>
          <w:szCs w:val="40"/>
        </w:rPr>
      </w:pPr>
    </w:p>
    <w:p w:rsidR="002F67A3" w:rsidRDefault="009B1ADF">
      <w:pPr>
        <w:autoSpaceDE/>
        <w:autoSpaceDN/>
        <w:snapToGrid/>
        <w:spacing w:line="570" w:lineRule="exact"/>
        <w:ind w:firstLine="0"/>
        <w:jc w:val="center"/>
        <w:rPr>
          <w:rFonts w:ascii="Calibri" w:eastAsia="方正小标宋_GBK" w:hAnsi="Calibri" w:cs="宋体"/>
          <w:snapToGrid/>
          <w:kern w:val="2"/>
          <w:sz w:val="40"/>
          <w:szCs w:val="40"/>
        </w:rPr>
      </w:pPr>
      <w:r>
        <w:rPr>
          <w:rFonts w:ascii="方正小标宋_GBK" w:eastAsia="方正小标宋_GBK" w:hAnsi="方正小标宋_GBK" w:cs="宋体" w:hint="eastAsia"/>
          <w:snapToGrid/>
          <w:kern w:val="2"/>
          <w:sz w:val="40"/>
          <w:szCs w:val="40"/>
          <w:lang w:bidi="ar"/>
        </w:rPr>
        <w:t>江苏省智能建造试点项目推荐汇总表</w:t>
      </w:r>
    </w:p>
    <w:p w:rsidR="002F67A3" w:rsidRDefault="002F67A3">
      <w:pPr>
        <w:autoSpaceDE/>
        <w:autoSpaceDN/>
        <w:snapToGrid/>
        <w:spacing w:line="240" w:lineRule="exact"/>
        <w:ind w:firstLine="0"/>
        <w:rPr>
          <w:rFonts w:ascii="Calibri" w:eastAsia="方正楷体_GBK" w:hAnsi="Calibri" w:cs="宋体"/>
          <w:snapToGrid/>
          <w:kern w:val="2"/>
          <w:sz w:val="24"/>
          <w:szCs w:val="24"/>
        </w:rPr>
      </w:pPr>
    </w:p>
    <w:p w:rsidR="002F67A3" w:rsidRDefault="009B1ADF">
      <w:pPr>
        <w:autoSpaceDE/>
        <w:autoSpaceDN/>
        <w:snapToGrid/>
        <w:spacing w:line="570" w:lineRule="exact"/>
        <w:ind w:firstLine="0"/>
        <w:jc w:val="left"/>
        <w:rPr>
          <w:rFonts w:ascii="Calibri" w:eastAsia="方正楷体_GBK" w:hAnsi="Calibri"/>
          <w:snapToGrid/>
          <w:kern w:val="2"/>
          <w:sz w:val="21"/>
          <w:szCs w:val="32"/>
        </w:rPr>
      </w:pPr>
      <w:r>
        <w:rPr>
          <w:rFonts w:ascii="方正楷体_GBK" w:eastAsia="方正楷体_GBK" w:hAnsi="方正楷体_GBK" w:cs="宋体" w:hint="eastAsia"/>
          <w:snapToGrid/>
          <w:kern w:val="2"/>
          <w:sz w:val="24"/>
          <w:szCs w:val="24"/>
          <w:lang w:bidi="ar"/>
        </w:rPr>
        <w:t>推荐单位（盖章）：</w:t>
      </w:r>
      <w:r>
        <w:rPr>
          <w:rFonts w:ascii="方正楷体_GBK" w:eastAsia="方正楷体_GBK" w:hAnsi="方正楷体_GBK" w:cs="宋体" w:hint="eastAsia"/>
          <w:snapToGrid/>
          <w:kern w:val="2"/>
          <w:sz w:val="24"/>
          <w:szCs w:val="24"/>
          <w:lang w:bidi="ar"/>
        </w:rPr>
        <w:t xml:space="preserve"> </w:t>
      </w:r>
      <w:r>
        <w:rPr>
          <w:rFonts w:ascii="Calibri" w:eastAsia="方正楷体_GBK" w:hAnsi="Calibri" w:cs="宋体"/>
          <w:snapToGrid/>
          <w:kern w:val="2"/>
          <w:sz w:val="24"/>
          <w:szCs w:val="24"/>
          <w:lang w:bidi="ar"/>
        </w:rPr>
        <w:t xml:space="preserve">                          </w:t>
      </w:r>
      <w:r>
        <w:rPr>
          <w:rFonts w:ascii="方正楷体_GBK" w:eastAsia="方正楷体_GBK" w:hAnsi="方正楷体_GBK" w:cs="宋体" w:hint="eastAsia"/>
          <w:snapToGrid/>
          <w:kern w:val="2"/>
          <w:sz w:val="24"/>
          <w:szCs w:val="24"/>
          <w:lang w:bidi="ar"/>
        </w:rPr>
        <w:t>填报日期：</w:t>
      </w:r>
      <w:r>
        <w:rPr>
          <w:rFonts w:ascii="方正楷体_GBK" w:eastAsia="方正楷体_GBK" w:hAnsi="方正楷体_GBK" w:cs="宋体" w:hint="eastAsia"/>
          <w:snapToGrid/>
          <w:kern w:val="2"/>
          <w:sz w:val="24"/>
          <w:szCs w:val="24"/>
          <w:lang w:bidi="ar"/>
        </w:rPr>
        <w:t xml:space="preserve"> </w:t>
      </w:r>
      <w:r>
        <w:rPr>
          <w:rFonts w:ascii="Calibri" w:eastAsia="方正楷体_GBK" w:hAnsi="Calibri" w:cs="宋体"/>
          <w:snapToGrid/>
          <w:kern w:val="2"/>
          <w:sz w:val="24"/>
          <w:szCs w:val="24"/>
          <w:lang w:bidi="ar"/>
        </w:rPr>
        <w:t xml:space="preserve">     </w:t>
      </w:r>
      <w:r>
        <w:rPr>
          <w:rFonts w:ascii="方正楷体_GBK" w:eastAsia="方正楷体_GBK" w:hAnsi="方正楷体_GBK" w:cs="宋体" w:hint="eastAsia"/>
          <w:snapToGrid/>
          <w:kern w:val="2"/>
          <w:sz w:val="24"/>
          <w:szCs w:val="24"/>
          <w:lang w:bidi="ar"/>
        </w:rPr>
        <w:t>年</w:t>
      </w:r>
      <w:r>
        <w:rPr>
          <w:rFonts w:ascii="方正楷体_GBK" w:eastAsia="方正楷体_GBK" w:hAnsi="方正楷体_GBK" w:cs="宋体" w:hint="eastAsia"/>
          <w:snapToGrid/>
          <w:kern w:val="2"/>
          <w:sz w:val="24"/>
          <w:szCs w:val="24"/>
          <w:lang w:bidi="ar"/>
        </w:rPr>
        <w:t xml:space="preserve"> </w:t>
      </w:r>
      <w:r>
        <w:rPr>
          <w:rFonts w:ascii="Calibri" w:eastAsia="方正楷体_GBK" w:hAnsi="Calibri" w:cs="宋体"/>
          <w:snapToGrid/>
          <w:kern w:val="2"/>
          <w:sz w:val="24"/>
          <w:szCs w:val="24"/>
          <w:lang w:bidi="ar"/>
        </w:rPr>
        <w:t xml:space="preserve">    </w:t>
      </w:r>
      <w:r>
        <w:rPr>
          <w:rFonts w:ascii="方正楷体_GBK" w:eastAsia="方正楷体_GBK" w:hAnsi="方正楷体_GBK" w:cs="宋体" w:hint="eastAsia"/>
          <w:snapToGrid/>
          <w:kern w:val="2"/>
          <w:sz w:val="24"/>
          <w:szCs w:val="24"/>
          <w:lang w:bidi="ar"/>
        </w:rPr>
        <w:t>月</w:t>
      </w:r>
      <w:r>
        <w:rPr>
          <w:rFonts w:ascii="方正楷体_GBK" w:eastAsia="方正楷体_GBK" w:hAnsi="方正楷体_GBK" w:cs="宋体" w:hint="eastAsia"/>
          <w:snapToGrid/>
          <w:kern w:val="2"/>
          <w:sz w:val="24"/>
          <w:szCs w:val="24"/>
          <w:lang w:bidi="ar"/>
        </w:rPr>
        <w:t xml:space="preserve"> </w:t>
      </w:r>
      <w:r>
        <w:rPr>
          <w:rFonts w:ascii="Calibri" w:eastAsia="方正楷体_GBK" w:hAnsi="Calibri" w:cs="宋体"/>
          <w:snapToGrid/>
          <w:kern w:val="2"/>
          <w:sz w:val="24"/>
          <w:szCs w:val="24"/>
          <w:lang w:bidi="ar"/>
        </w:rPr>
        <w:t xml:space="preserve">  </w:t>
      </w:r>
      <w:r>
        <w:rPr>
          <w:rFonts w:ascii="方正楷体_GBK" w:eastAsia="方正楷体_GBK" w:hAnsi="方正楷体_GBK" w:cs="宋体" w:hint="eastAsia"/>
          <w:snapToGrid/>
          <w:kern w:val="2"/>
          <w:sz w:val="24"/>
          <w:szCs w:val="24"/>
          <w:lang w:bidi="ar"/>
        </w:rPr>
        <w:t>日</w:t>
      </w:r>
    </w:p>
    <w:tbl>
      <w:tblPr>
        <w:tblW w:w="4891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29"/>
        <w:gridCol w:w="1384"/>
        <w:gridCol w:w="1219"/>
        <w:gridCol w:w="1558"/>
        <w:gridCol w:w="1384"/>
        <w:gridCol w:w="1104"/>
        <w:gridCol w:w="1384"/>
      </w:tblGrid>
      <w:tr w:rsidR="002F67A3">
        <w:trPr>
          <w:trHeight w:val="1154"/>
        </w:trPr>
        <w:tc>
          <w:tcPr>
            <w:tcW w:w="468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9B1ADF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Calibri" w:eastAsia="方正黑体_GBK" w:hAnsi="Calibri" w:cs="宋体"/>
                <w:snapToGrid/>
                <w:kern w:val="2"/>
                <w:sz w:val="24"/>
                <w:szCs w:val="24"/>
              </w:rPr>
            </w:pPr>
            <w:r>
              <w:rPr>
                <w:rFonts w:ascii="方正黑体_GBK" w:eastAsia="方正黑体_GBK" w:hAnsi="方正黑体_GBK" w:cs="宋体" w:hint="eastAsia"/>
                <w:snapToGrid/>
                <w:kern w:val="2"/>
                <w:sz w:val="24"/>
                <w:szCs w:val="24"/>
                <w:lang w:bidi="ar"/>
              </w:rPr>
              <w:t>序号</w:t>
            </w:r>
          </w:p>
        </w:tc>
        <w:tc>
          <w:tcPr>
            <w:tcW w:w="780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9B1ADF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Calibri" w:eastAsia="方正黑体_GBK" w:hAnsi="Calibri" w:cs="宋体"/>
                <w:snapToGrid/>
                <w:kern w:val="2"/>
                <w:sz w:val="24"/>
                <w:szCs w:val="24"/>
              </w:rPr>
            </w:pPr>
            <w:r>
              <w:rPr>
                <w:rFonts w:ascii="方正黑体_GBK" w:eastAsia="方正黑体_GBK" w:hAnsi="方正黑体_GBK" w:cs="宋体" w:hint="eastAsia"/>
                <w:snapToGrid/>
                <w:kern w:val="2"/>
                <w:sz w:val="24"/>
                <w:szCs w:val="24"/>
                <w:lang w:bidi="ar"/>
              </w:rPr>
              <w:t>工程</w:t>
            </w:r>
            <w:r>
              <w:rPr>
                <w:rFonts w:ascii="方正黑体_GBK" w:eastAsia="方正黑体_GBK" w:hAnsi="方正黑体_GBK" w:cs="宋体" w:hint="eastAsia"/>
                <w:snapToGrid/>
                <w:kern w:val="2"/>
                <w:sz w:val="24"/>
                <w:szCs w:val="24"/>
                <w:lang w:bidi="ar"/>
              </w:rPr>
              <w:t>项目</w:t>
            </w:r>
            <w:r>
              <w:rPr>
                <w:rFonts w:ascii="方正黑体_GBK" w:eastAsia="方正黑体_GBK" w:hAnsi="方正黑体_GBK" w:cs="宋体" w:hint="eastAsia"/>
                <w:snapToGrid/>
                <w:kern w:val="2"/>
                <w:sz w:val="24"/>
                <w:szCs w:val="24"/>
                <w:lang w:bidi="ar"/>
              </w:rPr>
              <w:t>名称</w:t>
            </w:r>
          </w:p>
        </w:tc>
        <w:tc>
          <w:tcPr>
            <w:tcW w:w="687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9B1ADF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方正黑体_GBK" w:eastAsia="方正黑体_GBK" w:hAnsi="方正黑体_GBK" w:cs="宋体"/>
                <w:snapToGrid/>
                <w:kern w:val="2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宋体" w:hint="eastAsia"/>
                <w:snapToGrid/>
                <w:kern w:val="2"/>
                <w:sz w:val="24"/>
                <w:szCs w:val="24"/>
                <w:lang w:bidi="ar"/>
              </w:rPr>
              <w:t>项目所在地区</w:t>
            </w:r>
          </w:p>
        </w:tc>
        <w:tc>
          <w:tcPr>
            <w:tcW w:w="878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9B1ADF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Calibri" w:eastAsia="方正黑体_GBK" w:hAnsi="Calibri" w:cs="宋体"/>
                <w:snapToGrid/>
                <w:kern w:val="2"/>
                <w:sz w:val="24"/>
                <w:szCs w:val="24"/>
              </w:rPr>
            </w:pPr>
            <w:r>
              <w:rPr>
                <w:rFonts w:ascii="方正黑体_GBK" w:eastAsia="方正黑体_GBK" w:hAnsi="方正黑体_GBK" w:cs="宋体" w:hint="eastAsia"/>
                <w:snapToGrid/>
                <w:kern w:val="2"/>
                <w:sz w:val="24"/>
                <w:szCs w:val="24"/>
                <w:lang w:bidi="ar"/>
              </w:rPr>
              <w:t>应用智能建造技术</w:t>
            </w:r>
          </w:p>
        </w:tc>
        <w:tc>
          <w:tcPr>
            <w:tcW w:w="780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9B1ADF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Calibri" w:eastAsia="方正黑体_GBK" w:hAnsi="Calibri" w:cs="宋体"/>
                <w:snapToGrid/>
                <w:kern w:val="2"/>
                <w:sz w:val="24"/>
                <w:szCs w:val="24"/>
              </w:rPr>
            </w:pPr>
            <w:r>
              <w:rPr>
                <w:rFonts w:ascii="方正黑体_GBK" w:eastAsia="方正黑体_GBK" w:hAnsi="方正黑体_GBK" w:cs="宋体" w:hint="eastAsia"/>
                <w:snapToGrid/>
                <w:kern w:val="2"/>
                <w:sz w:val="24"/>
                <w:szCs w:val="24"/>
                <w:lang w:bidi="ar"/>
              </w:rPr>
              <w:t>申报单位</w:t>
            </w:r>
          </w:p>
        </w:tc>
        <w:tc>
          <w:tcPr>
            <w:tcW w:w="623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9B1ADF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Calibri" w:eastAsia="方正黑体_GBK" w:hAnsi="Calibri" w:cs="宋体"/>
                <w:snapToGrid/>
                <w:kern w:val="2"/>
                <w:sz w:val="24"/>
                <w:szCs w:val="24"/>
              </w:rPr>
            </w:pPr>
            <w:r>
              <w:rPr>
                <w:rFonts w:ascii="方正黑体_GBK" w:eastAsia="方正黑体_GBK" w:hAnsi="方正黑体_GBK" w:cs="宋体" w:hint="eastAsia"/>
                <w:snapToGrid/>
                <w:kern w:val="2"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780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9B1ADF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Calibri" w:eastAsia="方正黑体_GBK" w:hAnsi="Calibri" w:cs="宋体"/>
                <w:snapToGrid/>
                <w:kern w:val="2"/>
                <w:sz w:val="24"/>
                <w:szCs w:val="24"/>
              </w:rPr>
            </w:pPr>
            <w:r>
              <w:rPr>
                <w:rFonts w:ascii="方正黑体_GBK" w:eastAsia="方正黑体_GBK" w:hAnsi="方正黑体_GBK" w:cs="宋体" w:hint="eastAsia"/>
                <w:snapToGrid/>
                <w:kern w:val="2"/>
                <w:sz w:val="24"/>
                <w:szCs w:val="24"/>
                <w:lang w:bidi="ar"/>
              </w:rPr>
              <w:t>联系电话</w:t>
            </w:r>
          </w:p>
        </w:tc>
      </w:tr>
      <w:tr w:rsidR="002F67A3">
        <w:trPr>
          <w:trHeight w:val="625"/>
        </w:trPr>
        <w:tc>
          <w:tcPr>
            <w:tcW w:w="46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  <w:tc>
          <w:tcPr>
            <w:tcW w:w="6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  <w:tc>
          <w:tcPr>
            <w:tcW w:w="8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  <w:tc>
          <w:tcPr>
            <w:tcW w:w="6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</w:tr>
      <w:tr w:rsidR="002F67A3">
        <w:trPr>
          <w:trHeight w:val="625"/>
        </w:trPr>
        <w:tc>
          <w:tcPr>
            <w:tcW w:w="46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  <w:tc>
          <w:tcPr>
            <w:tcW w:w="6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  <w:tc>
          <w:tcPr>
            <w:tcW w:w="8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  <w:tc>
          <w:tcPr>
            <w:tcW w:w="6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</w:tr>
      <w:tr w:rsidR="002F67A3">
        <w:trPr>
          <w:trHeight w:val="625"/>
        </w:trPr>
        <w:tc>
          <w:tcPr>
            <w:tcW w:w="46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  <w:tc>
          <w:tcPr>
            <w:tcW w:w="6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  <w:tc>
          <w:tcPr>
            <w:tcW w:w="8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  <w:tc>
          <w:tcPr>
            <w:tcW w:w="6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</w:tr>
      <w:tr w:rsidR="002F67A3">
        <w:trPr>
          <w:trHeight w:val="579"/>
        </w:trPr>
        <w:tc>
          <w:tcPr>
            <w:tcW w:w="46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  <w:tc>
          <w:tcPr>
            <w:tcW w:w="6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  <w:tc>
          <w:tcPr>
            <w:tcW w:w="8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  <w:tc>
          <w:tcPr>
            <w:tcW w:w="6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</w:tr>
      <w:tr w:rsidR="002F67A3">
        <w:trPr>
          <w:trHeight w:val="625"/>
        </w:trPr>
        <w:tc>
          <w:tcPr>
            <w:tcW w:w="46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  <w:tc>
          <w:tcPr>
            <w:tcW w:w="6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  <w:tc>
          <w:tcPr>
            <w:tcW w:w="8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  <w:tc>
          <w:tcPr>
            <w:tcW w:w="6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</w:tr>
      <w:tr w:rsidR="002F67A3">
        <w:trPr>
          <w:trHeight w:val="625"/>
        </w:trPr>
        <w:tc>
          <w:tcPr>
            <w:tcW w:w="46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  <w:tc>
          <w:tcPr>
            <w:tcW w:w="6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  <w:tc>
          <w:tcPr>
            <w:tcW w:w="8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  <w:tc>
          <w:tcPr>
            <w:tcW w:w="6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</w:tr>
      <w:tr w:rsidR="002F67A3">
        <w:trPr>
          <w:trHeight w:val="625"/>
        </w:trPr>
        <w:tc>
          <w:tcPr>
            <w:tcW w:w="46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  <w:tc>
          <w:tcPr>
            <w:tcW w:w="6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  <w:tc>
          <w:tcPr>
            <w:tcW w:w="8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  <w:tc>
          <w:tcPr>
            <w:tcW w:w="6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</w:tr>
      <w:tr w:rsidR="002F67A3">
        <w:trPr>
          <w:trHeight w:val="635"/>
        </w:trPr>
        <w:tc>
          <w:tcPr>
            <w:tcW w:w="46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  <w:tc>
          <w:tcPr>
            <w:tcW w:w="6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  <w:tc>
          <w:tcPr>
            <w:tcW w:w="8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  <w:tc>
          <w:tcPr>
            <w:tcW w:w="6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7A3" w:rsidRDefault="002F67A3">
            <w:pPr>
              <w:widowControl/>
              <w:autoSpaceDE/>
              <w:autoSpaceDN/>
              <w:snapToGrid/>
              <w:spacing w:line="570" w:lineRule="exact"/>
              <w:ind w:firstLine="0"/>
              <w:jc w:val="center"/>
              <w:rPr>
                <w:rFonts w:ascii="Calibri" w:eastAsia="宋体" w:hAnsi="Calibri" w:cs="宋体"/>
                <w:snapToGrid/>
                <w:kern w:val="2"/>
                <w:sz w:val="24"/>
                <w:szCs w:val="24"/>
              </w:rPr>
            </w:pPr>
          </w:p>
        </w:tc>
      </w:tr>
    </w:tbl>
    <w:p w:rsidR="002F67A3" w:rsidRDefault="002F67A3">
      <w:pPr>
        <w:spacing w:line="570" w:lineRule="exact"/>
        <w:rPr>
          <w:highlight w:val="yellow"/>
        </w:rPr>
      </w:pPr>
    </w:p>
    <w:p w:rsidR="002F67A3" w:rsidRDefault="002F67A3">
      <w:pPr>
        <w:spacing w:line="570" w:lineRule="exact"/>
        <w:rPr>
          <w:highlight w:val="yellow"/>
        </w:rPr>
      </w:pPr>
    </w:p>
    <w:p w:rsidR="002F67A3" w:rsidRDefault="002F67A3">
      <w:pPr>
        <w:spacing w:line="570" w:lineRule="exact"/>
        <w:rPr>
          <w:highlight w:val="yellow"/>
        </w:rPr>
      </w:pPr>
    </w:p>
    <w:p w:rsidR="002F67A3" w:rsidRDefault="002F67A3">
      <w:pPr>
        <w:spacing w:line="570" w:lineRule="exact"/>
        <w:rPr>
          <w:highlight w:val="yellow"/>
        </w:rPr>
      </w:pPr>
    </w:p>
    <w:p w:rsidR="002F67A3" w:rsidRDefault="002F67A3">
      <w:pPr>
        <w:spacing w:line="570" w:lineRule="exact"/>
        <w:rPr>
          <w:highlight w:val="yellow"/>
        </w:rPr>
      </w:pPr>
    </w:p>
    <w:p w:rsidR="002F67A3" w:rsidRDefault="002F67A3">
      <w:pPr>
        <w:spacing w:line="570" w:lineRule="exact"/>
        <w:rPr>
          <w:highlight w:val="yellow"/>
        </w:rPr>
      </w:pPr>
    </w:p>
    <w:p w:rsidR="002F67A3" w:rsidRDefault="002F67A3">
      <w:pPr>
        <w:spacing w:line="570" w:lineRule="exact"/>
        <w:rPr>
          <w:highlight w:val="yellow"/>
        </w:rPr>
      </w:pPr>
    </w:p>
    <w:p w:rsidR="002F67A3" w:rsidRDefault="002F67A3">
      <w:pPr>
        <w:spacing w:line="570" w:lineRule="exact"/>
        <w:rPr>
          <w:highlight w:val="yellow"/>
        </w:rPr>
      </w:pPr>
    </w:p>
    <w:p w:rsidR="002F67A3" w:rsidRDefault="002F67A3">
      <w:pPr>
        <w:spacing w:line="570" w:lineRule="exact"/>
        <w:rPr>
          <w:highlight w:val="yellow"/>
        </w:rPr>
      </w:pPr>
    </w:p>
    <w:p w:rsidR="002F67A3" w:rsidRDefault="002F67A3">
      <w:pPr>
        <w:spacing w:line="570" w:lineRule="exact"/>
        <w:rPr>
          <w:highlight w:val="yellow"/>
        </w:rPr>
      </w:pPr>
    </w:p>
    <w:p w:rsidR="002F67A3" w:rsidRDefault="002F67A3"/>
    <w:tbl>
      <w:tblPr>
        <w:tblpPr w:leftFromText="454" w:rightFromText="454" w:horzAnchor="margin" w:tblpXSpec="center" w:tblpYSpec="bottom"/>
        <w:tblOverlap w:val="never"/>
        <w:tblW w:w="0" w:type="auto"/>
        <w:tblBorders>
          <w:top w:val="single" w:sz="8" w:space="0" w:color="auto"/>
          <w:bottom w:val="single" w:sz="8" w:space="0" w:color="auto"/>
          <w:insideH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"/>
        <w:gridCol w:w="8165"/>
        <w:gridCol w:w="340"/>
      </w:tblGrid>
      <w:tr w:rsidR="002F67A3">
        <w:tc>
          <w:tcPr>
            <w:tcW w:w="340" w:type="dxa"/>
          </w:tcPr>
          <w:p w:rsidR="002F67A3" w:rsidRDefault="002F67A3">
            <w:pPr>
              <w:adjustRightInd w:val="0"/>
              <w:spacing w:beforeLines="10" w:before="59" w:afterLines="10" w:after="59" w:line="570" w:lineRule="exact"/>
              <w:rPr>
                <w:sz w:val="28"/>
                <w:szCs w:val="28"/>
              </w:rPr>
            </w:pPr>
          </w:p>
        </w:tc>
        <w:tc>
          <w:tcPr>
            <w:tcW w:w="8165" w:type="dxa"/>
          </w:tcPr>
          <w:p w:rsidR="002F67A3" w:rsidRDefault="009B1ADF">
            <w:pPr>
              <w:tabs>
                <w:tab w:val="right" w:pos="8033"/>
              </w:tabs>
              <w:adjustRightInd w:val="0"/>
              <w:spacing w:beforeLines="10" w:before="59" w:afterLines="10" w:after="59" w:line="570" w:lineRule="exact"/>
              <w:ind w:rightChars="-20" w:right="-63" w:firstLine="0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江苏省住房和城乡建设厅办公室</w:t>
            </w:r>
            <w:r>
              <w:rPr>
                <w:sz w:val="28"/>
                <w:szCs w:val="28"/>
              </w:rPr>
              <w:tab/>
              <w:t>20</w:t>
            </w:r>
            <w:r>
              <w:rPr>
                <w:rFonts w:hint="eastAsia"/>
                <w:sz w:val="28"/>
                <w:szCs w:val="28"/>
              </w:rPr>
              <w:t>2</w:t>
            </w:r>
            <w:r>
              <w:rPr>
                <w:rFonts w:hint="eastAsia"/>
                <w:sz w:val="28"/>
                <w:szCs w:val="28"/>
              </w:rPr>
              <w:t>5</w:t>
            </w:r>
            <w:r>
              <w:rPr>
                <w:rFonts w:hint="eastAsia"/>
                <w:sz w:val="28"/>
                <w:szCs w:val="28"/>
              </w:rPr>
              <w:t>年</w:t>
            </w:r>
            <w:r>
              <w:rPr>
                <w:rFonts w:hint="eastAsia"/>
                <w:sz w:val="28"/>
                <w:szCs w:val="28"/>
              </w:rPr>
              <w:t>6</w:t>
            </w:r>
            <w:r>
              <w:rPr>
                <w:rFonts w:hint="eastAsia"/>
                <w:sz w:val="28"/>
                <w:szCs w:val="28"/>
              </w:rPr>
              <w:t>月</w:t>
            </w:r>
            <w:r>
              <w:rPr>
                <w:rFonts w:hint="eastAsia"/>
                <w:sz w:val="28"/>
                <w:szCs w:val="28"/>
              </w:rPr>
              <w:t>5</w:t>
            </w:r>
            <w:r>
              <w:rPr>
                <w:rFonts w:hint="eastAsia"/>
                <w:sz w:val="28"/>
                <w:szCs w:val="28"/>
              </w:rPr>
              <w:t>日印发</w:t>
            </w:r>
          </w:p>
        </w:tc>
        <w:tc>
          <w:tcPr>
            <w:tcW w:w="340" w:type="dxa"/>
          </w:tcPr>
          <w:p w:rsidR="002F67A3" w:rsidRDefault="002F67A3">
            <w:pPr>
              <w:adjustRightInd w:val="0"/>
              <w:spacing w:beforeLines="10" w:before="59" w:afterLines="10" w:after="59" w:line="570" w:lineRule="exact"/>
              <w:rPr>
                <w:sz w:val="28"/>
                <w:szCs w:val="28"/>
              </w:rPr>
            </w:pPr>
          </w:p>
        </w:tc>
      </w:tr>
    </w:tbl>
    <w:p w:rsidR="002F67A3" w:rsidRDefault="002F67A3" w:rsidP="002F67A3">
      <w:pPr>
        <w:pStyle w:val="a9"/>
        <w:spacing w:line="500" w:lineRule="atLeast"/>
        <w:ind w:leftChars="304" w:left="958" w:firstLineChars="102" w:firstLine="280"/>
        <w:rPr>
          <w:sz w:val="28"/>
          <w:szCs w:val="28"/>
        </w:rPr>
      </w:pPr>
    </w:p>
    <w:sectPr w:rsidR="002F67A3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814" w:right="1531" w:bottom="1985" w:left="1531" w:header="720" w:footer="1474" w:gutter="0"/>
      <w:cols w:space="720"/>
      <w:titlePg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1ADF" w:rsidRDefault="009B1ADF">
      <w:pPr>
        <w:spacing w:line="240" w:lineRule="auto"/>
      </w:pPr>
      <w:r>
        <w:separator/>
      </w:r>
    </w:p>
  </w:endnote>
  <w:endnote w:type="continuationSeparator" w:id="0">
    <w:p w:rsidR="009B1ADF" w:rsidRDefault="009B1AD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汉鼎简大宋">
    <w:altName w:val="微软雅黑"/>
    <w:charset w:val="00"/>
    <w:family w:val="modern"/>
    <w:pitch w:val="default"/>
    <w:sig w:usb0="00000000" w:usb1="0000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汉鼎简黑体">
    <w:altName w:val="黑体"/>
    <w:charset w:val="00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67A3" w:rsidRDefault="009B1ADF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F67A3" w:rsidRDefault="009B1ADF">
                          <w:pPr>
                            <w:pStyle w:val="a4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0A050B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26" type="#_x0000_t202" style="position:absolute;left:0;text-align:left;margin-left:92.8pt;margin-top:0;width:2in;height:2in;z-index:251659264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" filled="f" stroked="f" strokeweight=".5pt">
              <v:textbox style="mso-fit-shape-to-text:t" inset="0,0,0,0">
                <w:txbxContent>
                  <w:p w:rsidR="002F67A3" w:rsidRDefault="009B1ADF">
                    <w:pPr>
                      <w:pStyle w:val="a4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0A050B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67A3" w:rsidRDefault="009B1ADF">
    <w:pPr>
      <w:pStyle w:val="a4"/>
      <w:ind w:leftChars="100" w:left="320" w:rightChars="100" w:right="320"/>
      <w:jc w:val="both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F67A3" w:rsidRDefault="009B1ADF">
                          <w:pPr>
                            <w:pStyle w:val="a4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 xmlns:wpsCustomData="http://www.wps.cn/officeDocument/2013/wpsCustomData" xmlns:w15="http://schemas.microsoft.com/office/word/2012/wordml"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+OrREyAgAAYQQAAA4AAABkcnMvZTJvRG9jLnhtbK1UzY7TMBC+I/EO&#10;lu80aVFX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3k7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f46tET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E806DB6">
                    <w:pPr>
                      <w:pStyle w:val="6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67A3" w:rsidRDefault="009B1ADF">
    <w:pPr>
      <w:pStyle w:val="a4"/>
      <w:ind w:leftChars="100" w:left="320" w:rightChars="100" w:right="320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F67A3" w:rsidRDefault="009B1ADF">
                          <w:pPr>
                            <w:pStyle w:val="a4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0A050B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4" o:spid="_x0000_s1028" type="#_x0000_t202" style="position:absolute;left:0;text-align:left;margin-left:92.8pt;margin-top:0;width:2in;height:2in;z-index:251660288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" filled="f" stroked="f" strokeweight=".5pt">
              <v:textbox style="mso-fit-shape-to-text:t" inset="0,0,0,0">
                <w:txbxContent>
                  <w:p w:rsidR="002F67A3" w:rsidRDefault="009B1ADF">
                    <w:pPr>
                      <w:pStyle w:val="a4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0A050B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67A3" w:rsidRDefault="009B1ADF">
    <w:pPr>
      <w:pStyle w:val="aa"/>
      <w:spacing w:line="120" w:lineRule="exact"/>
      <w:ind w:left="0" w:right="0"/>
      <w:rPr>
        <w:color w:val="FFFFFF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F67A3" w:rsidRDefault="009B1ADF">
                          <w:pPr>
                            <w:pStyle w:val="a4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0A050B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6" o:spid="_x0000_s1029" type="#_x0000_t202" style="position:absolute;left:0;text-align:left;margin-left:92.8pt;margin-top:0;width:2in;height:2in;z-index:251662336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" filled="f" stroked="f" strokeweight=".5pt">
              <v:textbox style="mso-fit-shape-to-text:t" inset="0,0,0,0">
                <w:txbxContent>
                  <w:p w:rsidR="002F67A3" w:rsidRDefault="009B1ADF">
                    <w:pPr>
                      <w:pStyle w:val="a4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0A050B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1ADF" w:rsidRDefault="009B1ADF">
      <w:pPr>
        <w:spacing w:line="240" w:lineRule="auto"/>
      </w:pPr>
      <w:r>
        <w:separator/>
      </w:r>
    </w:p>
  </w:footnote>
  <w:footnote w:type="continuationSeparator" w:id="0">
    <w:p w:rsidR="009B1ADF" w:rsidRDefault="009B1AD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67A3" w:rsidRDefault="002F67A3">
    <w:pPr>
      <w:pStyle w:val="a5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67A3" w:rsidRDefault="002F67A3">
    <w:pPr>
      <w:spacing w:before="120" w:line="400" w:lineRule="atLeast"/>
      <w:jc w:val="right"/>
      <w:rPr>
        <w:rFonts w:ascii="方正黑体_GBK" w:eastAsia="方正黑体_GBK"/>
        <w:color w:val="FFFFFF"/>
      </w:rPr>
    </w:pPr>
  </w:p>
  <w:p w:rsidR="002F67A3" w:rsidRDefault="002F67A3">
    <w:pPr>
      <w:spacing w:line="400" w:lineRule="atLeast"/>
      <w:jc w:val="right"/>
      <w:rPr>
        <w:rFonts w:ascii="汉鼎简黑体" w:eastAsia="汉鼎简黑体" w:hAnsi="汉鼎简黑体"/>
        <w:color w:val="FFFFFF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6098FBC"/>
    <w:multiLevelType w:val="singleLevel"/>
    <w:tmpl w:val="96098FBC"/>
    <w:lvl w:ilvl="0">
      <w:start w:val="2"/>
      <w:numFmt w:val="decimal"/>
      <w:suff w:val="space"/>
      <w:lvlText w:val="%1."/>
      <w:lvlJc w:val="left"/>
    </w:lvl>
  </w:abstractNum>
  <w:abstractNum w:abstractNumId="1">
    <w:nsid w:val="B7F688CC"/>
    <w:multiLevelType w:val="singleLevel"/>
    <w:tmpl w:val="B7F688CC"/>
    <w:lvl w:ilvl="0">
      <w:start w:val="1"/>
      <w:numFmt w:val="decimal"/>
      <w:lvlText w:val="%1)"/>
      <w:lvlJc w:val="left"/>
      <w:pPr>
        <w:ind w:left="425" w:hanging="425"/>
      </w:pPr>
      <w:rPr>
        <w:rFonts w:hint="default"/>
      </w:rPr>
    </w:lvl>
  </w:abstractNum>
  <w:abstractNum w:abstractNumId="2">
    <w:nsid w:val="090B40FB"/>
    <w:multiLevelType w:val="singleLevel"/>
    <w:tmpl w:val="090B40FB"/>
    <w:lvl w:ilvl="0">
      <w:start w:val="1"/>
      <w:numFmt w:val="decimal"/>
      <w:lvlText w:val="%1)"/>
      <w:lvlJc w:val="left"/>
      <w:pPr>
        <w:ind w:left="425" w:hanging="425"/>
      </w:pPr>
      <w:rPr>
        <w:rFonts w:hint="default"/>
      </w:rPr>
    </w:lvl>
  </w:abstractNum>
  <w:abstractNum w:abstractNumId="3">
    <w:nsid w:val="19B64294"/>
    <w:multiLevelType w:val="singleLevel"/>
    <w:tmpl w:val="19B64294"/>
    <w:lvl w:ilvl="0">
      <w:start w:val="1"/>
      <w:numFmt w:val="decimal"/>
      <w:suff w:val="space"/>
      <w:lvlText w:val="%1."/>
      <w:lvlJc w:val="left"/>
    </w:lvl>
  </w:abstractNum>
  <w:abstractNum w:abstractNumId="4">
    <w:nsid w:val="765378AE"/>
    <w:multiLevelType w:val="singleLevel"/>
    <w:tmpl w:val="765378AE"/>
    <w:lvl w:ilvl="0">
      <w:start w:val="1"/>
      <w:numFmt w:val="decimal"/>
      <w:lvlText w:val="%1)"/>
      <w:lvlJc w:val="left"/>
      <w:pPr>
        <w:ind w:left="425" w:hanging="425"/>
      </w:pPr>
      <w:rPr>
        <w:rFonts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5"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BreakWrappedTables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DFFFD8E9"/>
    <w:rsid w:val="D734D909"/>
    <w:rsid w:val="DFFFD8E9"/>
    <w:rsid w:val="F2795DC5"/>
    <w:rsid w:val="FE7F6102"/>
    <w:rsid w:val="FFCFAAB1"/>
    <w:rsid w:val="0009075B"/>
    <w:rsid w:val="000A050B"/>
    <w:rsid w:val="000A2971"/>
    <w:rsid w:val="000D5C2D"/>
    <w:rsid w:val="000E2DCC"/>
    <w:rsid w:val="00103016"/>
    <w:rsid w:val="001073FF"/>
    <w:rsid w:val="00230F62"/>
    <w:rsid w:val="00263754"/>
    <w:rsid w:val="002A1DC1"/>
    <w:rsid w:val="002A330A"/>
    <w:rsid w:val="002C62FE"/>
    <w:rsid w:val="002F67A3"/>
    <w:rsid w:val="00304A51"/>
    <w:rsid w:val="00306236"/>
    <w:rsid w:val="00397552"/>
    <w:rsid w:val="003A7144"/>
    <w:rsid w:val="003B2F61"/>
    <w:rsid w:val="003C34C0"/>
    <w:rsid w:val="003C62B2"/>
    <w:rsid w:val="004015E3"/>
    <w:rsid w:val="0040428B"/>
    <w:rsid w:val="004102B1"/>
    <w:rsid w:val="00435974"/>
    <w:rsid w:val="004A63BC"/>
    <w:rsid w:val="004E7E70"/>
    <w:rsid w:val="004F760E"/>
    <w:rsid w:val="00501CFB"/>
    <w:rsid w:val="00540633"/>
    <w:rsid w:val="00575809"/>
    <w:rsid w:val="005B2E63"/>
    <w:rsid w:val="005C3889"/>
    <w:rsid w:val="005C73BE"/>
    <w:rsid w:val="00623C08"/>
    <w:rsid w:val="00671007"/>
    <w:rsid w:val="00697708"/>
    <w:rsid w:val="006B68E4"/>
    <w:rsid w:val="006D2BEB"/>
    <w:rsid w:val="006F4975"/>
    <w:rsid w:val="0070793C"/>
    <w:rsid w:val="00717A47"/>
    <w:rsid w:val="00773AC3"/>
    <w:rsid w:val="0078020E"/>
    <w:rsid w:val="007918D3"/>
    <w:rsid w:val="00793005"/>
    <w:rsid w:val="007F32DA"/>
    <w:rsid w:val="0082376D"/>
    <w:rsid w:val="00877CBA"/>
    <w:rsid w:val="008F4DD6"/>
    <w:rsid w:val="009077EF"/>
    <w:rsid w:val="00951757"/>
    <w:rsid w:val="00953D9C"/>
    <w:rsid w:val="009A0E9D"/>
    <w:rsid w:val="009A2487"/>
    <w:rsid w:val="009B1ADF"/>
    <w:rsid w:val="009C598E"/>
    <w:rsid w:val="009E61B8"/>
    <w:rsid w:val="00A42C9D"/>
    <w:rsid w:val="00A714EB"/>
    <w:rsid w:val="00B20F25"/>
    <w:rsid w:val="00B36C9C"/>
    <w:rsid w:val="00B53B33"/>
    <w:rsid w:val="00B95F84"/>
    <w:rsid w:val="00B97A17"/>
    <w:rsid w:val="00BC18C2"/>
    <w:rsid w:val="00C43F12"/>
    <w:rsid w:val="00C550AC"/>
    <w:rsid w:val="00C81D8F"/>
    <w:rsid w:val="00C9578A"/>
    <w:rsid w:val="00CD6A4A"/>
    <w:rsid w:val="00CE2B34"/>
    <w:rsid w:val="00CE69EE"/>
    <w:rsid w:val="00D173AA"/>
    <w:rsid w:val="00D236A8"/>
    <w:rsid w:val="00DB4ACD"/>
    <w:rsid w:val="00DB66CB"/>
    <w:rsid w:val="00DC7219"/>
    <w:rsid w:val="00DF20C8"/>
    <w:rsid w:val="00E078E2"/>
    <w:rsid w:val="00E30CE8"/>
    <w:rsid w:val="00E718F6"/>
    <w:rsid w:val="00EC2289"/>
    <w:rsid w:val="00ED404E"/>
    <w:rsid w:val="00F10A38"/>
    <w:rsid w:val="00F335A0"/>
    <w:rsid w:val="00F54A48"/>
    <w:rsid w:val="00F84538"/>
    <w:rsid w:val="00FE6844"/>
    <w:rsid w:val="00FF3465"/>
    <w:rsid w:val="01C715DA"/>
    <w:rsid w:val="03F139E0"/>
    <w:rsid w:val="0E2D1AB8"/>
    <w:rsid w:val="0EAC6E81"/>
    <w:rsid w:val="0F7D6A6F"/>
    <w:rsid w:val="107514F4"/>
    <w:rsid w:val="12380A2C"/>
    <w:rsid w:val="13453400"/>
    <w:rsid w:val="189E5202"/>
    <w:rsid w:val="1DD23101"/>
    <w:rsid w:val="1F8D1B58"/>
    <w:rsid w:val="21A13955"/>
    <w:rsid w:val="22DF73CD"/>
    <w:rsid w:val="23E427C1"/>
    <w:rsid w:val="26434B7C"/>
    <w:rsid w:val="27E710A0"/>
    <w:rsid w:val="29361D11"/>
    <w:rsid w:val="2ADA512F"/>
    <w:rsid w:val="2D122998"/>
    <w:rsid w:val="2F3445FD"/>
    <w:rsid w:val="301B3A0F"/>
    <w:rsid w:val="30BF25EC"/>
    <w:rsid w:val="3179279B"/>
    <w:rsid w:val="32780CA4"/>
    <w:rsid w:val="34BD7344"/>
    <w:rsid w:val="34E94521"/>
    <w:rsid w:val="34FC2B94"/>
    <w:rsid w:val="36874DFF"/>
    <w:rsid w:val="37644D2D"/>
    <w:rsid w:val="37A4078E"/>
    <w:rsid w:val="3D3103CE"/>
    <w:rsid w:val="3EB839A4"/>
    <w:rsid w:val="40F24318"/>
    <w:rsid w:val="457A65DB"/>
    <w:rsid w:val="4707219F"/>
    <w:rsid w:val="47F5C66B"/>
    <w:rsid w:val="481F6480"/>
    <w:rsid w:val="4A665CAF"/>
    <w:rsid w:val="4BFE0015"/>
    <w:rsid w:val="4E0B4C6B"/>
    <w:rsid w:val="4E931FAB"/>
    <w:rsid w:val="511958BF"/>
    <w:rsid w:val="511E4CB5"/>
    <w:rsid w:val="51DC2BA6"/>
    <w:rsid w:val="55200FFC"/>
    <w:rsid w:val="563F54B2"/>
    <w:rsid w:val="56E83D9B"/>
    <w:rsid w:val="57B41ECF"/>
    <w:rsid w:val="5B962018"/>
    <w:rsid w:val="5C1F16D7"/>
    <w:rsid w:val="5D2418A5"/>
    <w:rsid w:val="5D355860"/>
    <w:rsid w:val="5DAB5B22"/>
    <w:rsid w:val="5EAE0B30"/>
    <w:rsid w:val="5F5A1FC8"/>
    <w:rsid w:val="61614E76"/>
    <w:rsid w:val="631F28F3"/>
    <w:rsid w:val="63773BBD"/>
    <w:rsid w:val="643405F6"/>
    <w:rsid w:val="658C7FE7"/>
    <w:rsid w:val="667E3DD4"/>
    <w:rsid w:val="678B49AC"/>
    <w:rsid w:val="696848C8"/>
    <w:rsid w:val="69D106BF"/>
    <w:rsid w:val="6C7C3E45"/>
    <w:rsid w:val="6DFFFC49"/>
    <w:rsid w:val="722525DA"/>
    <w:rsid w:val="75644ADD"/>
    <w:rsid w:val="75940DB6"/>
    <w:rsid w:val="769F401E"/>
    <w:rsid w:val="789E0306"/>
    <w:rsid w:val="79971105"/>
    <w:rsid w:val="79F55810"/>
    <w:rsid w:val="7B124498"/>
    <w:rsid w:val="7B580C40"/>
    <w:rsid w:val="7BA93249"/>
    <w:rsid w:val="7C6303BA"/>
    <w:rsid w:val="7D211DFC"/>
    <w:rsid w:val="7FBE8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 fillcolor="white">
      <v:fill color="white"/>
    </o:shapedefaults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方正黑体_GBK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Normal Indent" w:qFormat="1"/>
    <w:lsdException w:name="header" w:qFormat="1"/>
    <w:lsdException w:name="footer" w:qFormat="1"/>
    <w:lsdException w:name="Default Paragraph Font" w:semiHidden="1" w:uiPriority="1" w:unhideWhenUsed="1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ind w:firstLine="0"/>
      <w:jc w:val="center"/>
      <w:outlineLvl w:val="1"/>
    </w:pPr>
    <w:rPr>
      <w:rFonts w:ascii="Arial" w:eastAsia="楷体" w:hAnsi="Arial"/>
    </w:rPr>
  </w:style>
  <w:style w:type="paragraph" w:styleId="3">
    <w:name w:val="heading 3"/>
    <w:basedOn w:val="a"/>
    <w:next w:val="a0"/>
    <w:qFormat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a6">
    <w:name w:val="Table Grid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beforeLines="50" w:before="50" w:afterLines="50" w:after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0505">
    <w:name w:val="样式 标题1 + 段前: 0.5 行 段后: 0.5 行"/>
    <w:basedOn w:val="10"/>
    <w:qFormat/>
    <w:pPr>
      <w:spacing w:beforeLines="0" w:before="0" w:afterLines="0" w:after="0"/>
    </w:pPr>
    <w:rPr>
      <w:rFonts w:cs="宋体"/>
    </w:rPr>
  </w:style>
  <w:style w:type="paragraph" w:customStyle="1" w:styleId="a7">
    <w:name w:val="红线"/>
    <w:basedOn w:val="a"/>
    <w:qFormat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0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0">
    <w:name w:val="标题3"/>
    <w:basedOn w:val="a"/>
    <w:next w:val="a"/>
    <w:qFormat/>
    <w:rPr>
      <w:rFonts w:eastAsia="方正黑体_GBK"/>
    </w:rPr>
  </w:style>
  <w:style w:type="paragraph" w:customStyle="1" w:styleId="a8">
    <w:name w:val="密级急件"/>
    <w:basedOn w:val="a"/>
    <w:qFormat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a9">
    <w:name w:val="抄送栏"/>
    <w:basedOn w:val="a"/>
    <w:qFormat/>
    <w:pPr>
      <w:adjustRightInd w:val="0"/>
      <w:snapToGrid/>
      <w:ind w:left="953" w:hanging="953"/>
    </w:pPr>
  </w:style>
  <w:style w:type="paragraph" w:customStyle="1" w:styleId="aa">
    <w:name w:val="文头"/>
    <w:basedOn w:val="a7"/>
    <w:qFormat/>
    <w:pPr>
      <w:spacing w:before="320" w:after="0"/>
      <w:ind w:left="227" w:right="227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方正黑体_GBK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Normal Indent" w:qFormat="1"/>
    <w:lsdException w:name="header" w:qFormat="1"/>
    <w:lsdException w:name="footer" w:qFormat="1"/>
    <w:lsdException w:name="Default Paragraph Font" w:semiHidden="1" w:uiPriority="1" w:unhideWhenUsed="1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ind w:firstLine="0"/>
      <w:jc w:val="center"/>
      <w:outlineLvl w:val="1"/>
    </w:pPr>
    <w:rPr>
      <w:rFonts w:ascii="Arial" w:eastAsia="楷体" w:hAnsi="Arial"/>
    </w:rPr>
  </w:style>
  <w:style w:type="paragraph" w:styleId="3">
    <w:name w:val="heading 3"/>
    <w:basedOn w:val="a"/>
    <w:next w:val="a0"/>
    <w:qFormat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a6">
    <w:name w:val="Table Grid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beforeLines="50" w:before="50" w:afterLines="50" w:after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0505">
    <w:name w:val="样式 标题1 + 段前: 0.5 行 段后: 0.5 行"/>
    <w:basedOn w:val="10"/>
    <w:qFormat/>
    <w:pPr>
      <w:spacing w:beforeLines="0" w:before="0" w:afterLines="0" w:after="0"/>
    </w:pPr>
    <w:rPr>
      <w:rFonts w:cs="宋体"/>
    </w:rPr>
  </w:style>
  <w:style w:type="paragraph" w:customStyle="1" w:styleId="a7">
    <w:name w:val="红线"/>
    <w:basedOn w:val="a"/>
    <w:qFormat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0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0">
    <w:name w:val="标题3"/>
    <w:basedOn w:val="a"/>
    <w:next w:val="a"/>
    <w:qFormat/>
    <w:rPr>
      <w:rFonts w:eastAsia="方正黑体_GBK"/>
    </w:rPr>
  </w:style>
  <w:style w:type="paragraph" w:customStyle="1" w:styleId="a8">
    <w:name w:val="密级急件"/>
    <w:basedOn w:val="a"/>
    <w:qFormat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a9">
    <w:name w:val="抄送栏"/>
    <w:basedOn w:val="a"/>
    <w:qFormat/>
    <w:pPr>
      <w:adjustRightInd w:val="0"/>
      <w:snapToGrid/>
      <w:ind w:left="953" w:hanging="953"/>
    </w:pPr>
  </w:style>
  <w:style w:type="paragraph" w:customStyle="1" w:styleId="aa">
    <w:name w:val="文头"/>
    <w:basedOn w:val="a7"/>
    <w:qFormat/>
    <w:pPr>
      <w:spacing w:before="320" w:after="0"/>
      <w:ind w:left="227" w:right="227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202</Words>
  <Characters>1156</Characters>
  <Application>Microsoft Office Word</Application>
  <DocSecurity>0</DocSecurity>
  <Lines>9</Lines>
  <Paragraphs>2</Paragraphs>
  <ScaleCrop>false</ScaleCrop>
  <Company>jscin</Company>
  <LinksUpToDate>false</LinksUpToDate>
  <CharactersWithSpaces>1356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省厅2（函）</dc:title>
  <dc:creator>zjt</dc:creator>
  <cp:lastModifiedBy>任苏欣</cp:lastModifiedBy>
  <cp:revision>2</cp:revision>
  <cp:lastPrinted>2025-06-05T07:19:00Z</cp:lastPrinted>
  <dcterms:created xsi:type="dcterms:W3CDTF">2025-06-05T08:59:00Z</dcterms:created>
  <dcterms:modified xsi:type="dcterms:W3CDTF">2025-06-05T08:59:00Z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KSOTemplateDocerSaveRecord">
    <vt:lpwstr>eyJoZGlkIjoiYjlhMDQ3NDdmMWIyOWMwMDJjNDFlMjVkNjA4OThhMWEiLCJ1c2VySWQiOiI3MDQ4MzQ3NjcifQ==</vt:lpwstr>
  </property>
  <property fmtid="{D5CDD505-2E9C-101B-9397-08002B2CF9AE}" pid="4" name="ICV">
    <vt:lpwstr>9CBA600877674F58AB220D3E8AF92884_12</vt:lpwstr>
  </property>
</Properties>
</file>