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50E" w:rsidRPr="00864CF6" w:rsidRDefault="0068150E" w:rsidP="0068150E">
      <w:pPr>
        <w:jc w:val="center"/>
        <w:rPr>
          <w:rFonts w:ascii="方正小标宋_GBK" w:eastAsia="方正小标宋_GBK"/>
          <w:sz w:val="32"/>
          <w:szCs w:val="32"/>
        </w:rPr>
      </w:pPr>
    </w:p>
    <w:p w:rsidR="0068150E" w:rsidRPr="00864CF6" w:rsidRDefault="0068150E" w:rsidP="0068150E">
      <w:pPr>
        <w:jc w:val="center"/>
        <w:rPr>
          <w:rFonts w:ascii="方正小标宋_GBK" w:eastAsia="方正小标宋_GBK"/>
          <w:sz w:val="32"/>
          <w:szCs w:val="32"/>
        </w:rPr>
      </w:pPr>
    </w:p>
    <w:p w:rsidR="0068150E" w:rsidRPr="00864CF6" w:rsidRDefault="0068150E" w:rsidP="0068150E">
      <w:pPr>
        <w:jc w:val="center"/>
        <w:rPr>
          <w:rFonts w:ascii="方正小标宋_GBK" w:eastAsia="方正小标宋_GBK"/>
          <w:sz w:val="32"/>
          <w:szCs w:val="32"/>
        </w:rPr>
      </w:pPr>
    </w:p>
    <w:p w:rsidR="0068150E" w:rsidRPr="00864CF6" w:rsidRDefault="0068150E" w:rsidP="0068150E">
      <w:pPr>
        <w:jc w:val="center"/>
        <w:rPr>
          <w:rFonts w:ascii="方正小标宋_GBK" w:eastAsia="方正小标宋_GBK"/>
          <w:sz w:val="32"/>
          <w:szCs w:val="32"/>
        </w:rPr>
      </w:pPr>
    </w:p>
    <w:p w:rsidR="0068150E" w:rsidRPr="00864CF6" w:rsidRDefault="0068150E" w:rsidP="0068150E">
      <w:pPr>
        <w:jc w:val="center"/>
        <w:rPr>
          <w:rFonts w:ascii="方正小标宋_GBK" w:eastAsia="方正小标宋_GBK"/>
          <w:sz w:val="44"/>
          <w:szCs w:val="44"/>
        </w:rPr>
      </w:pPr>
      <w:r w:rsidRPr="00864CF6">
        <w:rPr>
          <w:rFonts w:ascii="方正小标宋_GBK" w:eastAsia="方正小标宋_GBK" w:hint="eastAsia"/>
          <w:sz w:val="44"/>
          <w:szCs w:val="44"/>
        </w:rPr>
        <w:t>江苏省</w:t>
      </w:r>
      <w:r w:rsidR="009A6A9C" w:rsidRPr="00864CF6">
        <w:rPr>
          <w:rFonts w:ascii="方正小标宋_GBK" w:eastAsia="方正小标宋_GBK" w:hint="eastAsia"/>
          <w:sz w:val="44"/>
          <w:szCs w:val="44"/>
        </w:rPr>
        <w:t>城乡建设发展专项资金(绿色建筑)</w:t>
      </w:r>
    </w:p>
    <w:p w:rsidR="0068150E" w:rsidRPr="00864CF6" w:rsidRDefault="00A12B19" w:rsidP="0068150E">
      <w:pPr>
        <w:jc w:val="center"/>
        <w:rPr>
          <w:rFonts w:ascii="方正小标宋_GBK" w:eastAsia="方正小标宋_GBK"/>
          <w:sz w:val="44"/>
          <w:szCs w:val="44"/>
        </w:rPr>
      </w:pPr>
      <w:r>
        <w:rPr>
          <w:rFonts w:ascii="方正小标宋_GBK" w:eastAsia="方正小标宋_GBK" w:hint="eastAsia"/>
          <w:sz w:val="44"/>
          <w:szCs w:val="44"/>
        </w:rPr>
        <w:t>项目</w:t>
      </w:r>
      <w:bookmarkStart w:id="0" w:name="_GoBack"/>
      <w:bookmarkEnd w:id="0"/>
      <w:r w:rsidR="0068150E" w:rsidRPr="00864CF6">
        <w:rPr>
          <w:rFonts w:ascii="方正小标宋_GBK" w:eastAsia="方正小标宋_GBK" w:hint="eastAsia"/>
          <w:sz w:val="44"/>
          <w:szCs w:val="44"/>
        </w:rPr>
        <w:t>申请表</w:t>
      </w:r>
    </w:p>
    <w:p w:rsidR="0068150E" w:rsidRPr="00864CF6" w:rsidRDefault="0068150E" w:rsidP="0068150E">
      <w:pPr>
        <w:jc w:val="center"/>
        <w:rPr>
          <w:rFonts w:ascii="方正小标宋_GBK" w:eastAsia="方正小标宋_GBK"/>
          <w:sz w:val="44"/>
          <w:szCs w:val="44"/>
        </w:rPr>
      </w:pPr>
      <w:r w:rsidRPr="00864CF6">
        <w:rPr>
          <w:rFonts w:ascii="方正小标宋_GBK" w:eastAsia="方正小标宋_GBK" w:hint="eastAsia"/>
          <w:sz w:val="44"/>
          <w:szCs w:val="44"/>
        </w:rPr>
        <w:t>（</w:t>
      </w:r>
      <w:r w:rsidR="003059DE" w:rsidRPr="00864CF6">
        <w:rPr>
          <w:rFonts w:ascii="方正小标宋_GBK" w:eastAsia="方正小标宋_GBK" w:hint="eastAsia"/>
          <w:sz w:val="44"/>
          <w:szCs w:val="44"/>
        </w:rPr>
        <w:t>城乡建设</w:t>
      </w:r>
      <w:proofErr w:type="gramStart"/>
      <w:r w:rsidR="003059DE" w:rsidRPr="00864CF6">
        <w:rPr>
          <w:rFonts w:ascii="方正小标宋_GBK" w:eastAsia="方正小标宋_GBK" w:hint="eastAsia"/>
          <w:sz w:val="44"/>
          <w:szCs w:val="44"/>
        </w:rPr>
        <w:t>碳达峰碳</w:t>
      </w:r>
      <w:proofErr w:type="gramEnd"/>
      <w:r w:rsidR="003059DE" w:rsidRPr="00864CF6">
        <w:rPr>
          <w:rFonts w:ascii="方正小标宋_GBK" w:eastAsia="方正小标宋_GBK" w:hint="eastAsia"/>
          <w:sz w:val="44"/>
          <w:szCs w:val="44"/>
        </w:rPr>
        <w:t>中和先导区</w:t>
      </w:r>
      <w:r w:rsidRPr="00864CF6">
        <w:rPr>
          <w:rFonts w:ascii="方正小标宋_GBK" w:eastAsia="方正小标宋_GBK" w:hint="eastAsia"/>
          <w:sz w:val="44"/>
          <w:szCs w:val="44"/>
        </w:rPr>
        <w:t>）</w:t>
      </w:r>
    </w:p>
    <w:p w:rsidR="00667A05" w:rsidRPr="00864CF6" w:rsidRDefault="00667A05"/>
    <w:p w:rsidR="0068150E" w:rsidRPr="00864CF6" w:rsidRDefault="0068150E"/>
    <w:p w:rsidR="0068150E" w:rsidRPr="00864CF6" w:rsidRDefault="0068150E"/>
    <w:p w:rsidR="0068150E" w:rsidRPr="00864CF6" w:rsidRDefault="0068150E"/>
    <w:p w:rsidR="0068150E" w:rsidRPr="00864CF6" w:rsidRDefault="0068150E"/>
    <w:tbl>
      <w:tblPr>
        <w:tblW w:w="0" w:type="auto"/>
        <w:jc w:val="center"/>
        <w:tblLook w:val="0000" w:firstRow="0" w:lastRow="0" w:firstColumn="0" w:lastColumn="0" w:noHBand="0" w:noVBand="0"/>
      </w:tblPr>
      <w:tblGrid>
        <w:gridCol w:w="2833"/>
        <w:gridCol w:w="2340"/>
        <w:gridCol w:w="1701"/>
        <w:gridCol w:w="2051"/>
      </w:tblGrid>
      <w:tr w:rsidR="00BD3312" w:rsidRPr="00864CF6" w:rsidTr="00C24773">
        <w:trPr>
          <w:trHeight w:val="634"/>
          <w:jc w:val="center"/>
        </w:trPr>
        <w:tc>
          <w:tcPr>
            <w:tcW w:w="2833" w:type="dxa"/>
            <w:vAlign w:val="center"/>
          </w:tcPr>
          <w:p w:rsidR="0068150E" w:rsidRPr="00864CF6" w:rsidRDefault="0068150E" w:rsidP="009E6370">
            <w:pPr>
              <w:spacing w:line="360" w:lineRule="auto"/>
              <w:jc w:val="distribute"/>
              <w:rPr>
                <w:rFonts w:ascii="方正仿宋_GBK" w:eastAsia="方正仿宋_GBK"/>
                <w:b/>
                <w:kern w:val="0"/>
                <w:sz w:val="32"/>
                <w:szCs w:val="32"/>
              </w:rPr>
            </w:pPr>
            <w:r w:rsidRPr="00864CF6">
              <w:rPr>
                <w:rFonts w:ascii="方正仿宋_GBK" w:eastAsia="方正仿宋_GBK" w:hint="eastAsia"/>
                <w:b/>
                <w:kern w:val="0"/>
                <w:sz w:val="32"/>
                <w:szCs w:val="32"/>
              </w:rPr>
              <w:t>项目名称：</w:t>
            </w:r>
          </w:p>
        </w:tc>
        <w:tc>
          <w:tcPr>
            <w:tcW w:w="6092" w:type="dxa"/>
            <w:gridSpan w:val="3"/>
            <w:tcBorders>
              <w:bottom w:val="single" w:sz="4" w:space="0" w:color="auto"/>
            </w:tcBorders>
            <w:vAlign w:val="center"/>
          </w:tcPr>
          <w:p w:rsidR="0068150E" w:rsidRPr="00864CF6" w:rsidRDefault="0068150E" w:rsidP="009E6370">
            <w:pPr>
              <w:spacing w:line="360" w:lineRule="auto"/>
              <w:jc w:val="center"/>
              <w:rPr>
                <w:rFonts w:ascii="方正仿宋_GBK" w:eastAsia="方正仿宋_GBK"/>
                <w:kern w:val="0"/>
                <w:sz w:val="28"/>
                <w:szCs w:val="28"/>
              </w:rPr>
            </w:pPr>
          </w:p>
        </w:tc>
      </w:tr>
      <w:tr w:rsidR="00BD3312" w:rsidRPr="00864CF6" w:rsidTr="00C24773">
        <w:trPr>
          <w:trHeight w:val="634"/>
          <w:jc w:val="center"/>
        </w:trPr>
        <w:tc>
          <w:tcPr>
            <w:tcW w:w="2833" w:type="dxa"/>
            <w:vAlign w:val="center"/>
          </w:tcPr>
          <w:p w:rsidR="0068150E" w:rsidRPr="00864CF6" w:rsidRDefault="0068150E" w:rsidP="009E6370">
            <w:pPr>
              <w:spacing w:line="360" w:lineRule="auto"/>
              <w:jc w:val="distribute"/>
              <w:rPr>
                <w:rFonts w:ascii="方正仿宋_GBK" w:eastAsia="方正仿宋_GBK"/>
                <w:b/>
                <w:kern w:val="0"/>
                <w:sz w:val="32"/>
                <w:szCs w:val="32"/>
              </w:rPr>
            </w:pPr>
            <w:r w:rsidRPr="00864CF6">
              <w:rPr>
                <w:rFonts w:ascii="方正仿宋_GBK" w:eastAsia="方正仿宋_GBK" w:hint="eastAsia"/>
                <w:b/>
                <w:kern w:val="0"/>
                <w:sz w:val="32"/>
                <w:szCs w:val="32"/>
              </w:rPr>
              <w:t>申报单位：</w:t>
            </w:r>
          </w:p>
        </w:tc>
        <w:tc>
          <w:tcPr>
            <w:tcW w:w="6092" w:type="dxa"/>
            <w:gridSpan w:val="3"/>
            <w:tcBorders>
              <w:top w:val="single" w:sz="4" w:space="0" w:color="auto"/>
              <w:bottom w:val="single" w:sz="4" w:space="0" w:color="auto"/>
            </w:tcBorders>
            <w:vAlign w:val="center"/>
          </w:tcPr>
          <w:p w:rsidR="0068150E" w:rsidRPr="00864CF6" w:rsidRDefault="0068150E" w:rsidP="009E6370">
            <w:pPr>
              <w:spacing w:line="360" w:lineRule="auto"/>
              <w:ind w:right="280"/>
              <w:jc w:val="right"/>
              <w:rPr>
                <w:rFonts w:ascii="方正仿宋_GBK" w:eastAsia="方正仿宋_GBK"/>
                <w:kern w:val="0"/>
                <w:sz w:val="28"/>
                <w:szCs w:val="28"/>
              </w:rPr>
            </w:pPr>
            <w:r w:rsidRPr="00864CF6">
              <w:rPr>
                <w:rFonts w:ascii="方正仿宋_GBK" w:eastAsia="方正仿宋_GBK" w:hint="eastAsia"/>
                <w:kern w:val="0"/>
                <w:sz w:val="28"/>
                <w:szCs w:val="28"/>
              </w:rPr>
              <w:t>（盖章）</w:t>
            </w:r>
          </w:p>
        </w:tc>
      </w:tr>
      <w:tr w:rsidR="0068150E" w:rsidRPr="00864CF6" w:rsidTr="00C24773">
        <w:trPr>
          <w:trHeight w:val="634"/>
          <w:jc w:val="center"/>
        </w:trPr>
        <w:tc>
          <w:tcPr>
            <w:tcW w:w="2833" w:type="dxa"/>
            <w:vAlign w:val="center"/>
          </w:tcPr>
          <w:p w:rsidR="0068150E" w:rsidRPr="00864CF6" w:rsidRDefault="0068150E" w:rsidP="009E6370">
            <w:pPr>
              <w:spacing w:line="360" w:lineRule="auto"/>
              <w:jc w:val="distribute"/>
              <w:rPr>
                <w:rFonts w:ascii="方正仿宋_GBK" w:eastAsia="方正仿宋_GBK"/>
                <w:b/>
                <w:kern w:val="0"/>
                <w:sz w:val="32"/>
                <w:szCs w:val="32"/>
              </w:rPr>
            </w:pPr>
            <w:r w:rsidRPr="00864CF6">
              <w:rPr>
                <w:rFonts w:ascii="方正仿宋_GBK" w:eastAsia="方正仿宋_GBK" w:hint="eastAsia"/>
                <w:b/>
                <w:kern w:val="0"/>
                <w:sz w:val="32"/>
                <w:szCs w:val="32"/>
              </w:rPr>
              <w:t>联 系 人：</w:t>
            </w:r>
          </w:p>
        </w:tc>
        <w:tc>
          <w:tcPr>
            <w:tcW w:w="2340" w:type="dxa"/>
            <w:tcBorders>
              <w:top w:val="single" w:sz="4" w:space="0" w:color="auto"/>
              <w:bottom w:val="single" w:sz="4" w:space="0" w:color="auto"/>
            </w:tcBorders>
            <w:vAlign w:val="center"/>
          </w:tcPr>
          <w:p w:rsidR="0068150E" w:rsidRPr="00864CF6" w:rsidRDefault="0068150E" w:rsidP="009E6370">
            <w:pPr>
              <w:spacing w:line="360" w:lineRule="auto"/>
              <w:jc w:val="distribute"/>
              <w:rPr>
                <w:rFonts w:ascii="方正仿宋_GBK" w:eastAsia="方正仿宋_GBK"/>
                <w:bCs/>
                <w:kern w:val="0"/>
                <w:sz w:val="24"/>
              </w:rPr>
            </w:pPr>
          </w:p>
        </w:tc>
        <w:tc>
          <w:tcPr>
            <w:tcW w:w="1701" w:type="dxa"/>
            <w:tcBorders>
              <w:top w:val="single" w:sz="4" w:space="0" w:color="auto"/>
            </w:tcBorders>
            <w:vAlign w:val="center"/>
          </w:tcPr>
          <w:p w:rsidR="0068150E" w:rsidRPr="00864CF6" w:rsidRDefault="0068150E" w:rsidP="009E6370">
            <w:pPr>
              <w:spacing w:line="360" w:lineRule="auto"/>
              <w:rPr>
                <w:rFonts w:ascii="方正仿宋_GBK" w:eastAsia="方正仿宋_GBK"/>
                <w:b/>
                <w:kern w:val="0"/>
                <w:sz w:val="32"/>
                <w:szCs w:val="32"/>
              </w:rPr>
            </w:pPr>
            <w:r w:rsidRPr="00864CF6">
              <w:rPr>
                <w:rFonts w:ascii="方正仿宋_GBK" w:eastAsia="方正仿宋_GBK" w:hint="eastAsia"/>
                <w:b/>
                <w:kern w:val="0"/>
                <w:sz w:val="32"/>
                <w:szCs w:val="32"/>
              </w:rPr>
              <w:t>联系方式：</w:t>
            </w:r>
          </w:p>
        </w:tc>
        <w:tc>
          <w:tcPr>
            <w:tcW w:w="2051" w:type="dxa"/>
            <w:tcBorders>
              <w:top w:val="single" w:sz="4" w:space="0" w:color="auto"/>
              <w:bottom w:val="single" w:sz="4" w:space="0" w:color="auto"/>
            </w:tcBorders>
            <w:vAlign w:val="center"/>
          </w:tcPr>
          <w:p w:rsidR="0068150E" w:rsidRPr="00864CF6" w:rsidRDefault="0068150E" w:rsidP="009E6370">
            <w:pPr>
              <w:spacing w:line="360" w:lineRule="auto"/>
              <w:jc w:val="center"/>
              <w:rPr>
                <w:rFonts w:ascii="方正仿宋_GBK" w:eastAsia="方正仿宋_GBK"/>
                <w:kern w:val="0"/>
                <w:sz w:val="24"/>
              </w:rPr>
            </w:pPr>
          </w:p>
        </w:tc>
      </w:tr>
    </w:tbl>
    <w:p w:rsidR="0068150E" w:rsidRPr="00864CF6" w:rsidRDefault="0068150E">
      <w:pPr>
        <w:rPr>
          <w:sz w:val="32"/>
          <w:szCs w:val="32"/>
        </w:rPr>
      </w:pPr>
    </w:p>
    <w:p w:rsidR="0068150E" w:rsidRPr="00864CF6" w:rsidRDefault="0068150E">
      <w:pPr>
        <w:rPr>
          <w:sz w:val="32"/>
          <w:szCs w:val="32"/>
        </w:rPr>
      </w:pPr>
    </w:p>
    <w:p w:rsidR="0068150E" w:rsidRPr="00864CF6" w:rsidRDefault="0068150E">
      <w:pPr>
        <w:rPr>
          <w:sz w:val="32"/>
          <w:szCs w:val="32"/>
        </w:rPr>
      </w:pPr>
    </w:p>
    <w:p w:rsidR="0068150E" w:rsidRPr="00864CF6" w:rsidRDefault="0068150E">
      <w:pPr>
        <w:rPr>
          <w:sz w:val="32"/>
          <w:szCs w:val="32"/>
        </w:rPr>
      </w:pPr>
    </w:p>
    <w:p w:rsidR="0068150E" w:rsidRPr="00864CF6" w:rsidRDefault="0068150E" w:rsidP="0068150E">
      <w:pPr>
        <w:spacing w:line="640" w:lineRule="exact"/>
        <w:jc w:val="center"/>
        <w:rPr>
          <w:rFonts w:ascii="方正仿宋_GBK" w:eastAsia="方正仿宋_GBK"/>
          <w:kern w:val="0"/>
          <w:sz w:val="32"/>
          <w:szCs w:val="32"/>
        </w:rPr>
      </w:pPr>
      <w:r w:rsidRPr="00864CF6">
        <w:rPr>
          <w:rFonts w:ascii="方正仿宋_GBK" w:eastAsia="方正仿宋_GBK" w:hint="eastAsia"/>
          <w:kern w:val="0"/>
          <w:sz w:val="32"/>
          <w:szCs w:val="32"/>
        </w:rPr>
        <w:t>江苏省住房和城乡建设厅</w:t>
      </w:r>
    </w:p>
    <w:p w:rsidR="009E73DA" w:rsidRPr="00864CF6" w:rsidRDefault="0068150E" w:rsidP="0068150E">
      <w:pPr>
        <w:jc w:val="center"/>
        <w:rPr>
          <w:rFonts w:ascii="方正仿宋_GBK" w:eastAsia="方正仿宋_GBK"/>
          <w:kern w:val="0"/>
          <w:sz w:val="32"/>
          <w:szCs w:val="32"/>
        </w:rPr>
        <w:sectPr w:rsidR="009E73DA" w:rsidRPr="00864CF6" w:rsidSect="0068150E">
          <w:footerReference w:type="default" r:id="rId9"/>
          <w:footerReference w:type="first" r:id="rId10"/>
          <w:pgSz w:w="11906" w:h="16838"/>
          <w:pgMar w:top="2098" w:right="1474" w:bottom="1985" w:left="1588" w:header="851" w:footer="992" w:gutter="0"/>
          <w:cols w:space="425"/>
          <w:titlePg/>
          <w:docGrid w:type="lines" w:linePitch="312"/>
        </w:sectPr>
      </w:pPr>
      <w:r w:rsidRPr="00864CF6">
        <w:rPr>
          <w:rFonts w:ascii="方正仿宋_GBK" w:eastAsia="方正仿宋_GBK" w:hint="eastAsia"/>
          <w:kern w:val="0"/>
          <w:sz w:val="32"/>
          <w:szCs w:val="32"/>
        </w:rPr>
        <w:t>202</w:t>
      </w:r>
      <w:r w:rsidR="003059DE" w:rsidRPr="00864CF6">
        <w:rPr>
          <w:rFonts w:ascii="方正仿宋_GBK" w:eastAsia="方正仿宋_GBK" w:hint="eastAsia"/>
          <w:kern w:val="0"/>
          <w:sz w:val="32"/>
          <w:szCs w:val="32"/>
        </w:rPr>
        <w:t>3</w:t>
      </w:r>
      <w:r w:rsidRPr="00864CF6">
        <w:rPr>
          <w:rFonts w:ascii="方正仿宋_GBK" w:eastAsia="方正仿宋_GBK" w:hint="eastAsia"/>
          <w:kern w:val="0"/>
          <w:sz w:val="32"/>
          <w:szCs w:val="32"/>
        </w:rPr>
        <w:t>年</w:t>
      </w:r>
      <w:r w:rsidR="003059DE" w:rsidRPr="00864CF6">
        <w:rPr>
          <w:rFonts w:ascii="方正仿宋_GBK" w:eastAsia="方正仿宋_GBK" w:hint="eastAsia"/>
          <w:kern w:val="0"/>
          <w:sz w:val="32"/>
          <w:szCs w:val="32"/>
        </w:rPr>
        <w:t>4</w:t>
      </w:r>
      <w:r w:rsidRPr="00864CF6">
        <w:rPr>
          <w:rFonts w:ascii="方正仿宋_GBK" w:eastAsia="方正仿宋_GBK" w:hint="eastAsia"/>
          <w:kern w:val="0"/>
          <w:sz w:val="32"/>
          <w:szCs w:val="32"/>
        </w:rPr>
        <w:t>月</w:t>
      </w:r>
    </w:p>
    <w:p w:rsidR="0068150E" w:rsidRPr="00864CF6" w:rsidRDefault="0068150E" w:rsidP="0068150E">
      <w:pPr>
        <w:jc w:val="center"/>
        <w:rPr>
          <w:rFonts w:ascii="方正仿宋_GBK" w:eastAsia="方正仿宋_GBK"/>
          <w:kern w:val="0"/>
          <w:sz w:val="32"/>
          <w:szCs w:val="32"/>
        </w:rPr>
      </w:pPr>
    </w:p>
    <w:tbl>
      <w:tblPr>
        <w:tblpPr w:leftFromText="180" w:rightFromText="180" w:vertAnchor="text" w:horzAnchor="margin" w:tblpY="92"/>
        <w:tblW w:w="9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3828"/>
        <w:gridCol w:w="2091"/>
        <w:gridCol w:w="2066"/>
      </w:tblGrid>
      <w:tr w:rsidR="00BD3312" w:rsidRPr="00864CF6" w:rsidTr="006D079B">
        <w:trPr>
          <w:trHeight w:val="696"/>
        </w:trPr>
        <w:tc>
          <w:tcPr>
            <w:tcW w:w="9168" w:type="dxa"/>
            <w:gridSpan w:val="4"/>
            <w:vAlign w:val="center"/>
          </w:tcPr>
          <w:p w:rsidR="0068150E" w:rsidRPr="00864CF6" w:rsidRDefault="0068150E" w:rsidP="00C24773">
            <w:pPr>
              <w:widowControl/>
              <w:jc w:val="left"/>
              <w:rPr>
                <w:rFonts w:ascii="方正黑体_GBK" w:eastAsia="方正黑体_GBK" w:hAnsi="宋体"/>
                <w:kern w:val="0"/>
                <w:sz w:val="32"/>
                <w:szCs w:val="32"/>
              </w:rPr>
            </w:pPr>
            <w:r w:rsidRPr="00864CF6">
              <w:rPr>
                <w:rFonts w:ascii="方正黑体_GBK" w:eastAsia="方正黑体_GBK" w:hAnsi="宋体" w:hint="eastAsia"/>
                <w:bCs/>
                <w:sz w:val="32"/>
                <w:szCs w:val="32"/>
              </w:rPr>
              <w:t>一、基本情况</w:t>
            </w:r>
          </w:p>
        </w:tc>
      </w:tr>
      <w:tr w:rsidR="00BD3312" w:rsidRPr="00864CF6" w:rsidTr="006D079B">
        <w:trPr>
          <w:trHeight w:val="706"/>
        </w:trPr>
        <w:tc>
          <w:tcPr>
            <w:tcW w:w="1183" w:type="dxa"/>
            <w:vAlign w:val="center"/>
          </w:tcPr>
          <w:p w:rsidR="0068150E" w:rsidRPr="00864CF6" w:rsidRDefault="0068150E" w:rsidP="00C24773">
            <w:pPr>
              <w:jc w:val="center"/>
              <w:rPr>
                <w:rFonts w:ascii="方正仿宋_GBK" w:eastAsia="方正仿宋_GBK" w:hAnsi="宋体"/>
                <w:b/>
                <w:szCs w:val="21"/>
              </w:rPr>
            </w:pPr>
            <w:r w:rsidRPr="00864CF6">
              <w:rPr>
                <w:rFonts w:ascii="方正仿宋_GBK" w:eastAsia="方正仿宋_GBK" w:hAnsi="宋体" w:hint="eastAsia"/>
                <w:b/>
                <w:szCs w:val="21"/>
              </w:rPr>
              <w:t>栏目</w:t>
            </w:r>
          </w:p>
        </w:tc>
        <w:tc>
          <w:tcPr>
            <w:tcW w:w="3828" w:type="dxa"/>
            <w:noWrap/>
            <w:vAlign w:val="center"/>
          </w:tcPr>
          <w:p w:rsidR="0068150E" w:rsidRPr="00864CF6" w:rsidRDefault="0068150E" w:rsidP="00C24773">
            <w:pPr>
              <w:widowControl/>
              <w:jc w:val="center"/>
              <w:rPr>
                <w:rFonts w:ascii="方正仿宋_GBK" w:eastAsia="方正仿宋_GBK" w:hAnsi="宋体"/>
                <w:b/>
                <w:kern w:val="0"/>
                <w:szCs w:val="21"/>
              </w:rPr>
            </w:pPr>
            <w:r w:rsidRPr="00864CF6">
              <w:rPr>
                <w:rFonts w:ascii="方正仿宋_GBK" w:eastAsia="方正仿宋_GBK" w:hAnsi="宋体" w:hint="eastAsia"/>
                <w:b/>
                <w:kern w:val="0"/>
                <w:szCs w:val="21"/>
              </w:rPr>
              <w:t>指标内容</w:t>
            </w:r>
          </w:p>
        </w:tc>
        <w:tc>
          <w:tcPr>
            <w:tcW w:w="4157" w:type="dxa"/>
            <w:gridSpan w:val="2"/>
            <w:noWrap/>
            <w:vAlign w:val="center"/>
          </w:tcPr>
          <w:p w:rsidR="0068150E" w:rsidRPr="00864CF6" w:rsidRDefault="0068150E" w:rsidP="00C24773">
            <w:pPr>
              <w:widowControl/>
              <w:jc w:val="center"/>
              <w:rPr>
                <w:rFonts w:ascii="方正仿宋_GBK" w:eastAsia="方正仿宋_GBK" w:hAnsi="宋体"/>
                <w:b/>
                <w:kern w:val="0"/>
                <w:szCs w:val="21"/>
              </w:rPr>
            </w:pPr>
            <w:r w:rsidRPr="00864CF6">
              <w:rPr>
                <w:rFonts w:ascii="方正仿宋_GBK" w:eastAsia="方正仿宋_GBK" w:hAnsi="宋体" w:hint="eastAsia"/>
                <w:b/>
                <w:kern w:val="0"/>
                <w:szCs w:val="21"/>
              </w:rPr>
              <w:t>指标说明</w:t>
            </w:r>
          </w:p>
        </w:tc>
      </w:tr>
      <w:tr w:rsidR="00BD3312" w:rsidRPr="00864CF6" w:rsidTr="00C24773">
        <w:trPr>
          <w:trHeight w:val="845"/>
        </w:trPr>
        <w:tc>
          <w:tcPr>
            <w:tcW w:w="1183" w:type="dxa"/>
            <w:vAlign w:val="center"/>
          </w:tcPr>
          <w:p w:rsidR="0068150E" w:rsidRPr="00864CF6" w:rsidRDefault="0068150E" w:rsidP="00C24773">
            <w:pPr>
              <w:jc w:val="center"/>
              <w:rPr>
                <w:rFonts w:ascii="方正仿宋_GBK" w:eastAsia="方正仿宋_GBK" w:hAnsi="宋体"/>
                <w:b/>
                <w:szCs w:val="21"/>
              </w:rPr>
            </w:pPr>
            <w:r w:rsidRPr="00864CF6">
              <w:rPr>
                <w:rFonts w:ascii="方正仿宋_GBK" w:eastAsia="方正仿宋_GBK" w:hAnsi="宋体" w:hint="eastAsia"/>
                <w:b/>
                <w:szCs w:val="21"/>
              </w:rPr>
              <w:t>区位</w:t>
            </w:r>
          </w:p>
        </w:tc>
        <w:tc>
          <w:tcPr>
            <w:tcW w:w="3828" w:type="dxa"/>
            <w:vAlign w:val="center"/>
          </w:tcPr>
          <w:p w:rsidR="0068150E" w:rsidRPr="00864CF6" w:rsidRDefault="0068150E" w:rsidP="00C24773">
            <w:pPr>
              <w:widowControl/>
              <w:jc w:val="center"/>
              <w:rPr>
                <w:rFonts w:ascii="方正仿宋_GBK" w:eastAsia="方正仿宋_GBK" w:hAnsi="宋体"/>
                <w:kern w:val="0"/>
                <w:szCs w:val="21"/>
              </w:rPr>
            </w:pPr>
          </w:p>
        </w:tc>
        <w:tc>
          <w:tcPr>
            <w:tcW w:w="4157" w:type="dxa"/>
            <w:gridSpan w:val="2"/>
            <w:noWrap/>
            <w:vAlign w:val="center"/>
          </w:tcPr>
          <w:p w:rsidR="0068150E" w:rsidRPr="00864CF6" w:rsidRDefault="0068150E" w:rsidP="00C24773">
            <w:pPr>
              <w:widowControl/>
              <w:rPr>
                <w:rFonts w:ascii="方正仿宋_GBK" w:eastAsia="方正仿宋_GBK" w:hAnsi="宋体"/>
                <w:kern w:val="0"/>
                <w:szCs w:val="21"/>
              </w:rPr>
            </w:pPr>
          </w:p>
        </w:tc>
      </w:tr>
      <w:tr w:rsidR="00BD3312" w:rsidRPr="00864CF6" w:rsidTr="00C24773">
        <w:trPr>
          <w:trHeight w:val="845"/>
        </w:trPr>
        <w:tc>
          <w:tcPr>
            <w:tcW w:w="1183" w:type="dxa"/>
            <w:vAlign w:val="center"/>
          </w:tcPr>
          <w:p w:rsidR="0068150E" w:rsidRPr="00864CF6" w:rsidRDefault="0068150E" w:rsidP="00C24773">
            <w:pPr>
              <w:jc w:val="center"/>
              <w:rPr>
                <w:rFonts w:ascii="方正仿宋_GBK" w:eastAsia="方正仿宋_GBK" w:hAnsi="宋体"/>
                <w:b/>
                <w:szCs w:val="21"/>
              </w:rPr>
            </w:pPr>
            <w:r w:rsidRPr="00864CF6">
              <w:rPr>
                <w:rFonts w:ascii="方正仿宋_GBK" w:eastAsia="方正仿宋_GBK" w:hAnsi="宋体" w:hint="eastAsia"/>
                <w:b/>
                <w:szCs w:val="21"/>
              </w:rPr>
              <w:t>面积</w:t>
            </w:r>
          </w:p>
        </w:tc>
        <w:tc>
          <w:tcPr>
            <w:tcW w:w="3828" w:type="dxa"/>
            <w:vAlign w:val="center"/>
          </w:tcPr>
          <w:p w:rsidR="0068150E" w:rsidRPr="00864CF6" w:rsidRDefault="0068150E" w:rsidP="003059DE">
            <w:pPr>
              <w:widowControl/>
              <w:jc w:val="center"/>
              <w:rPr>
                <w:rFonts w:ascii="方正仿宋_GBK" w:eastAsia="方正仿宋_GBK" w:hAnsi="宋体"/>
                <w:kern w:val="0"/>
                <w:szCs w:val="21"/>
              </w:rPr>
            </w:pPr>
            <w:r w:rsidRPr="00864CF6">
              <w:rPr>
                <w:rFonts w:ascii="方正仿宋_GBK" w:eastAsia="方正仿宋_GBK" w:hAnsi="宋体" w:hint="eastAsia"/>
                <w:kern w:val="0"/>
                <w:szCs w:val="21"/>
                <w:u w:val="single"/>
              </w:rPr>
              <w:t xml:space="preserve">     </w:t>
            </w:r>
            <w:r w:rsidR="003059DE" w:rsidRPr="00864CF6">
              <w:rPr>
                <w:rFonts w:ascii="方正仿宋_GBK" w:eastAsia="方正仿宋_GBK" w:hAnsi="宋体" w:hint="eastAsia"/>
                <w:kern w:val="0"/>
                <w:szCs w:val="21"/>
              </w:rPr>
              <w:t>平方公里</w:t>
            </w:r>
          </w:p>
        </w:tc>
        <w:tc>
          <w:tcPr>
            <w:tcW w:w="4157" w:type="dxa"/>
            <w:gridSpan w:val="2"/>
            <w:noWrap/>
            <w:vAlign w:val="center"/>
          </w:tcPr>
          <w:p w:rsidR="0068150E" w:rsidRPr="00864CF6" w:rsidRDefault="0068150E" w:rsidP="00C24773">
            <w:pPr>
              <w:widowControl/>
              <w:rPr>
                <w:rFonts w:ascii="方正仿宋_GBK" w:eastAsia="方正仿宋_GBK" w:hAnsi="宋体"/>
                <w:kern w:val="0"/>
                <w:szCs w:val="21"/>
              </w:rPr>
            </w:pPr>
          </w:p>
        </w:tc>
      </w:tr>
      <w:tr w:rsidR="00BD3312" w:rsidRPr="00864CF6" w:rsidTr="00C24773">
        <w:trPr>
          <w:trHeight w:val="845"/>
        </w:trPr>
        <w:tc>
          <w:tcPr>
            <w:tcW w:w="1183" w:type="dxa"/>
            <w:vMerge w:val="restart"/>
            <w:vAlign w:val="center"/>
          </w:tcPr>
          <w:p w:rsidR="0068150E" w:rsidRPr="00864CF6" w:rsidRDefault="0068150E" w:rsidP="00C24773">
            <w:pPr>
              <w:jc w:val="center"/>
              <w:rPr>
                <w:rFonts w:ascii="方正仿宋_GBK" w:eastAsia="方正仿宋_GBK" w:hAnsi="宋体"/>
                <w:b/>
                <w:szCs w:val="21"/>
              </w:rPr>
            </w:pPr>
            <w:r w:rsidRPr="00864CF6">
              <w:rPr>
                <w:rFonts w:ascii="方正仿宋_GBK" w:eastAsia="方正仿宋_GBK" w:hAnsi="宋体" w:hint="eastAsia"/>
                <w:b/>
                <w:szCs w:val="21"/>
              </w:rPr>
              <w:t>工作基础</w:t>
            </w:r>
          </w:p>
        </w:tc>
        <w:tc>
          <w:tcPr>
            <w:tcW w:w="3828" w:type="dxa"/>
            <w:vAlign w:val="center"/>
          </w:tcPr>
          <w:p w:rsidR="0068150E" w:rsidRPr="00864CF6" w:rsidRDefault="006D079B" w:rsidP="006D079B">
            <w:pPr>
              <w:widowControl/>
              <w:jc w:val="center"/>
              <w:rPr>
                <w:rFonts w:ascii="方正仿宋_GBK" w:eastAsia="方正仿宋_GBK" w:hAnsi="宋体"/>
                <w:kern w:val="0"/>
                <w:szCs w:val="21"/>
              </w:rPr>
            </w:pPr>
            <w:r>
              <w:rPr>
                <w:rFonts w:ascii="方正仿宋_GBK" w:eastAsia="方正仿宋_GBK" w:hAnsi="宋体" w:hint="eastAsia"/>
                <w:kern w:val="0"/>
                <w:szCs w:val="21"/>
              </w:rPr>
              <w:t>所在城区</w:t>
            </w:r>
            <w:r w:rsidR="0068150E" w:rsidRPr="00864CF6">
              <w:rPr>
                <w:rFonts w:ascii="方正仿宋_GBK" w:eastAsia="方正仿宋_GBK" w:hAnsi="宋体" w:hint="eastAsia"/>
                <w:kern w:val="0"/>
                <w:szCs w:val="21"/>
              </w:rPr>
              <w:t>已发布的绿色生态专项规划</w:t>
            </w:r>
          </w:p>
        </w:tc>
        <w:tc>
          <w:tcPr>
            <w:tcW w:w="2091" w:type="dxa"/>
            <w:noWrap/>
            <w:vAlign w:val="center"/>
          </w:tcPr>
          <w:p w:rsidR="0068150E" w:rsidRPr="00864CF6" w:rsidRDefault="0068150E" w:rsidP="00C24773">
            <w:pPr>
              <w:widowControl/>
              <w:rPr>
                <w:rFonts w:ascii="方正仿宋_GBK" w:eastAsia="方正仿宋_GBK" w:hAnsi="宋体"/>
                <w:kern w:val="0"/>
                <w:szCs w:val="21"/>
              </w:rPr>
            </w:pPr>
            <w:r w:rsidRPr="00864CF6">
              <w:rPr>
                <w:rFonts w:ascii="方正仿宋_GBK" w:eastAsia="方正仿宋_GBK" w:hAnsi="宋体" w:hint="eastAsia"/>
                <w:kern w:val="0"/>
                <w:szCs w:val="21"/>
              </w:rPr>
              <w:t>（项数）</w:t>
            </w:r>
          </w:p>
        </w:tc>
        <w:tc>
          <w:tcPr>
            <w:tcW w:w="2066" w:type="dxa"/>
            <w:vAlign w:val="center"/>
          </w:tcPr>
          <w:p w:rsidR="0068150E" w:rsidRPr="00864CF6" w:rsidRDefault="0068150E" w:rsidP="00C24773">
            <w:pPr>
              <w:widowControl/>
              <w:rPr>
                <w:rFonts w:ascii="方正仿宋_GBK" w:eastAsia="方正仿宋_GBK" w:hAnsi="宋体"/>
                <w:kern w:val="0"/>
                <w:szCs w:val="21"/>
              </w:rPr>
            </w:pPr>
            <w:r w:rsidRPr="00864CF6">
              <w:rPr>
                <w:rFonts w:ascii="方正仿宋_GBK" w:eastAsia="方正仿宋_GBK" w:hAnsi="宋体" w:hint="eastAsia"/>
                <w:kern w:val="0"/>
                <w:szCs w:val="21"/>
              </w:rPr>
              <w:t>（具体名称）</w:t>
            </w:r>
          </w:p>
        </w:tc>
      </w:tr>
      <w:tr w:rsidR="00BD3312" w:rsidRPr="00864CF6" w:rsidTr="00C24773">
        <w:trPr>
          <w:trHeight w:val="845"/>
        </w:trPr>
        <w:tc>
          <w:tcPr>
            <w:tcW w:w="1183" w:type="dxa"/>
            <w:vMerge/>
            <w:vAlign w:val="center"/>
          </w:tcPr>
          <w:p w:rsidR="0068150E" w:rsidRPr="00864CF6" w:rsidRDefault="0068150E" w:rsidP="00C24773">
            <w:pPr>
              <w:jc w:val="center"/>
              <w:rPr>
                <w:rFonts w:ascii="方正仿宋_GBK" w:eastAsia="方正仿宋_GBK" w:hAnsi="宋体"/>
                <w:b/>
                <w:szCs w:val="21"/>
              </w:rPr>
            </w:pPr>
          </w:p>
        </w:tc>
        <w:tc>
          <w:tcPr>
            <w:tcW w:w="3828" w:type="dxa"/>
            <w:vAlign w:val="center"/>
          </w:tcPr>
          <w:p w:rsidR="006D079B" w:rsidRDefault="006D079B" w:rsidP="006D079B">
            <w:pPr>
              <w:widowControl/>
              <w:spacing w:line="420" w:lineRule="exact"/>
              <w:jc w:val="center"/>
              <w:rPr>
                <w:rFonts w:ascii="方正仿宋_GBK" w:eastAsia="方正仿宋_GBK" w:hAnsi="宋体"/>
                <w:kern w:val="0"/>
                <w:szCs w:val="21"/>
              </w:rPr>
            </w:pPr>
            <w:r>
              <w:rPr>
                <w:rFonts w:ascii="方正仿宋_GBK" w:eastAsia="方正仿宋_GBK" w:hAnsi="宋体" w:hint="eastAsia"/>
                <w:kern w:val="0"/>
                <w:szCs w:val="21"/>
              </w:rPr>
              <w:t>所在城区</w:t>
            </w:r>
            <w:r w:rsidR="0068150E" w:rsidRPr="00864CF6">
              <w:rPr>
                <w:rFonts w:ascii="方正仿宋_GBK" w:eastAsia="方正仿宋_GBK" w:hAnsi="宋体" w:hint="eastAsia"/>
                <w:kern w:val="0"/>
                <w:szCs w:val="21"/>
              </w:rPr>
              <w:t>已发布的绿色建筑发展相关</w:t>
            </w:r>
          </w:p>
          <w:p w:rsidR="0068150E" w:rsidRPr="00864CF6" w:rsidRDefault="0068150E" w:rsidP="006D079B">
            <w:pPr>
              <w:widowControl/>
              <w:spacing w:line="420" w:lineRule="exact"/>
              <w:jc w:val="center"/>
              <w:rPr>
                <w:rFonts w:ascii="方正仿宋_GBK" w:eastAsia="方正仿宋_GBK" w:hAnsi="宋体"/>
                <w:kern w:val="0"/>
                <w:szCs w:val="21"/>
              </w:rPr>
            </w:pPr>
            <w:r w:rsidRPr="00864CF6">
              <w:rPr>
                <w:rFonts w:ascii="方正仿宋_GBK" w:eastAsia="方正仿宋_GBK" w:hAnsi="宋体" w:hint="eastAsia"/>
                <w:kern w:val="0"/>
                <w:szCs w:val="21"/>
              </w:rPr>
              <w:t>政策文件</w:t>
            </w:r>
          </w:p>
        </w:tc>
        <w:tc>
          <w:tcPr>
            <w:tcW w:w="2091" w:type="dxa"/>
            <w:noWrap/>
            <w:vAlign w:val="center"/>
          </w:tcPr>
          <w:p w:rsidR="0068150E" w:rsidRPr="00864CF6" w:rsidRDefault="0068150E" w:rsidP="00C24773">
            <w:pPr>
              <w:widowControl/>
              <w:rPr>
                <w:rFonts w:ascii="方正仿宋_GBK" w:eastAsia="方正仿宋_GBK" w:hAnsi="宋体"/>
                <w:kern w:val="0"/>
                <w:szCs w:val="21"/>
              </w:rPr>
            </w:pPr>
            <w:r w:rsidRPr="00864CF6">
              <w:rPr>
                <w:rFonts w:ascii="方正仿宋_GBK" w:eastAsia="方正仿宋_GBK" w:hAnsi="宋体" w:hint="eastAsia"/>
                <w:kern w:val="0"/>
                <w:szCs w:val="21"/>
              </w:rPr>
              <w:t>（项数）</w:t>
            </w:r>
          </w:p>
        </w:tc>
        <w:tc>
          <w:tcPr>
            <w:tcW w:w="2066" w:type="dxa"/>
            <w:vAlign w:val="center"/>
          </w:tcPr>
          <w:p w:rsidR="0068150E" w:rsidRPr="00864CF6" w:rsidRDefault="0068150E" w:rsidP="00C24773">
            <w:pPr>
              <w:widowControl/>
              <w:rPr>
                <w:rFonts w:ascii="方正仿宋_GBK" w:eastAsia="方正仿宋_GBK" w:hAnsi="宋体"/>
                <w:kern w:val="0"/>
                <w:szCs w:val="21"/>
              </w:rPr>
            </w:pPr>
            <w:r w:rsidRPr="00864CF6">
              <w:rPr>
                <w:rFonts w:ascii="方正仿宋_GBK" w:eastAsia="方正仿宋_GBK" w:hAnsi="宋体" w:hint="eastAsia"/>
                <w:kern w:val="0"/>
                <w:szCs w:val="21"/>
              </w:rPr>
              <w:t>（具体名称）</w:t>
            </w:r>
          </w:p>
        </w:tc>
      </w:tr>
      <w:tr w:rsidR="006D079B" w:rsidRPr="00864CF6" w:rsidTr="00C24773">
        <w:trPr>
          <w:trHeight w:val="845"/>
        </w:trPr>
        <w:tc>
          <w:tcPr>
            <w:tcW w:w="1183" w:type="dxa"/>
            <w:vMerge/>
            <w:vAlign w:val="center"/>
          </w:tcPr>
          <w:p w:rsidR="006D079B" w:rsidRPr="00864CF6" w:rsidRDefault="006D079B" w:rsidP="006D079B">
            <w:pPr>
              <w:jc w:val="center"/>
              <w:rPr>
                <w:rFonts w:ascii="方正仿宋_GBK" w:eastAsia="方正仿宋_GBK" w:hAnsi="宋体"/>
                <w:b/>
                <w:szCs w:val="21"/>
              </w:rPr>
            </w:pPr>
          </w:p>
        </w:tc>
        <w:tc>
          <w:tcPr>
            <w:tcW w:w="3828" w:type="dxa"/>
            <w:vAlign w:val="center"/>
          </w:tcPr>
          <w:p w:rsidR="006D079B" w:rsidRDefault="006D079B" w:rsidP="006D079B">
            <w:pPr>
              <w:widowControl/>
              <w:spacing w:line="420" w:lineRule="exact"/>
              <w:jc w:val="center"/>
              <w:rPr>
                <w:rFonts w:ascii="方正仿宋_GBK" w:eastAsia="方正仿宋_GBK" w:hAnsi="宋体"/>
                <w:kern w:val="0"/>
                <w:szCs w:val="21"/>
              </w:rPr>
            </w:pPr>
            <w:r>
              <w:rPr>
                <w:rFonts w:ascii="方正仿宋_GBK" w:eastAsia="方正仿宋_GBK" w:hAnsi="宋体" w:hint="eastAsia"/>
                <w:kern w:val="0"/>
                <w:szCs w:val="21"/>
              </w:rPr>
              <w:t>申报区域是否制定近期重点项目</w:t>
            </w:r>
          </w:p>
          <w:p w:rsidR="006D079B" w:rsidRDefault="006D079B" w:rsidP="006D079B">
            <w:pPr>
              <w:widowControl/>
              <w:spacing w:line="420" w:lineRule="exact"/>
              <w:jc w:val="center"/>
              <w:rPr>
                <w:rFonts w:ascii="方正仿宋_GBK" w:eastAsia="方正仿宋_GBK" w:hAnsi="宋体"/>
                <w:kern w:val="0"/>
                <w:szCs w:val="21"/>
              </w:rPr>
            </w:pPr>
            <w:r>
              <w:rPr>
                <w:rFonts w:ascii="方正仿宋_GBK" w:eastAsia="方正仿宋_GBK" w:hAnsi="宋体" w:hint="eastAsia"/>
                <w:kern w:val="0"/>
                <w:szCs w:val="21"/>
              </w:rPr>
              <w:t>实施计划</w:t>
            </w:r>
          </w:p>
        </w:tc>
        <w:tc>
          <w:tcPr>
            <w:tcW w:w="2091" w:type="dxa"/>
            <w:noWrap/>
            <w:vAlign w:val="center"/>
          </w:tcPr>
          <w:p w:rsidR="006D079B" w:rsidRPr="00864CF6" w:rsidRDefault="006D079B" w:rsidP="006D079B">
            <w:pPr>
              <w:widowControl/>
              <w:rPr>
                <w:rFonts w:ascii="方正仿宋_GBK" w:eastAsia="方正仿宋_GBK" w:hAnsi="宋体"/>
                <w:kern w:val="0"/>
                <w:szCs w:val="21"/>
              </w:rPr>
            </w:pPr>
            <w:r w:rsidRPr="00864CF6">
              <w:rPr>
                <w:rFonts w:ascii="方正仿宋_GBK" w:eastAsia="方正仿宋_GBK" w:hAnsi="宋体" w:hint="eastAsia"/>
                <w:kern w:val="0"/>
                <w:szCs w:val="21"/>
              </w:rPr>
              <w:t>（</w:t>
            </w:r>
            <w:r>
              <w:rPr>
                <w:rFonts w:ascii="方正仿宋_GBK" w:eastAsia="方正仿宋_GBK" w:hAnsi="宋体" w:hint="eastAsia"/>
                <w:kern w:val="0"/>
                <w:szCs w:val="21"/>
              </w:rPr>
              <w:t>是/否</w:t>
            </w:r>
            <w:r w:rsidRPr="00864CF6">
              <w:rPr>
                <w:rFonts w:ascii="方正仿宋_GBK" w:eastAsia="方正仿宋_GBK" w:hAnsi="宋体" w:hint="eastAsia"/>
                <w:kern w:val="0"/>
                <w:szCs w:val="21"/>
              </w:rPr>
              <w:t>）</w:t>
            </w:r>
          </w:p>
        </w:tc>
        <w:tc>
          <w:tcPr>
            <w:tcW w:w="2066" w:type="dxa"/>
            <w:vAlign w:val="center"/>
          </w:tcPr>
          <w:p w:rsidR="006D079B" w:rsidRPr="00864CF6" w:rsidRDefault="006D079B" w:rsidP="006D079B">
            <w:pPr>
              <w:widowControl/>
              <w:rPr>
                <w:rFonts w:ascii="方正仿宋_GBK" w:eastAsia="方正仿宋_GBK" w:hAnsi="宋体"/>
                <w:kern w:val="0"/>
                <w:szCs w:val="21"/>
              </w:rPr>
            </w:pPr>
            <w:r w:rsidRPr="00864CF6">
              <w:rPr>
                <w:rFonts w:ascii="方正仿宋_GBK" w:eastAsia="方正仿宋_GBK" w:hAnsi="宋体" w:hint="eastAsia"/>
                <w:kern w:val="0"/>
                <w:szCs w:val="21"/>
              </w:rPr>
              <w:t>（具体名称）</w:t>
            </w:r>
          </w:p>
        </w:tc>
      </w:tr>
      <w:tr w:rsidR="006D079B" w:rsidRPr="00864CF6" w:rsidTr="006D079B">
        <w:trPr>
          <w:trHeight w:val="830"/>
        </w:trPr>
        <w:tc>
          <w:tcPr>
            <w:tcW w:w="1183" w:type="dxa"/>
            <w:vMerge/>
            <w:vAlign w:val="center"/>
          </w:tcPr>
          <w:p w:rsidR="006D079B" w:rsidRPr="00864CF6" w:rsidRDefault="006D079B" w:rsidP="006D079B">
            <w:pPr>
              <w:jc w:val="center"/>
              <w:rPr>
                <w:rFonts w:ascii="方正仿宋_GBK" w:eastAsia="方正仿宋_GBK" w:hAnsi="宋体"/>
                <w:b/>
                <w:szCs w:val="21"/>
              </w:rPr>
            </w:pPr>
          </w:p>
        </w:tc>
        <w:tc>
          <w:tcPr>
            <w:tcW w:w="3828" w:type="dxa"/>
            <w:vAlign w:val="center"/>
          </w:tcPr>
          <w:p w:rsidR="006D079B" w:rsidRPr="00864CF6" w:rsidRDefault="006D079B" w:rsidP="006D079B">
            <w:pPr>
              <w:widowControl/>
              <w:jc w:val="center"/>
              <w:rPr>
                <w:rFonts w:ascii="方正仿宋_GBK" w:eastAsia="方正仿宋_GBK" w:hAnsi="宋体"/>
                <w:kern w:val="0"/>
                <w:szCs w:val="21"/>
              </w:rPr>
            </w:pPr>
            <w:r>
              <w:rPr>
                <w:rFonts w:ascii="方正仿宋_GBK" w:eastAsia="方正仿宋_GBK" w:hAnsi="宋体" w:hint="eastAsia"/>
                <w:kern w:val="0"/>
                <w:szCs w:val="21"/>
              </w:rPr>
              <w:t>所在城区</w:t>
            </w:r>
            <w:r w:rsidRPr="00864CF6">
              <w:rPr>
                <w:rFonts w:ascii="方正仿宋_GBK" w:eastAsia="方正仿宋_GBK" w:hAnsi="宋体" w:hint="eastAsia"/>
                <w:kern w:val="0"/>
                <w:szCs w:val="21"/>
              </w:rPr>
              <w:t>已建成的绿色建筑总面积</w:t>
            </w:r>
          </w:p>
        </w:tc>
        <w:tc>
          <w:tcPr>
            <w:tcW w:w="4157" w:type="dxa"/>
            <w:gridSpan w:val="2"/>
            <w:noWrap/>
            <w:vAlign w:val="center"/>
          </w:tcPr>
          <w:p w:rsidR="006D079B" w:rsidRPr="00864CF6" w:rsidRDefault="006D079B" w:rsidP="006D079B">
            <w:pPr>
              <w:widowControl/>
              <w:ind w:firstLineChars="250" w:firstLine="525"/>
              <w:rPr>
                <w:rFonts w:ascii="方正仿宋_GBK" w:eastAsia="方正仿宋_GBK" w:hAnsi="宋体"/>
                <w:kern w:val="0"/>
                <w:szCs w:val="21"/>
              </w:rPr>
            </w:pPr>
            <w:bookmarkStart w:id="1" w:name="ZPSJZZB"/>
            <w:r w:rsidRPr="00864CF6">
              <w:rPr>
                <w:rFonts w:ascii="方正仿宋_GBK" w:eastAsia="方正仿宋_GBK" w:hAnsi="宋体" w:hint="eastAsia"/>
                <w:kern w:val="0"/>
                <w:szCs w:val="21"/>
                <w:u w:val="single"/>
              </w:rPr>
              <w:t xml:space="preserve">     </w:t>
            </w:r>
            <w:r w:rsidRPr="00864CF6">
              <w:rPr>
                <w:rFonts w:ascii="方正仿宋_GBK" w:eastAsia="方正仿宋_GBK" w:hAnsi="宋体" w:hint="eastAsia"/>
                <w:kern w:val="0"/>
                <w:szCs w:val="21"/>
              </w:rPr>
              <w:t>万</w:t>
            </w:r>
            <w:bookmarkEnd w:id="1"/>
            <w:r w:rsidRPr="00864CF6">
              <w:rPr>
                <w:rFonts w:ascii="方正仿宋_GBK" w:eastAsia="方正仿宋_GBK" w:hAnsi="宋体" w:hint="eastAsia"/>
                <w:kern w:val="0"/>
                <w:szCs w:val="21"/>
              </w:rPr>
              <w:t>㎡</w:t>
            </w:r>
          </w:p>
        </w:tc>
      </w:tr>
      <w:tr w:rsidR="006D079B" w:rsidRPr="00864CF6" w:rsidTr="006D079B">
        <w:trPr>
          <w:trHeight w:val="4670"/>
        </w:trPr>
        <w:tc>
          <w:tcPr>
            <w:tcW w:w="1183" w:type="dxa"/>
            <w:vMerge/>
            <w:vAlign w:val="center"/>
          </w:tcPr>
          <w:p w:rsidR="006D079B" w:rsidRPr="00864CF6" w:rsidRDefault="006D079B" w:rsidP="006D079B">
            <w:pPr>
              <w:jc w:val="center"/>
              <w:rPr>
                <w:rFonts w:ascii="方正仿宋_GBK" w:eastAsia="方正仿宋_GBK" w:hAnsi="宋体"/>
                <w:b/>
                <w:szCs w:val="21"/>
              </w:rPr>
            </w:pPr>
          </w:p>
        </w:tc>
        <w:tc>
          <w:tcPr>
            <w:tcW w:w="7985" w:type="dxa"/>
            <w:gridSpan w:val="3"/>
            <w:vAlign w:val="center"/>
          </w:tcPr>
          <w:p w:rsidR="006D079B" w:rsidRPr="00864CF6" w:rsidRDefault="006D079B" w:rsidP="006D079B">
            <w:pPr>
              <w:widowControl/>
              <w:rPr>
                <w:rFonts w:ascii="方正仿宋_GBK" w:eastAsia="方正仿宋_GBK" w:hAnsi="宋体"/>
                <w:kern w:val="0"/>
                <w:szCs w:val="21"/>
              </w:rPr>
            </w:pPr>
            <w:r w:rsidRPr="00864CF6">
              <w:rPr>
                <w:rFonts w:ascii="方正仿宋_GBK" w:eastAsia="方正仿宋_GBK" w:hAnsi="宋体" w:hint="eastAsia"/>
                <w:kern w:val="0"/>
                <w:szCs w:val="21"/>
              </w:rPr>
              <w:t>（自动添加行）（城乡建设绿色低碳发展相关工作基础）</w:t>
            </w:r>
          </w:p>
        </w:tc>
      </w:tr>
    </w:tbl>
    <w:p w:rsidR="0068150E" w:rsidRPr="00864CF6" w:rsidRDefault="0068150E" w:rsidP="0068150E">
      <w:pPr>
        <w:jc w:val="left"/>
      </w:pPr>
    </w:p>
    <w:p w:rsidR="0068150E" w:rsidRPr="00864CF6" w:rsidRDefault="0068150E">
      <w:pPr>
        <w:widowControl/>
        <w:jc w:val="left"/>
      </w:pPr>
      <w:r w:rsidRPr="00864CF6">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702"/>
        <w:gridCol w:w="2301"/>
        <w:gridCol w:w="1064"/>
        <w:gridCol w:w="1631"/>
        <w:gridCol w:w="2148"/>
      </w:tblGrid>
      <w:tr w:rsidR="00BD3312" w:rsidRPr="00864CF6" w:rsidTr="003059DE">
        <w:trPr>
          <w:trHeight w:val="775"/>
          <w:tblHeader/>
        </w:trPr>
        <w:tc>
          <w:tcPr>
            <w:tcW w:w="90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8150E" w:rsidRPr="00864CF6" w:rsidRDefault="0068150E" w:rsidP="00C24773">
            <w:pPr>
              <w:widowControl/>
              <w:spacing w:line="300" w:lineRule="exact"/>
              <w:jc w:val="left"/>
              <w:rPr>
                <w:rFonts w:ascii="方正黑体_GBK" w:eastAsia="方正黑体_GBK"/>
                <w:sz w:val="32"/>
                <w:szCs w:val="32"/>
              </w:rPr>
            </w:pPr>
            <w:r w:rsidRPr="00864CF6">
              <w:rPr>
                <w:rFonts w:ascii="方正黑体_GBK" w:eastAsia="方正黑体_GBK" w:hAnsi="宋体" w:hint="eastAsia"/>
                <w:bCs/>
                <w:sz w:val="32"/>
                <w:szCs w:val="32"/>
              </w:rPr>
              <w:lastRenderedPageBreak/>
              <w:t>二、考核指标</w:t>
            </w:r>
          </w:p>
        </w:tc>
      </w:tr>
      <w:tr w:rsidR="00BD3312" w:rsidRPr="00864CF6" w:rsidTr="00673680">
        <w:trPr>
          <w:trHeight w:val="699"/>
          <w:tblHeader/>
        </w:trPr>
        <w:tc>
          <w:tcPr>
            <w:tcW w:w="1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150E" w:rsidRPr="00864CF6" w:rsidRDefault="0068150E" w:rsidP="00C24773">
            <w:pPr>
              <w:spacing w:line="300" w:lineRule="exact"/>
              <w:jc w:val="center"/>
              <w:rPr>
                <w:rFonts w:ascii="方正仿宋_GBK" w:eastAsia="方正仿宋_GBK"/>
                <w:b/>
                <w:kern w:val="0"/>
                <w:szCs w:val="21"/>
              </w:rPr>
            </w:pPr>
            <w:r w:rsidRPr="00864CF6">
              <w:rPr>
                <w:rFonts w:ascii="方正仿宋_GBK" w:eastAsia="方正仿宋_GBK" w:hint="eastAsia"/>
                <w:b/>
                <w:szCs w:val="21"/>
              </w:rPr>
              <w:t>类别</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150E" w:rsidRPr="00864CF6" w:rsidRDefault="0068150E" w:rsidP="00C24773">
            <w:pPr>
              <w:spacing w:line="300" w:lineRule="exact"/>
              <w:jc w:val="center"/>
              <w:rPr>
                <w:rFonts w:ascii="方正仿宋_GBK" w:eastAsia="方正仿宋_GBK"/>
                <w:b/>
                <w:szCs w:val="21"/>
              </w:rPr>
            </w:pPr>
            <w:r w:rsidRPr="00864CF6">
              <w:rPr>
                <w:rFonts w:ascii="方正仿宋_GBK" w:eastAsia="方正仿宋_GBK" w:hint="eastAsia"/>
                <w:b/>
                <w:szCs w:val="21"/>
              </w:rPr>
              <w:t>序号</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150E" w:rsidRPr="00864CF6" w:rsidRDefault="0068150E" w:rsidP="00C24773">
            <w:pPr>
              <w:widowControl/>
              <w:spacing w:line="300" w:lineRule="exact"/>
              <w:jc w:val="center"/>
              <w:rPr>
                <w:rFonts w:ascii="方正仿宋_GBK" w:eastAsia="方正仿宋_GBK"/>
                <w:b/>
                <w:szCs w:val="21"/>
              </w:rPr>
            </w:pPr>
            <w:r w:rsidRPr="00864CF6">
              <w:rPr>
                <w:rFonts w:ascii="方正仿宋_GBK" w:eastAsia="方正仿宋_GBK" w:hint="eastAsia"/>
                <w:b/>
                <w:szCs w:val="21"/>
              </w:rPr>
              <w:t>考核指标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150E" w:rsidRPr="00864CF6" w:rsidRDefault="0068150E" w:rsidP="00C24773">
            <w:pPr>
              <w:widowControl/>
              <w:spacing w:line="300" w:lineRule="exact"/>
              <w:jc w:val="center"/>
              <w:rPr>
                <w:rFonts w:ascii="方正仿宋_GBK" w:eastAsia="方正仿宋_GBK"/>
                <w:b/>
                <w:szCs w:val="21"/>
              </w:rPr>
            </w:pPr>
            <w:r w:rsidRPr="00864CF6">
              <w:rPr>
                <w:rFonts w:ascii="方正仿宋_GBK" w:eastAsia="方正仿宋_GBK" w:hint="eastAsia"/>
                <w:b/>
                <w:szCs w:val="21"/>
              </w:rPr>
              <w:t>指标</w:t>
            </w:r>
          </w:p>
          <w:p w:rsidR="0068150E" w:rsidRPr="00864CF6" w:rsidRDefault="0068150E" w:rsidP="00C24773">
            <w:pPr>
              <w:widowControl/>
              <w:spacing w:line="300" w:lineRule="exact"/>
              <w:jc w:val="center"/>
              <w:rPr>
                <w:rFonts w:ascii="方正仿宋_GBK" w:eastAsia="方正仿宋_GBK"/>
                <w:b/>
                <w:szCs w:val="21"/>
              </w:rPr>
            </w:pPr>
            <w:r w:rsidRPr="00864CF6">
              <w:rPr>
                <w:rFonts w:ascii="方正仿宋_GBK" w:eastAsia="方正仿宋_GBK" w:hint="eastAsia"/>
                <w:b/>
                <w:szCs w:val="21"/>
              </w:rPr>
              <w:t>值</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150E" w:rsidRPr="00864CF6" w:rsidRDefault="0068150E" w:rsidP="00C24773">
            <w:pPr>
              <w:widowControl/>
              <w:spacing w:line="300" w:lineRule="exact"/>
              <w:jc w:val="center"/>
              <w:rPr>
                <w:rFonts w:ascii="方正仿宋_GBK" w:eastAsia="方正仿宋_GBK"/>
                <w:b/>
                <w:szCs w:val="21"/>
              </w:rPr>
            </w:pPr>
            <w:r w:rsidRPr="00864CF6">
              <w:rPr>
                <w:rFonts w:ascii="方正仿宋_GBK" w:eastAsia="方正仿宋_GBK" w:hint="eastAsia"/>
                <w:b/>
                <w:szCs w:val="21"/>
              </w:rPr>
              <w:t>指标说明</w:t>
            </w:r>
          </w:p>
          <w:p w:rsidR="0068150E" w:rsidRPr="00864CF6" w:rsidRDefault="0068150E" w:rsidP="00C24773">
            <w:pPr>
              <w:widowControl/>
              <w:spacing w:line="300" w:lineRule="exact"/>
              <w:jc w:val="center"/>
              <w:rPr>
                <w:rFonts w:ascii="方正仿宋_GBK" w:eastAsia="方正仿宋_GBK"/>
                <w:b/>
                <w:szCs w:val="21"/>
              </w:rPr>
            </w:pPr>
            <w:r w:rsidRPr="00864CF6">
              <w:rPr>
                <w:rFonts w:ascii="方正仿宋_GBK" w:eastAsia="方正仿宋_GBK" w:hint="eastAsia"/>
                <w:b/>
                <w:szCs w:val="21"/>
              </w:rPr>
              <w:t>（指标释义）</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79B" w:rsidRDefault="006D079B" w:rsidP="006D079B">
            <w:pPr>
              <w:widowControl/>
              <w:spacing w:line="300" w:lineRule="exact"/>
              <w:jc w:val="center"/>
              <w:rPr>
                <w:rFonts w:ascii="方正仿宋_GBK" w:eastAsia="方正仿宋_GBK"/>
                <w:b/>
                <w:szCs w:val="21"/>
              </w:rPr>
            </w:pPr>
            <w:r>
              <w:rPr>
                <w:rFonts w:ascii="方正仿宋_GBK" w:eastAsia="方正仿宋_GBK" w:hint="eastAsia"/>
                <w:b/>
                <w:szCs w:val="21"/>
              </w:rPr>
              <w:t>备注</w:t>
            </w:r>
          </w:p>
          <w:p w:rsidR="0068150E" w:rsidRPr="00864CF6" w:rsidRDefault="006D079B" w:rsidP="006D079B">
            <w:pPr>
              <w:widowControl/>
              <w:spacing w:line="300" w:lineRule="exact"/>
              <w:rPr>
                <w:rFonts w:ascii="方正仿宋_GBK" w:eastAsia="方正仿宋_GBK"/>
                <w:b/>
                <w:szCs w:val="21"/>
              </w:rPr>
            </w:pPr>
            <w:r>
              <w:rPr>
                <w:rFonts w:ascii="方正仿宋_GBK" w:eastAsia="方正仿宋_GBK" w:hint="eastAsia"/>
                <w:b/>
                <w:szCs w:val="21"/>
              </w:rPr>
              <w:t>（政策文件、佐证材料、</w:t>
            </w:r>
            <w:r w:rsidRPr="00864CF6">
              <w:rPr>
                <w:rFonts w:ascii="方正仿宋_GBK" w:eastAsia="方正仿宋_GBK" w:hint="eastAsia"/>
                <w:b/>
                <w:szCs w:val="21"/>
              </w:rPr>
              <w:t>重点项目</w:t>
            </w:r>
            <w:r>
              <w:rPr>
                <w:rFonts w:ascii="方正仿宋_GBK" w:eastAsia="方正仿宋_GBK" w:hint="eastAsia"/>
                <w:b/>
                <w:szCs w:val="21"/>
              </w:rPr>
              <w:t>）</w:t>
            </w:r>
          </w:p>
        </w:tc>
      </w:tr>
      <w:tr w:rsidR="00C24773" w:rsidRPr="00864CF6" w:rsidTr="00673680">
        <w:tc>
          <w:tcPr>
            <w:tcW w:w="1214" w:type="dxa"/>
            <w:vMerge w:val="restart"/>
            <w:tcBorders>
              <w:left w:val="single" w:sz="4" w:space="0" w:color="auto"/>
              <w:right w:val="single" w:sz="4" w:space="0" w:color="auto"/>
            </w:tcBorders>
            <w:shd w:val="clear" w:color="auto" w:fill="auto"/>
            <w:vAlign w:val="center"/>
            <w:hideMark/>
          </w:tcPr>
          <w:p w:rsidR="00C24773" w:rsidRPr="00864CF6" w:rsidRDefault="00E713C8" w:rsidP="00C24773">
            <w:pPr>
              <w:spacing w:line="300" w:lineRule="exact"/>
              <w:jc w:val="center"/>
              <w:rPr>
                <w:rFonts w:ascii="方正仿宋_GBK" w:eastAsia="方正仿宋_GBK"/>
                <w:b/>
                <w:szCs w:val="21"/>
              </w:rPr>
            </w:pPr>
            <w:r w:rsidRPr="00864CF6">
              <w:rPr>
                <w:rFonts w:ascii="方正仿宋_GBK" w:eastAsia="方正仿宋_GBK" w:hint="eastAsia"/>
                <w:b/>
                <w:szCs w:val="21"/>
              </w:rPr>
              <w:t>1、规划情况</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773" w:rsidRPr="00864CF6" w:rsidRDefault="00C24773" w:rsidP="00C24773">
            <w:pPr>
              <w:spacing w:line="300" w:lineRule="exact"/>
              <w:jc w:val="center"/>
              <w:rPr>
                <w:rFonts w:ascii="方正仿宋_GBK" w:eastAsia="方正仿宋_GBK"/>
                <w:szCs w:val="21"/>
              </w:rPr>
            </w:pPr>
            <w:r w:rsidRPr="00864CF6">
              <w:rPr>
                <w:rFonts w:ascii="方正仿宋_GBK" w:eastAsia="方正仿宋_GBK" w:hint="eastAsia"/>
                <w:szCs w:val="21"/>
              </w:rPr>
              <w:t>1-1</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773" w:rsidRPr="00864CF6" w:rsidRDefault="00C24773" w:rsidP="00336EB1">
            <w:pPr>
              <w:widowControl/>
              <w:spacing w:line="300" w:lineRule="exact"/>
              <w:jc w:val="center"/>
              <w:rPr>
                <w:rFonts w:ascii="方正仿宋_GBK" w:eastAsia="方正仿宋_GBK"/>
                <w:szCs w:val="21"/>
              </w:rPr>
            </w:pPr>
            <w:r w:rsidRPr="00864CF6">
              <w:rPr>
                <w:rFonts w:ascii="方正仿宋_GBK" w:eastAsia="方正仿宋_GBK" w:hint="eastAsia"/>
                <w:szCs w:val="21"/>
              </w:rPr>
              <w:t>地块完成出让或划拨比例</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C24773" w:rsidRPr="00864CF6" w:rsidRDefault="00C24773" w:rsidP="00C24773">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773" w:rsidRPr="00864CF6" w:rsidRDefault="00C24773" w:rsidP="00864CF6">
            <w:pPr>
              <w:widowControl/>
              <w:spacing w:line="300" w:lineRule="exact"/>
              <w:jc w:val="center"/>
              <w:rPr>
                <w:rFonts w:ascii="方正仿宋_GBK" w:eastAsia="方正仿宋_GBK"/>
                <w:szCs w:val="21"/>
              </w:rPr>
            </w:pPr>
            <w:r w:rsidRPr="00864CF6">
              <w:rPr>
                <w:rFonts w:ascii="方正仿宋_GBK" w:eastAsia="方正仿宋_GBK" w:hint="eastAsia"/>
                <w:szCs w:val="21"/>
              </w:rPr>
              <w:t>完成出让或划拨地块面积</w:t>
            </w:r>
            <w:r w:rsidR="00864CF6">
              <w:rPr>
                <w:rFonts w:ascii="方正仿宋_GBK" w:eastAsia="方正仿宋_GBK" w:hint="eastAsia"/>
                <w:szCs w:val="21"/>
              </w:rPr>
              <w:t>占总面积的比率</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C24773" w:rsidRPr="00864CF6" w:rsidRDefault="00C24773" w:rsidP="00C24773">
            <w:pPr>
              <w:widowControl/>
              <w:spacing w:line="300" w:lineRule="exact"/>
              <w:jc w:val="center"/>
              <w:rPr>
                <w:rFonts w:ascii="方正仿宋_GBK" w:eastAsia="方正仿宋_GBK"/>
                <w:bCs/>
                <w:szCs w:val="21"/>
                <w:highlight w:val="yellow"/>
              </w:rPr>
            </w:pPr>
          </w:p>
        </w:tc>
      </w:tr>
      <w:tr w:rsidR="00C24773" w:rsidRPr="00864CF6" w:rsidTr="00673680">
        <w:tc>
          <w:tcPr>
            <w:tcW w:w="1214" w:type="dxa"/>
            <w:vMerge/>
            <w:tcBorders>
              <w:left w:val="single" w:sz="4" w:space="0" w:color="auto"/>
              <w:right w:val="single" w:sz="4" w:space="0" w:color="auto"/>
            </w:tcBorders>
            <w:shd w:val="clear" w:color="auto" w:fill="auto"/>
            <w:vAlign w:val="center"/>
            <w:hideMark/>
          </w:tcPr>
          <w:p w:rsidR="00C24773" w:rsidRPr="00864CF6" w:rsidRDefault="00C24773" w:rsidP="00C24773">
            <w:pPr>
              <w:spacing w:line="300" w:lineRule="exact"/>
              <w:jc w:val="center"/>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773" w:rsidRPr="00864CF6" w:rsidRDefault="00C24773" w:rsidP="00336EB1">
            <w:pPr>
              <w:spacing w:line="300" w:lineRule="exact"/>
              <w:jc w:val="center"/>
              <w:rPr>
                <w:rFonts w:ascii="方正仿宋_GBK" w:eastAsia="方正仿宋_GBK"/>
                <w:szCs w:val="21"/>
              </w:rPr>
            </w:pPr>
            <w:r w:rsidRPr="00864CF6">
              <w:rPr>
                <w:rFonts w:ascii="方正仿宋_GBK" w:eastAsia="方正仿宋_GBK" w:hint="eastAsia"/>
                <w:szCs w:val="21"/>
              </w:rPr>
              <w:t>1-2</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773" w:rsidRPr="00864CF6" w:rsidRDefault="00C24773"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专项规划编制与实施</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C24773" w:rsidRPr="00864CF6" w:rsidRDefault="00C24773" w:rsidP="00C24773">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773" w:rsidRPr="00864CF6" w:rsidRDefault="006D079B" w:rsidP="00E713C8">
            <w:pPr>
              <w:widowControl/>
              <w:spacing w:line="300" w:lineRule="exact"/>
              <w:jc w:val="center"/>
              <w:rPr>
                <w:rFonts w:ascii="方正仿宋_GBK" w:eastAsia="方正仿宋_GBK"/>
                <w:szCs w:val="21"/>
              </w:rPr>
            </w:pPr>
            <w:r>
              <w:rPr>
                <w:rFonts w:ascii="方正仿宋_GBK" w:eastAsia="方正仿宋_GBK" w:hint="eastAsia"/>
                <w:szCs w:val="21"/>
              </w:rPr>
              <w:t>编制或拟</w:t>
            </w:r>
            <w:r w:rsidR="00C24773" w:rsidRPr="00864CF6">
              <w:rPr>
                <w:rFonts w:ascii="方正仿宋_GBK" w:eastAsia="方正仿宋_GBK" w:hint="eastAsia"/>
                <w:szCs w:val="21"/>
              </w:rPr>
              <w:t>编制城乡建设领域</w:t>
            </w:r>
            <w:proofErr w:type="gramStart"/>
            <w:r w:rsidR="00C24773" w:rsidRPr="00864CF6">
              <w:rPr>
                <w:rFonts w:ascii="方正仿宋_GBK" w:eastAsia="方正仿宋_GBK" w:hint="eastAsia"/>
                <w:szCs w:val="21"/>
              </w:rPr>
              <w:t>碳达峰</w:t>
            </w:r>
            <w:r w:rsidR="00E713C8" w:rsidRPr="00864CF6">
              <w:rPr>
                <w:rFonts w:ascii="方正仿宋_GBK" w:eastAsia="方正仿宋_GBK" w:hint="eastAsia"/>
                <w:szCs w:val="21"/>
              </w:rPr>
              <w:t>相关</w:t>
            </w:r>
            <w:proofErr w:type="gramEnd"/>
            <w:r w:rsidR="00C24773" w:rsidRPr="00864CF6">
              <w:rPr>
                <w:rFonts w:ascii="方正仿宋_GBK" w:eastAsia="方正仿宋_GBK" w:hint="eastAsia"/>
                <w:szCs w:val="21"/>
              </w:rPr>
              <w:t>专项规划</w:t>
            </w:r>
            <w:r w:rsidR="00E713C8" w:rsidRPr="00864CF6">
              <w:rPr>
                <w:rFonts w:ascii="方正仿宋_GBK" w:eastAsia="方正仿宋_GBK" w:hint="eastAsia"/>
                <w:szCs w:val="21"/>
              </w:rPr>
              <w:t>数量</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C24773" w:rsidRPr="00864CF6" w:rsidRDefault="00C24773" w:rsidP="00C24773">
            <w:pPr>
              <w:widowControl/>
              <w:spacing w:line="300" w:lineRule="exact"/>
              <w:jc w:val="center"/>
              <w:rPr>
                <w:rFonts w:ascii="方正仿宋_GBK" w:eastAsia="方正仿宋_GBK"/>
                <w:bCs/>
                <w:szCs w:val="21"/>
                <w:highlight w:val="yellow"/>
              </w:rPr>
            </w:pPr>
          </w:p>
        </w:tc>
      </w:tr>
      <w:tr w:rsidR="00C24773" w:rsidRPr="00864CF6" w:rsidTr="00673680">
        <w:tc>
          <w:tcPr>
            <w:tcW w:w="1214" w:type="dxa"/>
            <w:vMerge/>
            <w:tcBorders>
              <w:left w:val="single" w:sz="4" w:space="0" w:color="auto"/>
              <w:bottom w:val="single" w:sz="4" w:space="0" w:color="auto"/>
              <w:right w:val="single" w:sz="4" w:space="0" w:color="auto"/>
            </w:tcBorders>
            <w:shd w:val="clear" w:color="auto" w:fill="auto"/>
            <w:vAlign w:val="center"/>
            <w:hideMark/>
          </w:tcPr>
          <w:p w:rsidR="00C24773" w:rsidRPr="00864CF6" w:rsidRDefault="00C24773" w:rsidP="00C24773">
            <w:pPr>
              <w:spacing w:line="300" w:lineRule="exact"/>
              <w:jc w:val="center"/>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773" w:rsidRPr="00864CF6" w:rsidRDefault="00C24773" w:rsidP="00336EB1">
            <w:pPr>
              <w:spacing w:line="300" w:lineRule="exact"/>
              <w:jc w:val="center"/>
              <w:rPr>
                <w:rFonts w:ascii="方正仿宋_GBK" w:eastAsia="方正仿宋_GBK"/>
                <w:szCs w:val="21"/>
              </w:rPr>
            </w:pPr>
            <w:r w:rsidRPr="00864CF6">
              <w:rPr>
                <w:rFonts w:ascii="方正仿宋_GBK" w:eastAsia="方正仿宋_GBK" w:hint="eastAsia"/>
                <w:szCs w:val="21"/>
              </w:rPr>
              <w:t>1-3</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773" w:rsidRPr="00864CF6" w:rsidRDefault="00C24773" w:rsidP="00864CF6">
            <w:pPr>
              <w:widowControl/>
              <w:spacing w:line="300" w:lineRule="exact"/>
              <w:jc w:val="center"/>
              <w:rPr>
                <w:rFonts w:ascii="方正仿宋_GBK" w:eastAsia="方正仿宋_GBK"/>
                <w:szCs w:val="21"/>
              </w:rPr>
            </w:pPr>
            <w:r w:rsidRPr="00864CF6">
              <w:rPr>
                <w:rFonts w:ascii="方正仿宋_GBK" w:eastAsia="方正仿宋_GBK" w:hint="eastAsia"/>
                <w:szCs w:val="21"/>
              </w:rPr>
              <w:t>先导区</w:t>
            </w:r>
            <w:r w:rsidR="00E713C8" w:rsidRPr="00864CF6">
              <w:rPr>
                <w:rFonts w:ascii="方正仿宋_GBK" w:eastAsia="方正仿宋_GBK" w:hint="eastAsia"/>
                <w:szCs w:val="21"/>
              </w:rPr>
              <w:t>绿色低碳发展</w:t>
            </w:r>
            <w:r w:rsidRPr="00864CF6">
              <w:rPr>
                <w:rFonts w:ascii="方正仿宋_GBK" w:eastAsia="方正仿宋_GBK" w:hint="eastAsia"/>
                <w:szCs w:val="21"/>
              </w:rPr>
              <w:t>建设目标及相关指标的统计、考核和监测评估机制</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C24773" w:rsidRPr="00864CF6" w:rsidRDefault="00C24773" w:rsidP="00C24773">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773" w:rsidRPr="00864CF6" w:rsidRDefault="00436A3B" w:rsidP="00F659E0">
            <w:pPr>
              <w:widowControl/>
              <w:spacing w:line="300" w:lineRule="exact"/>
              <w:jc w:val="center"/>
              <w:rPr>
                <w:rFonts w:ascii="方正仿宋_GBK" w:eastAsia="方正仿宋_GBK"/>
                <w:szCs w:val="21"/>
              </w:rPr>
            </w:pPr>
            <w:r>
              <w:rPr>
                <w:rFonts w:ascii="方正仿宋_GBK" w:eastAsia="方正仿宋_GBK" w:hint="eastAsia"/>
                <w:szCs w:val="21"/>
              </w:rPr>
              <w:t>制定或拟制定</w:t>
            </w:r>
            <w:r w:rsidR="00F659E0" w:rsidRPr="00864CF6">
              <w:rPr>
                <w:rFonts w:ascii="方正仿宋_GBK" w:eastAsia="方正仿宋_GBK" w:hint="eastAsia"/>
                <w:szCs w:val="21"/>
              </w:rPr>
              <w:t>相关指标的统计、考核和监测评估机制政策、文件数量</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C24773" w:rsidRPr="00864CF6" w:rsidRDefault="00C24773" w:rsidP="00C24773">
            <w:pPr>
              <w:widowControl/>
              <w:spacing w:line="300" w:lineRule="exact"/>
              <w:jc w:val="center"/>
              <w:rPr>
                <w:rFonts w:ascii="方正仿宋_GBK" w:eastAsia="方正仿宋_GBK"/>
                <w:bCs/>
                <w:szCs w:val="21"/>
                <w:highlight w:val="yellow"/>
              </w:rPr>
            </w:pPr>
          </w:p>
        </w:tc>
      </w:tr>
      <w:tr w:rsidR="00E713C8" w:rsidRPr="00864CF6" w:rsidTr="00673680">
        <w:tc>
          <w:tcPr>
            <w:tcW w:w="1214" w:type="dxa"/>
            <w:vMerge w:val="restart"/>
            <w:tcBorders>
              <w:top w:val="single" w:sz="4" w:space="0" w:color="auto"/>
              <w:left w:val="single" w:sz="4" w:space="0" w:color="auto"/>
              <w:right w:val="single" w:sz="4" w:space="0" w:color="auto"/>
            </w:tcBorders>
            <w:shd w:val="clear" w:color="auto" w:fill="auto"/>
            <w:vAlign w:val="center"/>
            <w:hideMark/>
          </w:tcPr>
          <w:p w:rsidR="00E713C8" w:rsidRPr="00864CF6" w:rsidRDefault="00E713C8" w:rsidP="00C24773">
            <w:pPr>
              <w:spacing w:line="300" w:lineRule="exact"/>
              <w:jc w:val="center"/>
              <w:rPr>
                <w:rFonts w:ascii="方正仿宋_GBK" w:eastAsia="方正仿宋_GBK"/>
                <w:b/>
                <w:szCs w:val="21"/>
              </w:rPr>
            </w:pPr>
            <w:r w:rsidRPr="00864CF6">
              <w:rPr>
                <w:rFonts w:ascii="方正仿宋_GBK" w:eastAsia="方正仿宋_GBK" w:hint="eastAsia"/>
                <w:b/>
                <w:szCs w:val="21"/>
              </w:rPr>
              <w:t>2、建筑领域碳排放减源、增汇</w:t>
            </w:r>
          </w:p>
          <w:p w:rsidR="00E713C8" w:rsidRPr="00864CF6" w:rsidRDefault="00E713C8" w:rsidP="00C24773">
            <w:pPr>
              <w:spacing w:line="300" w:lineRule="exact"/>
              <w:jc w:val="center"/>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spacing w:line="300" w:lineRule="exact"/>
              <w:jc w:val="center"/>
              <w:rPr>
                <w:rFonts w:ascii="方正仿宋_GBK" w:eastAsia="方正仿宋_GBK"/>
                <w:szCs w:val="21"/>
              </w:rPr>
            </w:pPr>
            <w:r w:rsidRPr="00864CF6">
              <w:rPr>
                <w:rFonts w:ascii="方正仿宋_GBK" w:eastAsia="方正仿宋_GBK" w:hint="eastAsia"/>
                <w:szCs w:val="21"/>
              </w:rPr>
              <w:t>2-1</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3059DE">
            <w:pPr>
              <w:widowControl/>
              <w:spacing w:line="300" w:lineRule="exact"/>
              <w:jc w:val="left"/>
              <w:rPr>
                <w:rFonts w:ascii="方正仿宋_GBK" w:eastAsia="方正仿宋_GBK"/>
                <w:szCs w:val="21"/>
              </w:rPr>
            </w:pPr>
            <w:proofErr w:type="gramStart"/>
            <w:r w:rsidRPr="00864CF6">
              <w:rPr>
                <w:rFonts w:ascii="方正仿宋_GBK" w:eastAsia="方正仿宋_GBK" w:hint="eastAsia"/>
                <w:szCs w:val="21"/>
              </w:rPr>
              <w:t>近零碳排放</w:t>
            </w:r>
            <w:proofErr w:type="gramEnd"/>
            <w:r w:rsidRPr="00864CF6">
              <w:rPr>
                <w:rFonts w:ascii="方正仿宋_GBK" w:eastAsia="方正仿宋_GBK" w:hint="eastAsia"/>
                <w:szCs w:val="21"/>
              </w:rPr>
              <w:t>园区、社区或校区</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rPr>
                <w:rFonts w:ascii="方正仿宋_GBK" w:eastAsia="方正仿宋_GBK"/>
                <w:szCs w:val="21"/>
              </w:rPr>
            </w:pPr>
            <w:proofErr w:type="gramStart"/>
            <w:r w:rsidRPr="00864CF6">
              <w:rPr>
                <w:rFonts w:ascii="方正仿宋_GBK" w:eastAsia="方正仿宋_GBK" w:hint="eastAsia"/>
                <w:szCs w:val="21"/>
              </w:rPr>
              <w:t>近零碳排放</w:t>
            </w:r>
            <w:proofErr w:type="gramEnd"/>
            <w:r w:rsidRPr="00864CF6">
              <w:rPr>
                <w:rFonts w:ascii="方正仿宋_GBK" w:eastAsia="方正仿宋_GBK" w:hint="eastAsia"/>
                <w:szCs w:val="21"/>
              </w:rPr>
              <w:t>园区、社区或校区项目数量</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bCs/>
                <w:szCs w:val="21"/>
                <w:highlight w:val="yellow"/>
              </w:rPr>
            </w:pPr>
          </w:p>
        </w:tc>
      </w:tr>
      <w:tr w:rsidR="00E713C8" w:rsidRPr="00864CF6" w:rsidTr="00673680">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336EB1">
            <w:pPr>
              <w:spacing w:line="300" w:lineRule="exact"/>
              <w:jc w:val="center"/>
              <w:rPr>
                <w:rFonts w:ascii="方正仿宋_GBK" w:eastAsia="方正仿宋_GBK"/>
                <w:szCs w:val="21"/>
              </w:rPr>
            </w:pPr>
            <w:r w:rsidRPr="00864CF6">
              <w:rPr>
                <w:rFonts w:ascii="方正仿宋_GBK" w:eastAsia="方正仿宋_GBK" w:hint="eastAsia"/>
                <w:szCs w:val="21"/>
              </w:rPr>
              <w:t>2-2</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436A3B" w:rsidP="00C24773">
            <w:pPr>
              <w:widowControl/>
              <w:spacing w:line="300" w:lineRule="exact"/>
              <w:jc w:val="left"/>
              <w:rPr>
                <w:rFonts w:ascii="方正仿宋_GBK" w:eastAsia="方正仿宋_GBK"/>
                <w:szCs w:val="21"/>
              </w:rPr>
            </w:pPr>
            <w:r>
              <w:rPr>
                <w:rFonts w:ascii="方正仿宋_GBK" w:eastAsia="方正仿宋_GBK" w:hint="eastAsia"/>
                <w:szCs w:val="21"/>
              </w:rPr>
              <w:t>二星级（含）以上绿色建筑占新建建筑比率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436A3B">
            <w:pPr>
              <w:widowControl/>
              <w:spacing w:line="300" w:lineRule="exact"/>
              <w:rPr>
                <w:rFonts w:ascii="方正仿宋_GBK" w:eastAsia="方正仿宋_GBK"/>
                <w:szCs w:val="21"/>
              </w:rPr>
            </w:pPr>
            <w:r w:rsidRPr="00864CF6">
              <w:rPr>
                <w:rFonts w:ascii="方正仿宋_GBK" w:eastAsia="方正仿宋_GBK" w:hint="eastAsia"/>
                <w:szCs w:val="21"/>
              </w:rPr>
              <w:t>新建</w:t>
            </w:r>
            <w:r w:rsidR="00436A3B">
              <w:rPr>
                <w:rFonts w:ascii="方正仿宋_GBK" w:eastAsia="方正仿宋_GBK" w:hint="eastAsia"/>
                <w:szCs w:val="21"/>
              </w:rPr>
              <w:t>建筑</w:t>
            </w:r>
            <w:r w:rsidRPr="00864CF6">
              <w:rPr>
                <w:rFonts w:ascii="方正仿宋_GBK" w:eastAsia="方正仿宋_GBK" w:hint="eastAsia"/>
                <w:szCs w:val="21"/>
              </w:rPr>
              <w:t>项目中二星级</w:t>
            </w:r>
            <w:r w:rsidR="00436A3B">
              <w:rPr>
                <w:rFonts w:ascii="方正仿宋_GBK" w:eastAsia="方正仿宋_GBK" w:hint="eastAsia"/>
                <w:szCs w:val="21"/>
              </w:rPr>
              <w:t>（含）</w:t>
            </w:r>
            <w:r w:rsidRPr="00864CF6">
              <w:rPr>
                <w:rFonts w:ascii="方正仿宋_GBK" w:eastAsia="方正仿宋_GBK" w:hint="eastAsia"/>
                <w:szCs w:val="21"/>
              </w:rPr>
              <w:t>以上</w:t>
            </w:r>
            <w:r w:rsidR="00436A3B" w:rsidRPr="00864CF6">
              <w:rPr>
                <w:rFonts w:ascii="方正仿宋_GBK" w:eastAsia="方正仿宋_GBK" w:hint="eastAsia"/>
                <w:szCs w:val="21"/>
              </w:rPr>
              <w:t>绿色建筑</w:t>
            </w:r>
            <w:r w:rsidRPr="00864CF6">
              <w:rPr>
                <w:rFonts w:ascii="方正仿宋_GBK" w:eastAsia="方正仿宋_GBK" w:hint="eastAsia"/>
                <w:szCs w:val="21"/>
              </w:rPr>
              <w:t>的占比</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bCs/>
                <w:szCs w:val="21"/>
                <w:highlight w:val="yellow"/>
              </w:rPr>
            </w:pPr>
          </w:p>
        </w:tc>
      </w:tr>
      <w:tr w:rsidR="00E713C8" w:rsidRPr="00864CF6" w:rsidTr="00436A3B">
        <w:trPr>
          <w:trHeight w:val="903"/>
        </w:trPr>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spacing w:line="300" w:lineRule="exact"/>
              <w:jc w:val="center"/>
              <w:rPr>
                <w:rFonts w:ascii="方正仿宋_GBK" w:eastAsia="方正仿宋_GBK"/>
                <w:szCs w:val="21"/>
              </w:rPr>
            </w:pPr>
            <w:r w:rsidRPr="00864CF6">
              <w:rPr>
                <w:rFonts w:ascii="方正仿宋_GBK" w:eastAsia="方正仿宋_GBK" w:hint="eastAsia"/>
                <w:szCs w:val="21"/>
              </w:rPr>
              <w:t>2-3</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436A3B">
            <w:pPr>
              <w:widowControl/>
              <w:spacing w:line="300" w:lineRule="exact"/>
              <w:jc w:val="left"/>
              <w:rPr>
                <w:rFonts w:ascii="方正仿宋_GBK" w:eastAsia="方正仿宋_GBK"/>
                <w:szCs w:val="21"/>
              </w:rPr>
            </w:pPr>
            <w:r w:rsidRPr="00864CF6">
              <w:rPr>
                <w:rFonts w:ascii="方正仿宋_GBK" w:eastAsia="方正仿宋_GBK" w:hint="eastAsia"/>
                <w:szCs w:val="21"/>
              </w:rPr>
              <w:t>超低能耗建筑</w:t>
            </w:r>
            <w:r w:rsidR="00436A3B">
              <w:rPr>
                <w:rFonts w:ascii="方正仿宋_GBK" w:eastAsia="方正仿宋_GBK" w:hint="eastAsia"/>
                <w:szCs w:val="21"/>
              </w:rPr>
              <w:t>面积</w:t>
            </w:r>
            <w:r w:rsidRPr="00864CF6">
              <w:rPr>
                <w:rFonts w:ascii="方正仿宋_GBK" w:eastAsia="方正仿宋_GBK" w:hint="eastAsia"/>
                <w:szCs w:val="21"/>
              </w:rPr>
              <w:t>占比</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436A3B" w:rsidP="003059DE">
            <w:pPr>
              <w:widowControl/>
              <w:spacing w:line="300" w:lineRule="exact"/>
              <w:rPr>
                <w:rFonts w:ascii="方正仿宋_GBK" w:eastAsia="方正仿宋_GBK"/>
                <w:szCs w:val="21"/>
              </w:rPr>
            </w:pPr>
            <w:r>
              <w:rPr>
                <w:rFonts w:ascii="方正仿宋_GBK" w:eastAsia="方正仿宋_GBK" w:hint="eastAsia"/>
                <w:szCs w:val="21"/>
              </w:rPr>
              <w:t>新建建筑中</w:t>
            </w:r>
            <w:r w:rsidR="00E713C8" w:rsidRPr="00864CF6">
              <w:rPr>
                <w:rFonts w:ascii="方正仿宋_GBK" w:eastAsia="方正仿宋_GBK" w:hint="eastAsia"/>
                <w:szCs w:val="21"/>
              </w:rPr>
              <w:t>超低能耗建筑项目面积占比</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bCs/>
                <w:szCs w:val="21"/>
                <w:highlight w:val="yellow"/>
              </w:rPr>
            </w:pPr>
          </w:p>
        </w:tc>
      </w:tr>
      <w:tr w:rsidR="00E713C8" w:rsidRPr="00864CF6" w:rsidTr="00673680">
        <w:trPr>
          <w:trHeight w:val="498"/>
        </w:trPr>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spacing w:line="300" w:lineRule="exact"/>
              <w:jc w:val="center"/>
              <w:rPr>
                <w:rFonts w:ascii="方正仿宋_GBK" w:eastAsia="方正仿宋_GBK"/>
                <w:szCs w:val="21"/>
              </w:rPr>
            </w:pPr>
            <w:r w:rsidRPr="00864CF6">
              <w:rPr>
                <w:rFonts w:ascii="方正仿宋_GBK" w:eastAsia="方正仿宋_GBK" w:hint="eastAsia"/>
                <w:szCs w:val="21"/>
              </w:rPr>
              <w:t>2-4</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3059DE">
            <w:pPr>
              <w:widowControl/>
              <w:spacing w:line="300" w:lineRule="exact"/>
              <w:jc w:val="left"/>
              <w:rPr>
                <w:rFonts w:ascii="方正仿宋_GBK" w:eastAsia="方正仿宋_GBK"/>
                <w:szCs w:val="21"/>
              </w:rPr>
            </w:pPr>
            <w:r w:rsidRPr="00864CF6">
              <w:rPr>
                <w:rFonts w:ascii="方正仿宋_GBK" w:eastAsia="方正仿宋_GBK" w:hint="eastAsia"/>
                <w:szCs w:val="21"/>
              </w:rPr>
              <w:t>可再生能源替代率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3059DE">
            <w:pPr>
              <w:widowControl/>
              <w:spacing w:line="300" w:lineRule="exact"/>
              <w:rPr>
                <w:rFonts w:ascii="方正仿宋_GBK" w:eastAsia="方正仿宋_GBK"/>
                <w:szCs w:val="21"/>
              </w:rPr>
            </w:pPr>
            <w:r w:rsidRPr="00864CF6">
              <w:rPr>
                <w:rFonts w:ascii="方正仿宋_GBK" w:eastAsia="方正仿宋_GBK" w:hint="eastAsia"/>
                <w:szCs w:val="21"/>
              </w:rPr>
              <w:t>建筑中使用可再生能源所形成的常规能源替代量或节约量在建筑总能源消费中所占的比率</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bCs/>
                <w:szCs w:val="21"/>
                <w:highlight w:val="yellow"/>
              </w:rPr>
            </w:pPr>
          </w:p>
        </w:tc>
      </w:tr>
      <w:tr w:rsidR="00E713C8" w:rsidRPr="00864CF6" w:rsidTr="00673680">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E713C8">
            <w:pPr>
              <w:spacing w:line="300" w:lineRule="exact"/>
              <w:jc w:val="center"/>
              <w:rPr>
                <w:rFonts w:ascii="方正仿宋_GBK" w:eastAsia="方正仿宋_GBK"/>
                <w:szCs w:val="21"/>
              </w:rPr>
            </w:pPr>
            <w:r w:rsidRPr="00864CF6">
              <w:rPr>
                <w:rFonts w:ascii="方正仿宋_GBK" w:eastAsia="方正仿宋_GBK" w:hint="eastAsia"/>
                <w:szCs w:val="21"/>
              </w:rPr>
              <w:t>2-5</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3059DE">
            <w:pPr>
              <w:widowControl/>
              <w:spacing w:line="300" w:lineRule="exact"/>
              <w:jc w:val="left"/>
              <w:rPr>
                <w:rFonts w:ascii="方正仿宋_GBK" w:eastAsia="方正仿宋_GBK"/>
                <w:szCs w:val="21"/>
              </w:rPr>
            </w:pPr>
            <w:r w:rsidRPr="00864CF6">
              <w:rPr>
                <w:rFonts w:ascii="方正仿宋_GBK" w:eastAsia="方正仿宋_GBK" w:hint="eastAsia"/>
                <w:szCs w:val="21"/>
              </w:rPr>
              <w:t>新建建筑屋顶光伏覆盖率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336EB1">
            <w:pPr>
              <w:widowControl/>
              <w:spacing w:line="300" w:lineRule="exact"/>
              <w:rPr>
                <w:rFonts w:ascii="方正仿宋_GBK" w:eastAsia="方正仿宋_GBK"/>
                <w:szCs w:val="21"/>
              </w:rPr>
            </w:pPr>
            <w:r w:rsidRPr="00864CF6">
              <w:rPr>
                <w:rFonts w:ascii="方正仿宋_GBK" w:eastAsia="方正仿宋_GBK" w:hint="eastAsia"/>
                <w:szCs w:val="21"/>
              </w:rPr>
              <w:t>新建建筑屋顶光</w:t>
            </w:r>
            <w:proofErr w:type="gramStart"/>
            <w:r w:rsidRPr="00864CF6">
              <w:rPr>
                <w:rFonts w:ascii="方正仿宋_GBK" w:eastAsia="方正仿宋_GBK" w:hint="eastAsia"/>
                <w:szCs w:val="21"/>
              </w:rPr>
              <w:t>伏面积</w:t>
            </w:r>
            <w:proofErr w:type="gramEnd"/>
            <w:r w:rsidRPr="00864CF6">
              <w:rPr>
                <w:rFonts w:ascii="方正仿宋_GBK" w:eastAsia="方正仿宋_GBK" w:hint="eastAsia"/>
                <w:szCs w:val="21"/>
              </w:rPr>
              <w:t>与屋顶可用面积</w:t>
            </w:r>
            <w:r w:rsidR="00673680" w:rsidRPr="00864CF6">
              <w:rPr>
                <w:rFonts w:ascii="方正仿宋_GBK" w:eastAsia="方正仿宋_GBK" w:hint="eastAsia"/>
                <w:szCs w:val="21"/>
              </w:rPr>
              <w:t>比率</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bCs/>
                <w:szCs w:val="21"/>
                <w:highlight w:val="yellow"/>
              </w:rPr>
            </w:pPr>
          </w:p>
        </w:tc>
      </w:tr>
      <w:tr w:rsidR="00E713C8" w:rsidRPr="00864CF6" w:rsidTr="00436A3B">
        <w:trPr>
          <w:trHeight w:val="920"/>
        </w:trPr>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E713C8">
            <w:pPr>
              <w:spacing w:line="300" w:lineRule="exact"/>
              <w:jc w:val="center"/>
              <w:rPr>
                <w:rFonts w:ascii="方正仿宋_GBK" w:eastAsia="方正仿宋_GBK"/>
                <w:szCs w:val="21"/>
              </w:rPr>
            </w:pPr>
            <w:r w:rsidRPr="00864CF6">
              <w:rPr>
                <w:rFonts w:ascii="方正仿宋_GBK" w:eastAsia="方正仿宋_GBK" w:hint="eastAsia"/>
                <w:szCs w:val="21"/>
              </w:rPr>
              <w:t>2-6</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3059DE">
            <w:pPr>
              <w:widowControl/>
              <w:spacing w:line="300" w:lineRule="exact"/>
              <w:jc w:val="left"/>
              <w:rPr>
                <w:rFonts w:ascii="方正仿宋_GBK" w:eastAsia="方正仿宋_GBK"/>
                <w:szCs w:val="21"/>
              </w:rPr>
            </w:pPr>
            <w:r w:rsidRPr="00864CF6">
              <w:rPr>
                <w:rFonts w:ascii="方正仿宋_GBK" w:eastAsia="方正仿宋_GBK" w:hint="eastAsia"/>
                <w:szCs w:val="21"/>
              </w:rPr>
              <w:t>建筑电气化比例</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336EB1">
            <w:pPr>
              <w:widowControl/>
              <w:spacing w:line="300" w:lineRule="exact"/>
              <w:rPr>
                <w:rFonts w:ascii="方正仿宋_GBK" w:eastAsia="方正仿宋_GBK"/>
                <w:szCs w:val="21"/>
              </w:rPr>
            </w:pPr>
            <w:r w:rsidRPr="00864CF6">
              <w:rPr>
                <w:rFonts w:ascii="方正仿宋_GBK" w:eastAsia="方正仿宋_GBK" w:hint="eastAsia"/>
                <w:szCs w:val="21"/>
              </w:rPr>
              <w:t>建筑用电占建筑能耗</w:t>
            </w:r>
            <w:r w:rsidR="00673680" w:rsidRPr="00864CF6">
              <w:rPr>
                <w:rFonts w:ascii="方正仿宋_GBK" w:eastAsia="方正仿宋_GBK" w:hint="eastAsia"/>
                <w:szCs w:val="21"/>
              </w:rPr>
              <w:t>比率</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bCs/>
                <w:szCs w:val="21"/>
                <w:highlight w:val="yellow"/>
              </w:rPr>
            </w:pPr>
          </w:p>
        </w:tc>
      </w:tr>
      <w:tr w:rsidR="00E713C8" w:rsidRPr="00864CF6" w:rsidTr="00673680">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193BB7">
            <w:pPr>
              <w:spacing w:line="300" w:lineRule="exact"/>
              <w:jc w:val="center"/>
              <w:rPr>
                <w:rFonts w:ascii="方正仿宋_GBK" w:eastAsia="方正仿宋_GBK"/>
                <w:szCs w:val="21"/>
              </w:rPr>
            </w:pPr>
            <w:r w:rsidRPr="00864CF6">
              <w:rPr>
                <w:rFonts w:ascii="方正仿宋_GBK" w:eastAsia="方正仿宋_GBK" w:hint="eastAsia"/>
                <w:szCs w:val="21"/>
              </w:rPr>
              <w:t>2-7</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193BB7">
            <w:pPr>
              <w:widowControl/>
              <w:spacing w:line="300" w:lineRule="exact"/>
              <w:jc w:val="left"/>
              <w:rPr>
                <w:rFonts w:ascii="方正仿宋_GBK" w:eastAsia="方正仿宋_GBK"/>
                <w:szCs w:val="21"/>
              </w:rPr>
            </w:pPr>
            <w:r w:rsidRPr="00864CF6">
              <w:rPr>
                <w:rFonts w:ascii="方正仿宋_GBK" w:eastAsia="方正仿宋_GBK" w:hint="eastAsia"/>
                <w:szCs w:val="21"/>
              </w:rPr>
              <w:t>新建停车场新能源汽车充电桩配置率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7332BB" w:rsidP="00436A3B">
            <w:pPr>
              <w:widowControl/>
              <w:spacing w:line="300" w:lineRule="exact"/>
              <w:rPr>
                <w:rFonts w:ascii="方正仿宋_GBK" w:eastAsia="方正仿宋_GBK"/>
                <w:szCs w:val="21"/>
              </w:rPr>
            </w:pPr>
            <w:r w:rsidRPr="00864CF6">
              <w:rPr>
                <w:rFonts w:ascii="方正仿宋_GBK" w:eastAsia="方正仿宋_GBK"/>
                <w:szCs w:val="21"/>
              </w:rPr>
              <w:t>各类建筑物配建停车场(库)及社会公共停车场停车位的充电桩配置比例</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bCs/>
                <w:szCs w:val="21"/>
                <w:highlight w:val="yellow"/>
              </w:rPr>
            </w:pPr>
          </w:p>
        </w:tc>
      </w:tr>
      <w:tr w:rsidR="00E713C8" w:rsidRPr="00864CF6" w:rsidTr="00673680">
        <w:trPr>
          <w:trHeight w:val="547"/>
        </w:trPr>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E713C8">
            <w:pPr>
              <w:spacing w:line="300" w:lineRule="exact"/>
              <w:jc w:val="center"/>
              <w:rPr>
                <w:rFonts w:ascii="方正仿宋_GBK" w:eastAsia="方正仿宋_GBK"/>
                <w:szCs w:val="21"/>
              </w:rPr>
            </w:pPr>
            <w:r w:rsidRPr="00864CF6">
              <w:rPr>
                <w:rFonts w:ascii="方正仿宋_GBK" w:eastAsia="方正仿宋_GBK" w:hint="eastAsia"/>
                <w:szCs w:val="21"/>
              </w:rPr>
              <w:t>2-8</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3059DE">
            <w:pPr>
              <w:widowControl/>
              <w:spacing w:line="300" w:lineRule="exact"/>
              <w:jc w:val="left"/>
              <w:rPr>
                <w:rFonts w:ascii="方正仿宋_GBK" w:eastAsia="方正仿宋_GBK"/>
                <w:szCs w:val="21"/>
              </w:rPr>
            </w:pPr>
            <w:r w:rsidRPr="00864CF6">
              <w:rPr>
                <w:rFonts w:ascii="方正仿宋_GBK" w:eastAsia="方正仿宋_GBK" w:hint="eastAsia"/>
                <w:szCs w:val="21"/>
              </w:rPr>
              <w:t>新能源路灯占比</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7332BB" w:rsidP="007332BB">
            <w:pPr>
              <w:widowControl/>
              <w:spacing w:line="300" w:lineRule="exact"/>
              <w:rPr>
                <w:rFonts w:ascii="方正仿宋_GBK" w:eastAsia="方正仿宋_GBK"/>
                <w:szCs w:val="21"/>
              </w:rPr>
            </w:pPr>
            <w:r w:rsidRPr="00864CF6">
              <w:rPr>
                <w:rFonts w:ascii="方正仿宋_GBK" w:eastAsia="方正仿宋_GBK"/>
                <w:szCs w:val="21"/>
              </w:rPr>
              <w:t>把风能、太阳能及其它能源转换为电能,以供照明使用</w:t>
            </w:r>
            <w:r w:rsidRPr="00864CF6">
              <w:rPr>
                <w:rFonts w:ascii="方正仿宋_GBK" w:eastAsia="方正仿宋_GBK" w:hint="eastAsia"/>
                <w:szCs w:val="21"/>
              </w:rPr>
              <w:t>的</w:t>
            </w:r>
            <w:r w:rsidRPr="00864CF6">
              <w:rPr>
                <w:rFonts w:ascii="方正仿宋_GBK" w:eastAsia="方正仿宋_GBK"/>
                <w:szCs w:val="21"/>
              </w:rPr>
              <w:t>路灯</w:t>
            </w:r>
            <w:r w:rsidR="00673680" w:rsidRPr="00864CF6">
              <w:rPr>
                <w:rFonts w:ascii="方正仿宋_GBK" w:eastAsia="方正仿宋_GBK" w:hint="eastAsia"/>
                <w:szCs w:val="21"/>
              </w:rPr>
              <w:t>比率</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bCs/>
                <w:szCs w:val="21"/>
                <w:highlight w:val="yellow"/>
              </w:rPr>
            </w:pPr>
          </w:p>
        </w:tc>
      </w:tr>
      <w:tr w:rsidR="00E713C8" w:rsidRPr="00864CF6" w:rsidTr="00673680">
        <w:tc>
          <w:tcPr>
            <w:tcW w:w="1214" w:type="dxa"/>
            <w:vMerge/>
            <w:tcBorders>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spacing w:line="300" w:lineRule="exact"/>
              <w:jc w:val="center"/>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E713C8">
            <w:pPr>
              <w:spacing w:line="300" w:lineRule="exact"/>
              <w:jc w:val="center"/>
              <w:rPr>
                <w:rFonts w:ascii="方正仿宋_GBK" w:eastAsia="方正仿宋_GBK"/>
                <w:szCs w:val="21"/>
              </w:rPr>
            </w:pPr>
            <w:r w:rsidRPr="00864CF6">
              <w:rPr>
                <w:rFonts w:ascii="方正仿宋_GBK" w:eastAsia="方正仿宋_GBK" w:hint="eastAsia"/>
                <w:szCs w:val="21"/>
              </w:rPr>
              <w:t>2-9</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既有</w:t>
            </w:r>
            <w:r w:rsidR="00436A3B">
              <w:rPr>
                <w:rFonts w:ascii="方正仿宋_GBK" w:eastAsia="方正仿宋_GBK" w:hint="eastAsia"/>
                <w:szCs w:val="21"/>
              </w:rPr>
              <w:t>公共</w:t>
            </w:r>
            <w:r w:rsidRPr="00864CF6">
              <w:rPr>
                <w:rFonts w:ascii="方正仿宋_GBK" w:eastAsia="方正仿宋_GBK" w:hint="eastAsia"/>
                <w:szCs w:val="21"/>
              </w:rPr>
              <w:t>建筑节能绿色化改造项目</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rPr>
                <w:rFonts w:ascii="方正仿宋_GBK" w:eastAsia="方正仿宋_GBK"/>
                <w:szCs w:val="21"/>
              </w:rPr>
            </w:pPr>
            <w:r w:rsidRPr="00864CF6">
              <w:rPr>
                <w:rFonts w:ascii="方正仿宋_GBK" w:eastAsia="方正仿宋_GBK" w:hint="eastAsia"/>
                <w:szCs w:val="21"/>
              </w:rPr>
              <w:t>既有</w:t>
            </w:r>
            <w:r w:rsidR="00436A3B">
              <w:rPr>
                <w:rFonts w:ascii="方正仿宋_GBK" w:eastAsia="方正仿宋_GBK" w:hint="eastAsia"/>
                <w:szCs w:val="21"/>
              </w:rPr>
              <w:t>公共</w:t>
            </w:r>
            <w:r w:rsidRPr="00864CF6">
              <w:rPr>
                <w:rFonts w:ascii="方正仿宋_GBK" w:eastAsia="方正仿宋_GBK" w:hint="eastAsia"/>
                <w:szCs w:val="21"/>
              </w:rPr>
              <w:t>建筑绿色化改造项目数量</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center"/>
              <w:rPr>
                <w:rFonts w:ascii="方正仿宋_GBK" w:eastAsia="方正仿宋_GBK"/>
                <w:bCs/>
                <w:szCs w:val="21"/>
                <w:highlight w:val="yellow"/>
              </w:rPr>
            </w:pPr>
          </w:p>
        </w:tc>
      </w:tr>
      <w:tr w:rsidR="00E713C8" w:rsidRPr="00864CF6" w:rsidTr="00673680">
        <w:tc>
          <w:tcPr>
            <w:tcW w:w="1214" w:type="dxa"/>
            <w:vMerge w:val="restart"/>
            <w:tcBorders>
              <w:top w:val="single" w:sz="4" w:space="0" w:color="auto"/>
              <w:left w:val="single" w:sz="4" w:space="0" w:color="auto"/>
              <w:right w:val="single" w:sz="4" w:space="0" w:color="auto"/>
            </w:tcBorders>
            <w:shd w:val="clear" w:color="auto" w:fill="auto"/>
            <w:vAlign w:val="center"/>
            <w:hideMark/>
          </w:tcPr>
          <w:p w:rsidR="00E713C8" w:rsidRPr="00864CF6" w:rsidRDefault="0028645B" w:rsidP="00C24773">
            <w:pPr>
              <w:spacing w:line="300" w:lineRule="exact"/>
              <w:jc w:val="center"/>
              <w:rPr>
                <w:rFonts w:ascii="方正仿宋_GBK" w:eastAsia="方正仿宋_GBK"/>
                <w:b/>
                <w:szCs w:val="21"/>
              </w:rPr>
            </w:pPr>
            <w:r w:rsidRPr="00864CF6">
              <w:rPr>
                <w:rFonts w:ascii="方正仿宋_GBK" w:eastAsia="方正仿宋_GBK" w:hint="eastAsia"/>
                <w:b/>
                <w:szCs w:val="21"/>
              </w:rPr>
              <w:t>3</w:t>
            </w:r>
            <w:r w:rsidR="00E713C8" w:rsidRPr="00864CF6">
              <w:rPr>
                <w:rFonts w:ascii="方正仿宋_GBK" w:eastAsia="方正仿宋_GBK" w:hint="eastAsia"/>
                <w:b/>
                <w:szCs w:val="21"/>
              </w:rPr>
              <w:t>、新型建筑工业化</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spacing w:line="300" w:lineRule="exact"/>
              <w:jc w:val="center"/>
              <w:rPr>
                <w:rFonts w:ascii="方正仿宋_GBK" w:eastAsia="方正仿宋_GBK"/>
                <w:szCs w:val="21"/>
              </w:rPr>
            </w:pPr>
            <w:r w:rsidRPr="00864CF6">
              <w:rPr>
                <w:rFonts w:ascii="方正仿宋_GBK" w:eastAsia="方正仿宋_GBK" w:hint="eastAsia"/>
                <w:szCs w:val="21"/>
              </w:rPr>
              <w:t>3</w:t>
            </w:r>
            <w:r w:rsidR="00E713C8" w:rsidRPr="00864CF6">
              <w:rPr>
                <w:rFonts w:ascii="方正仿宋_GBK" w:eastAsia="方正仿宋_GBK" w:hint="eastAsia"/>
                <w:szCs w:val="21"/>
              </w:rPr>
              <w:t>-1</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新开工装配式建筑面积占比</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336EB1">
            <w:pPr>
              <w:widowControl/>
              <w:spacing w:line="300" w:lineRule="exact"/>
              <w:rPr>
                <w:rFonts w:ascii="方正仿宋_GBK" w:eastAsia="方正仿宋_GBK"/>
                <w:szCs w:val="21"/>
              </w:rPr>
            </w:pPr>
            <w:r w:rsidRPr="00864CF6">
              <w:rPr>
                <w:rFonts w:ascii="方正仿宋_GBK" w:eastAsia="方正仿宋_GBK" w:hint="eastAsia"/>
                <w:szCs w:val="21"/>
              </w:rPr>
              <w:t>新开工建筑中装配式建筑面积的占比（综合评定结果达到</w:t>
            </w:r>
            <w:proofErr w:type="gramStart"/>
            <w:r w:rsidRPr="00864CF6">
              <w:rPr>
                <w:rFonts w:ascii="方正仿宋_GBK" w:eastAsia="方正仿宋_GBK" w:hint="eastAsia"/>
                <w:szCs w:val="21"/>
              </w:rPr>
              <w:t>一</w:t>
            </w:r>
            <w:proofErr w:type="gramEnd"/>
            <w:r w:rsidRPr="00864CF6">
              <w:rPr>
                <w:rFonts w:ascii="方正仿宋_GBK" w:eastAsia="方正仿宋_GBK" w:hint="eastAsia"/>
                <w:szCs w:val="21"/>
              </w:rPr>
              <w:t>星级以上）</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bCs/>
                <w:szCs w:val="21"/>
                <w:highlight w:val="yellow"/>
              </w:rPr>
            </w:pPr>
          </w:p>
        </w:tc>
      </w:tr>
      <w:tr w:rsidR="00E713C8" w:rsidRPr="00864CF6" w:rsidTr="00673680">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spacing w:line="300" w:lineRule="exact"/>
              <w:jc w:val="center"/>
              <w:rPr>
                <w:rFonts w:ascii="方正仿宋_GBK" w:eastAsia="方正仿宋_GBK"/>
                <w:szCs w:val="21"/>
              </w:rPr>
            </w:pPr>
            <w:r w:rsidRPr="00864CF6">
              <w:rPr>
                <w:rFonts w:ascii="方正仿宋_GBK" w:eastAsia="方正仿宋_GBK" w:hint="eastAsia"/>
                <w:szCs w:val="21"/>
              </w:rPr>
              <w:t>3</w:t>
            </w:r>
            <w:r w:rsidR="00E713C8" w:rsidRPr="00864CF6">
              <w:rPr>
                <w:rFonts w:ascii="方正仿宋_GBK" w:eastAsia="方正仿宋_GBK" w:hint="eastAsia"/>
                <w:szCs w:val="21"/>
              </w:rPr>
              <w:t>-2</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E713C8">
            <w:pPr>
              <w:widowControl/>
              <w:spacing w:line="300" w:lineRule="exact"/>
              <w:jc w:val="left"/>
              <w:rPr>
                <w:rFonts w:ascii="方正仿宋_GBK" w:eastAsia="方正仿宋_GBK"/>
                <w:szCs w:val="21"/>
              </w:rPr>
            </w:pPr>
            <w:r w:rsidRPr="00864CF6">
              <w:rPr>
                <w:rFonts w:ascii="方正仿宋_GBK" w:eastAsia="方正仿宋_GBK" w:hint="eastAsia"/>
                <w:szCs w:val="21"/>
              </w:rPr>
              <w:t>新建建筑采用装配化装修比例</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7332BB" w:rsidP="00673680">
            <w:pPr>
              <w:widowControl/>
              <w:spacing w:line="300" w:lineRule="exact"/>
              <w:rPr>
                <w:rFonts w:ascii="方正仿宋_GBK" w:eastAsia="方正仿宋_GBK"/>
                <w:szCs w:val="21"/>
              </w:rPr>
            </w:pPr>
            <w:r w:rsidRPr="00864CF6">
              <w:rPr>
                <w:rFonts w:ascii="方正仿宋_GBK" w:eastAsia="方正仿宋_GBK" w:hint="eastAsia"/>
                <w:szCs w:val="21"/>
              </w:rPr>
              <w:t>采用</w:t>
            </w:r>
            <w:r w:rsidR="00E713C8" w:rsidRPr="00864CF6">
              <w:rPr>
                <w:rFonts w:ascii="方正仿宋_GBK" w:eastAsia="方正仿宋_GBK" w:hint="eastAsia"/>
                <w:szCs w:val="21"/>
              </w:rPr>
              <w:t>装配化装修</w:t>
            </w:r>
            <w:r w:rsidRPr="00864CF6">
              <w:rPr>
                <w:rFonts w:ascii="方正仿宋_GBK" w:eastAsia="方正仿宋_GBK" w:hint="eastAsia"/>
                <w:szCs w:val="21"/>
              </w:rPr>
              <w:t>的新建</w:t>
            </w:r>
            <w:r w:rsidR="00E713C8" w:rsidRPr="00864CF6">
              <w:rPr>
                <w:rFonts w:ascii="方正仿宋_GBK" w:eastAsia="方正仿宋_GBK" w:hint="eastAsia"/>
                <w:szCs w:val="21"/>
              </w:rPr>
              <w:t>建筑项目建筑面积占比</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bCs/>
                <w:szCs w:val="21"/>
                <w:highlight w:val="yellow"/>
              </w:rPr>
            </w:pPr>
          </w:p>
        </w:tc>
      </w:tr>
      <w:tr w:rsidR="00E713C8" w:rsidRPr="00864CF6" w:rsidTr="00673680">
        <w:trPr>
          <w:trHeight w:val="1230"/>
        </w:trPr>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spacing w:line="300" w:lineRule="exact"/>
              <w:jc w:val="center"/>
              <w:rPr>
                <w:rFonts w:ascii="方正仿宋_GBK" w:eastAsia="方正仿宋_GBK"/>
                <w:szCs w:val="21"/>
              </w:rPr>
            </w:pPr>
            <w:r w:rsidRPr="00864CF6">
              <w:rPr>
                <w:rFonts w:ascii="方正仿宋_GBK" w:eastAsia="方正仿宋_GBK" w:hint="eastAsia"/>
                <w:szCs w:val="21"/>
              </w:rPr>
              <w:t>3</w:t>
            </w:r>
            <w:r w:rsidR="00E713C8" w:rsidRPr="00864CF6">
              <w:rPr>
                <w:rFonts w:ascii="方正仿宋_GBK" w:eastAsia="方正仿宋_GBK" w:hint="eastAsia"/>
                <w:szCs w:val="21"/>
              </w:rPr>
              <w:t>-3</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开展多种装配式结构形式的工程实践项目</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szCs w:val="21"/>
              </w:rPr>
            </w:pPr>
          </w:p>
        </w:tc>
        <w:tc>
          <w:tcPr>
            <w:tcW w:w="1631" w:type="dxa"/>
            <w:tcBorders>
              <w:top w:val="single" w:sz="4" w:space="0" w:color="auto"/>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rPr>
                <w:rFonts w:ascii="方正仿宋_GBK" w:eastAsia="方正仿宋_GBK"/>
                <w:szCs w:val="21"/>
              </w:rPr>
            </w:pPr>
            <w:r w:rsidRPr="00864CF6">
              <w:rPr>
                <w:rFonts w:ascii="方正仿宋_GBK" w:eastAsia="方正仿宋_GBK" w:hint="eastAsia"/>
                <w:szCs w:val="21"/>
              </w:rPr>
              <w:t>开展混凝土结构、钢结构、</w:t>
            </w:r>
          </w:p>
          <w:p w:rsidR="00E713C8" w:rsidRPr="00864CF6" w:rsidRDefault="00E713C8" w:rsidP="00C24773">
            <w:pPr>
              <w:widowControl/>
              <w:spacing w:line="300" w:lineRule="exact"/>
              <w:rPr>
                <w:rFonts w:ascii="方正仿宋_GBK" w:eastAsia="方正仿宋_GBK"/>
                <w:szCs w:val="21"/>
              </w:rPr>
            </w:pPr>
            <w:r w:rsidRPr="00864CF6">
              <w:rPr>
                <w:rFonts w:ascii="方正仿宋_GBK" w:eastAsia="方正仿宋_GBK" w:hint="eastAsia"/>
                <w:szCs w:val="21"/>
              </w:rPr>
              <w:t>木结构、组合结构等多种装配式结构形式的工程实践项目数量</w:t>
            </w:r>
          </w:p>
        </w:tc>
        <w:tc>
          <w:tcPr>
            <w:tcW w:w="2148" w:type="dxa"/>
            <w:tcBorders>
              <w:top w:val="single" w:sz="4" w:space="0" w:color="auto"/>
              <w:left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bCs/>
                <w:szCs w:val="21"/>
                <w:highlight w:val="yellow"/>
              </w:rPr>
            </w:pPr>
          </w:p>
        </w:tc>
      </w:tr>
      <w:tr w:rsidR="00E713C8" w:rsidRPr="00864CF6" w:rsidTr="00673680">
        <w:tc>
          <w:tcPr>
            <w:tcW w:w="1214" w:type="dxa"/>
            <w:vMerge/>
            <w:tcBorders>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3</w:t>
            </w:r>
            <w:r w:rsidR="00E713C8" w:rsidRPr="00864CF6">
              <w:rPr>
                <w:rFonts w:ascii="方正仿宋_GBK" w:eastAsia="方正仿宋_GBK" w:hint="eastAsia"/>
                <w:szCs w:val="21"/>
              </w:rPr>
              <w:t>-4</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绿色建材采信应用工作机制</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left"/>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rPr>
                <w:rFonts w:ascii="方正仿宋_GBK" w:eastAsia="方正仿宋_GBK"/>
                <w:szCs w:val="21"/>
              </w:rPr>
            </w:pPr>
            <w:r w:rsidRPr="00864CF6">
              <w:rPr>
                <w:rFonts w:ascii="方正仿宋_GBK" w:eastAsia="方正仿宋_GBK" w:hint="eastAsia"/>
                <w:szCs w:val="21"/>
              </w:rPr>
              <w:t>计划出台相关政策、文件数量</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E713C8" w:rsidRPr="00864CF6" w:rsidRDefault="00E713C8" w:rsidP="00C24773">
            <w:pPr>
              <w:spacing w:line="300" w:lineRule="exact"/>
              <w:rPr>
                <w:rFonts w:eastAsia="仿宋"/>
                <w:sz w:val="32"/>
                <w:szCs w:val="32"/>
              </w:rPr>
            </w:pPr>
          </w:p>
        </w:tc>
      </w:tr>
      <w:tr w:rsidR="00E713C8" w:rsidRPr="00864CF6" w:rsidTr="00673680">
        <w:trPr>
          <w:trHeight w:val="1522"/>
        </w:trPr>
        <w:tc>
          <w:tcPr>
            <w:tcW w:w="1214" w:type="dxa"/>
            <w:vMerge w:val="restart"/>
            <w:tcBorders>
              <w:left w:val="single" w:sz="4" w:space="0" w:color="auto"/>
              <w:right w:val="single" w:sz="4" w:space="0" w:color="auto"/>
            </w:tcBorders>
            <w:shd w:val="clear" w:color="auto" w:fill="auto"/>
            <w:vAlign w:val="center"/>
            <w:hideMark/>
          </w:tcPr>
          <w:p w:rsidR="00E713C8" w:rsidRPr="00864CF6" w:rsidRDefault="0028645B" w:rsidP="00C24773">
            <w:pPr>
              <w:widowControl/>
              <w:spacing w:line="300" w:lineRule="exact"/>
              <w:jc w:val="left"/>
              <w:rPr>
                <w:rFonts w:ascii="方正仿宋_GBK" w:eastAsia="方正仿宋_GBK"/>
                <w:b/>
                <w:szCs w:val="21"/>
              </w:rPr>
            </w:pPr>
            <w:r w:rsidRPr="00864CF6">
              <w:rPr>
                <w:rFonts w:ascii="方正仿宋_GBK" w:eastAsia="方正仿宋_GBK" w:hint="eastAsia"/>
                <w:b/>
                <w:szCs w:val="21"/>
              </w:rPr>
              <w:t>4</w:t>
            </w:r>
            <w:r w:rsidR="00E713C8" w:rsidRPr="00864CF6">
              <w:rPr>
                <w:rFonts w:ascii="方正仿宋_GBK" w:eastAsia="方正仿宋_GBK" w:hint="eastAsia"/>
                <w:b/>
                <w:szCs w:val="21"/>
              </w:rPr>
              <w:t>、绿色</w:t>
            </w:r>
            <w:r w:rsidRPr="00864CF6">
              <w:rPr>
                <w:rFonts w:ascii="方正仿宋_GBK" w:eastAsia="方正仿宋_GBK" w:hint="eastAsia"/>
                <w:b/>
                <w:szCs w:val="21"/>
              </w:rPr>
              <w:t>低碳</w:t>
            </w:r>
            <w:r w:rsidR="00E713C8" w:rsidRPr="00864CF6">
              <w:rPr>
                <w:rFonts w:ascii="方正仿宋_GBK" w:eastAsia="方正仿宋_GBK" w:hint="eastAsia"/>
                <w:b/>
                <w:szCs w:val="21"/>
              </w:rPr>
              <w:t>基础设施</w:t>
            </w:r>
            <w:r w:rsidRPr="00864CF6">
              <w:rPr>
                <w:rFonts w:ascii="方正仿宋_GBK" w:eastAsia="方正仿宋_GBK" w:hint="eastAsia"/>
                <w:b/>
                <w:szCs w:val="21"/>
              </w:rPr>
              <w:t>与公共服务设施</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4</w:t>
            </w:r>
            <w:r w:rsidR="00E713C8" w:rsidRPr="00864CF6">
              <w:rPr>
                <w:rFonts w:ascii="方正仿宋_GBK" w:eastAsia="方正仿宋_GBK" w:hint="eastAsia"/>
                <w:szCs w:val="21"/>
              </w:rPr>
              <w:t>-1</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436A3B" w:rsidP="0028645B">
            <w:pPr>
              <w:widowControl/>
              <w:spacing w:line="300" w:lineRule="exact"/>
              <w:jc w:val="left"/>
              <w:rPr>
                <w:rFonts w:ascii="方正仿宋_GBK" w:eastAsia="方正仿宋_GBK"/>
                <w:szCs w:val="21"/>
              </w:rPr>
            </w:pPr>
            <w:r>
              <w:rPr>
                <w:rFonts w:ascii="方正仿宋_GBK" w:eastAsia="方正仿宋_GBK" w:hint="eastAsia"/>
                <w:szCs w:val="21"/>
              </w:rPr>
              <w:t>申报区域内</w:t>
            </w:r>
            <w:r w:rsidR="00E713C8" w:rsidRPr="00864CF6">
              <w:rPr>
                <w:rFonts w:ascii="方正仿宋_GBK" w:eastAsia="方正仿宋_GBK" w:hint="eastAsia"/>
                <w:szCs w:val="21"/>
              </w:rPr>
              <w:t>新建建筑施工现场建筑垃圾</w:t>
            </w:r>
            <w:r>
              <w:rPr>
                <w:rFonts w:ascii="方正仿宋_GBK" w:eastAsia="方正仿宋_GBK" w:hint="eastAsia"/>
                <w:szCs w:val="21"/>
              </w:rPr>
              <w:t>平均</w:t>
            </w:r>
            <w:r w:rsidR="00E713C8" w:rsidRPr="00864CF6">
              <w:rPr>
                <w:rFonts w:ascii="方正仿宋_GBK" w:eastAsia="方正仿宋_GBK" w:hint="eastAsia"/>
                <w:szCs w:val="21"/>
              </w:rPr>
              <w:t>排放量</w:t>
            </w:r>
            <w:r w:rsidR="0028645B" w:rsidRPr="00864CF6">
              <w:rPr>
                <w:rFonts w:ascii="方正仿宋_GBK" w:eastAsia="方正仿宋_GBK" w:hint="eastAsia"/>
                <w:szCs w:val="21"/>
              </w:rPr>
              <w:t>(吨/万㎡)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left"/>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28645B">
            <w:pPr>
              <w:widowControl/>
              <w:spacing w:line="300" w:lineRule="exact"/>
              <w:jc w:val="center"/>
              <w:rPr>
                <w:rFonts w:ascii="方正仿宋_GBK" w:eastAsia="方正仿宋_GBK"/>
                <w:szCs w:val="21"/>
              </w:rPr>
            </w:pPr>
            <w:r w:rsidRPr="00864CF6">
              <w:rPr>
                <w:rFonts w:ascii="方正仿宋_GBK" w:eastAsia="方正仿宋_GBK" w:hint="eastAsia"/>
                <w:szCs w:val="21"/>
              </w:rPr>
              <w:t>--</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E713C8" w:rsidRPr="00864CF6" w:rsidRDefault="00E713C8" w:rsidP="00C24773">
            <w:pPr>
              <w:spacing w:line="300" w:lineRule="exact"/>
              <w:rPr>
                <w:rFonts w:eastAsia="仿宋"/>
                <w:sz w:val="32"/>
                <w:szCs w:val="32"/>
              </w:rPr>
            </w:pPr>
          </w:p>
        </w:tc>
      </w:tr>
      <w:tr w:rsidR="00E713C8" w:rsidRPr="00864CF6" w:rsidTr="00673680">
        <w:trPr>
          <w:trHeight w:val="694"/>
        </w:trPr>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4</w:t>
            </w:r>
            <w:r w:rsidR="00E713C8" w:rsidRPr="00864CF6">
              <w:rPr>
                <w:rFonts w:ascii="方正仿宋_GBK" w:eastAsia="方正仿宋_GBK" w:hint="eastAsia"/>
                <w:szCs w:val="21"/>
              </w:rPr>
              <w:t>-2</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建筑垃圾综合利用率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left"/>
              <w:rPr>
                <w:rFonts w:ascii="方正仿宋_GBK" w:eastAsia="方正仿宋_GBK"/>
                <w:szCs w:val="21"/>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9E79E6">
            <w:pPr>
              <w:widowControl/>
              <w:spacing w:line="300" w:lineRule="exact"/>
              <w:rPr>
                <w:rFonts w:ascii="方正仿宋_GBK" w:eastAsia="方正仿宋_GBK"/>
                <w:szCs w:val="21"/>
              </w:rPr>
            </w:pPr>
            <w:r w:rsidRPr="00864CF6">
              <w:rPr>
                <w:rFonts w:ascii="方正仿宋_GBK" w:eastAsia="方正仿宋_GBK"/>
                <w:szCs w:val="21"/>
              </w:rPr>
              <w:t>建筑垃圾直接利用以及资源化利用体积量，占同期建筑垃圾产生总体积量的</w:t>
            </w:r>
            <w:r w:rsidRPr="00864CF6">
              <w:rPr>
                <w:rFonts w:ascii="方正仿宋_GBK" w:eastAsia="方正仿宋_GBK" w:hint="eastAsia"/>
                <w:szCs w:val="21"/>
              </w:rPr>
              <w:t>百分比</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E713C8" w:rsidRPr="00864CF6" w:rsidRDefault="00E713C8" w:rsidP="00C24773">
            <w:pPr>
              <w:spacing w:line="300" w:lineRule="exact"/>
              <w:rPr>
                <w:rFonts w:eastAsia="仿宋"/>
                <w:sz w:val="32"/>
                <w:szCs w:val="32"/>
              </w:rPr>
            </w:pPr>
          </w:p>
        </w:tc>
      </w:tr>
      <w:tr w:rsidR="00E713C8" w:rsidRPr="00864CF6" w:rsidTr="00673680">
        <w:trPr>
          <w:trHeight w:val="717"/>
        </w:trPr>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4</w:t>
            </w:r>
            <w:r w:rsidR="00E713C8" w:rsidRPr="00864CF6">
              <w:rPr>
                <w:rFonts w:ascii="方正仿宋_GBK" w:eastAsia="方正仿宋_GBK" w:hint="eastAsia"/>
                <w:szCs w:val="21"/>
              </w:rPr>
              <w:t>-3</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D01206">
            <w:pPr>
              <w:widowControl/>
              <w:spacing w:line="300" w:lineRule="exact"/>
              <w:jc w:val="left"/>
              <w:rPr>
                <w:rFonts w:ascii="方正仿宋_GBK" w:eastAsia="方正仿宋_GBK"/>
                <w:szCs w:val="21"/>
              </w:rPr>
            </w:pPr>
            <w:r w:rsidRPr="00864CF6">
              <w:rPr>
                <w:rFonts w:ascii="方正仿宋_GBK" w:eastAsia="方正仿宋_GBK" w:hint="eastAsia"/>
                <w:szCs w:val="21"/>
              </w:rPr>
              <w:t>建筑垃圾资源化利用率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left"/>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9E79E6">
            <w:pPr>
              <w:widowControl/>
              <w:spacing w:line="300" w:lineRule="exact"/>
              <w:rPr>
                <w:rFonts w:ascii="方正仿宋_GBK" w:eastAsia="方正仿宋_GBK"/>
                <w:szCs w:val="21"/>
              </w:rPr>
            </w:pPr>
            <w:r w:rsidRPr="00864CF6">
              <w:rPr>
                <w:rFonts w:ascii="方正仿宋_GBK" w:eastAsia="方正仿宋_GBK" w:hint="eastAsia"/>
                <w:szCs w:val="21"/>
              </w:rPr>
              <w:t>建筑垃圾资源化利用量占建筑垃圾产生量的百分比</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E713C8" w:rsidRPr="00864CF6" w:rsidRDefault="00E713C8" w:rsidP="00C24773">
            <w:pPr>
              <w:spacing w:line="300" w:lineRule="exact"/>
              <w:rPr>
                <w:rFonts w:eastAsia="仿宋"/>
                <w:sz w:val="32"/>
                <w:szCs w:val="32"/>
              </w:rPr>
            </w:pPr>
          </w:p>
        </w:tc>
      </w:tr>
      <w:tr w:rsidR="00E713C8" w:rsidRPr="00864CF6" w:rsidTr="00673680">
        <w:trPr>
          <w:trHeight w:val="669"/>
        </w:trPr>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4</w:t>
            </w:r>
            <w:r w:rsidR="00E713C8" w:rsidRPr="00864CF6">
              <w:rPr>
                <w:rFonts w:ascii="方正仿宋_GBK" w:eastAsia="方正仿宋_GBK" w:hint="eastAsia"/>
                <w:szCs w:val="21"/>
              </w:rPr>
              <w:t>-4</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供水管网漏损率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left"/>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rPr>
                <w:rFonts w:ascii="方正仿宋_GBK" w:eastAsia="方正仿宋_GBK"/>
                <w:szCs w:val="21"/>
              </w:rPr>
            </w:pPr>
            <w:r w:rsidRPr="00864CF6">
              <w:rPr>
                <w:rFonts w:ascii="方正仿宋_GBK" w:eastAsia="方正仿宋_GBK"/>
                <w:szCs w:val="21"/>
              </w:rPr>
              <w:t>管网漏水量与供水总量之比</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E713C8" w:rsidRPr="00864CF6" w:rsidRDefault="00E713C8" w:rsidP="00C24773">
            <w:pPr>
              <w:spacing w:line="300" w:lineRule="exact"/>
              <w:rPr>
                <w:rFonts w:eastAsia="仿宋"/>
                <w:sz w:val="32"/>
                <w:szCs w:val="32"/>
              </w:rPr>
            </w:pPr>
          </w:p>
        </w:tc>
      </w:tr>
      <w:tr w:rsidR="00E713C8" w:rsidRPr="00864CF6" w:rsidTr="00673680">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4</w:t>
            </w:r>
            <w:r w:rsidR="00E713C8" w:rsidRPr="00864CF6">
              <w:rPr>
                <w:rFonts w:ascii="方正仿宋_GBK" w:eastAsia="方正仿宋_GBK" w:hint="eastAsia"/>
                <w:szCs w:val="21"/>
              </w:rPr>
              <w:t>-5</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建成区平均可渗透面积占比</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left"/>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rPr>
                <w:rFonts w:ascii="方正仿宋_GBK" w:eastAsia="方正仿宋_GBK"/>
                <w:szCs w:val="21"/>
              </w:rPr>
            </w:pPr>
            <w:r w:rsidRPr="00864CF6">
              <w:rPr>
                <w:rFonts w:ascii="方正仿宋_GBK" w:eastAsia="方正仿宋_GBK"/>
                <w:szCs w:val="21"/>
              </w:rPr>
              <w:t>建成区内具有渗透能力的地表（含水域）面积占比</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E713C8" w:rsidRPr="00864CF6" w:rsidRDefault="00E713C8" w:rsidP="00C24773">
            <w:pPr>
              <w:spacing w:line="300" w:lineRule="exact"/>
              <w:rPr>
                <w:rFonts w:eastAsia="仿宋"/>
                <w:sz w:val="32"/>
                <w:szCs w:val="32"/>
              </w:rPr>
            </w:pPr>
          </w:p>
        </w:tc>
      </w:tr>
      <w:tr w:rsidR="00E713C8" w:rsidRPr="00864CF6" w:rsidTr="00673680">
        <w:trPr>
          <w:trHeight w:val="509"/>
        </w:trPr>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4</w:t>
            </w:r>
            <w:r w:rsidR="00E713C8" w:rsidRPr="00864CF6">
              <w:rPr>
                <w:rFonts w:ascii="方正仿宋_GBK" w:eastAsia="方正仿宋_GBK" w:hint="eastAsia"/>
                <w:szCs w:val="21"/>
              </w:rPr>
              <w:t>-6</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建成区绿化覆盖率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left"/>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28645B">
            <w:pPr>
              <w:widowControl/>
              <w:spacing w:line="300" w:lineRule="exact"/>
              <w:rPr>
                <w:rFonts w:ascii="方正仿宋_GBK" w:eastAsia="方正仿宋_GBK"/>
                <w:szCs w:val="21"/>
              </w:rPr>
            </w:pPr>
            <w:r w:rsidRPr="00864CF6">
              <w:rPr>
                <w:rFonts w:ascii="方正仿宋_GBK" w:eastAsia="方正仿宋_GBK" w:hint="eastAsia"/>
                <w:szCs w:val="21"/>
              </w:rPr>
              <w:t>建成区</w:t>
            </w:r>
            <w:r w:rsidRPr="00864CF6">
              <w:rPr>
                <w:rFonts w:ascii="方正仿宋_GBK" w:eastAsia="方正仿宋_GBK"/>
                <w:szCs w:val="21"/>
              </w:rPr>
              <w:t>各类型绿地绿化垂直投影面积占总面积的比率</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E713C8" w:rsidRPr="00864CF6" w:rsidRDefault="00E713C8" w:rsidP="00C24773">
            <w:pPr>
              <w:spacing w:line="300" w:lineRule="exact"/>
              <w:rPr>
                <w:rFonts w:ascii="方正仿宋_GBK" w:eastAsia="方正仿宋_GBK"/>
                <w:szCs w:val="21"/>
              </w:rPr>
            </w:pPr>
          </w:p>
        </w:tc>
      </w:tr>
      <w:tr w:rsidR="00E713C8" w:rsidRPr="00864CF6" w:rsidTr="00673680">
        <w:tc>
          <w:tcPr>
            <w:tcW w:w="1214" w:type="dxa"/>
            <w:vMerge/>
            <w:tcBorders>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4</w:t>
            </w:r>
            <w:r w:rsidR="00E713C8" w:rsidRPr="00864CF6">
              <w:rPr>
                <w:rFonts w:ascii="方正仿宋_GBK" w:eastAsia="方正仿宋_GBK" w:hint="eastAsia"/>
                <w:szCs w:val="21"/>
              </w:rPr>
              <w:t>-7</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建成区绿地十分钟服务圈覆盖率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left"/>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28645B">
            <w:pPr>
              <w:widowControl/>
              <w:spacing w:line="300" w:lineRule="exact"/>
              <w:rPr>
                <w:rFonts w:ascii="方正仿宋_GBK" w:eastAsia="方正仿宋_GBK"/>
                <w:szCs w:val="21"/>
              </w:rPr>
            </w:pPr>
            <w:r w:rsidRPr="00864CF6">
              <w:rPr>
                <w:rFonts w:ascii="方正仿宋_GBK" w:eastAsia="方正仿宋_GBK" w:hint="eastAsia"/>
                <w:szCs w:val="21"/>
              </w:rPr>
              <w:t>建成区</w:t>
            </w:r>
            <w:r w:rsidR="00E713C8" w:rsidRPr="00864CF6">
              <w:rPr>
                <w:rFonts w:ascii="方正仿宋_GBK" w:eastAsia="方正仿宋_GBK"/>
                <w:szCs w:val="21"/>
              </w:rPr>
              <w:t>绿地以步行十分钟距离</w:t>
            </w:r>
            <w:r w:rsidRPr="00864CF6">
              <w:rPr>
                <w:rFonts w:ascii="方正仿宋_GBK" w:eastAsia="方正仿宋_GBK" w:hint="eastAsia"/>
                <w:szCs w:val="21"/>
              </w:rPr>
              <w:t>（约500米）</w:t>
            </w:r>
            <w:r w:rsidR="00E713C8" w:rsidRPr="00864CF6">
              <w:rPr>
                <w:rFonts w:ascii="方正仿宋_GBK" w:eastAsia="方正仿宋_GBK"/>
                <w:szCs w:val="21"/>
              </w:rPr>
              <w:t>为半径覆盖</w:t>
            </w:r>
            <w:r w:rsidR="00E713C8" w:rsidRPr="00864CF6">
              <w:rPr>
                <w:rFonts w:ascii="方正仿宋_GBK" w:eastAsia="方正仿宋_GBK" w:hint="eastAsia"/>
                <w:szCs w:val="21"/>
              </w:rPr>
              <w:t>范围</w:t>
            </w:r>
            <w:r w:rsidRPr="00864CF6">
              <w:rPr>
                <w:rFonts w:ascii="方正仿宋_GBK" w:eastAsia="方正仿宋_GBK" w:hint="eastAsia"/>
                <w:szCs w:val="21"/>
              </w:rPr>
              <w:t>面积</w:t>
            </w:r>
            <w:r w:rsidRPr="00864CF6">
              <w:rPr>
                <w:rFonts w:ascii="方正仿宋_GBK" w:eastAsia="方正仿宋_GBK"/>
                <w:szCs w:val="21"/>
              </w:rPr>
              <w:t>占总面积的比率</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E713C8" w:rsidRPr="00864CF6" w:rsidRDefault="00E713C8" w:rsidP="00C24773">
            <w:pPr>
              <w:spacing w:line="300" w:lineRule="exact"/>
              <w:rPr>
                <w:rFonts w:eastAsia="仿宋"/>
                <w:sz w:val="32"/>
                <w:szCs w:val="32"/>
              </w:rPr>
            </w:pPr>
          </w:p>
        </w:tc>
      </w:tr>
      <w:tr w:rsidR="0028645B" w:rsidRPr="00864CF6" w:rsidTr="00673680">
        <w:trPr>
          <w:trHeight w:val="549"/>
        </w:trPr>
        <w:tc>
          <w:tcPr>
            <w:tcW w:w="1214" w:type="dxa"/>
            <w:vMerge w:val="restart"/>
            <w:tcBorders>
              <w:left w:val="single" w:sz="4" w:space="0" w:color="auto"/>
              <w:right w:val="single" w:sz="4" w:space="0" w:color="auto"/>
            </w:tcBorders>
            <w:shd w:val="clear" w:color="auto" w:fill="auto"/>
            <w:vAlign w:val="center"/>
            <w:hideMark/>
          </w:tcPr>
          <w:p w:rsidR="0028645B" w:rsidRPr="00864CF6" w:rsidRDefault="0028645B" w:rsidP="00C24773">
            <w:pPr>
              <w:widowControl/>
              <w:spacing w:line="300" w:lineRule="exact"/>
              <w:jc w:val="left"/>
              <w:rPr>
                <w:rFonts w:ascii="方正仿宋_GBK" w:eastAsia="方正仿宋_GBK"/>
                <w:b/>
                <w:szCs w:val="21"/>
              </w:rPr>
            </w:pPr>
            <w:r w:rsidRPr="00864CF6">
              <w:rPr>
                <w:rFonts w:ascii="方正仿宋_GBK" w:eastAsia="方正仿宋_GBK" w:hint="eastAsia"/>
                <w:b/>
                <w:szCs w:val="21"/>
              </w:rPr>
              <w:t>5、绿色社区和新型农村社区</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28645B" w:rsidP="00F27ECD">
            <w:pPr>
              <w:widowControl/>
              <w:spacing w:line="300" w:lineRule="exact"/>
              <w:jc w:val="center"/>
              <w:rPr>
                <w:rFonts w:ascii="方正仿宋_GBK" w:eastAsia="方正仿宋_GBK"/>
                <w:szCs w:val="21"/>
              </w:rPr>
            </w:pPr>
            <w:r w:rsidRPr="00864CF6">
              <w:rPr>
                <w:rFonts w:ascii="方正仿宋_GBK" w:eastAsia="方正仿宋_GBK" w:hint="eastAsia"/>
                <w:szCs w:val="21"/>
              </w:rPr>
              <w:t>5-1</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28645B"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绿色社区数量</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8645B" w:rsidRPr="00864CF6" w:rsidRDefault="0028645B" w:rsidP="000C6146">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0C6146" w:rsidP="000C6146">
            <w:pPr>
              <w:widowControl/>
              <w:spacing w:line="300" w:lineRule="exact"/>
              <w:jc w:val="center"/>
              <w:rPr>
                <w:rFonts w:ascii="方正仿宋_GBK" w:eastAsia="方正仿宋_GBK"/>
                <w:szCs w:val="21"/>
              </w:rPr>
            </w:pPr>
            <w:r w:rsidRPr="00864CF6">
              <w:rPr>
                <w:rFonts w:ascii="方正仿宋_GBK" w:eastAsia="方正仿宋_GBK" w:hint="eastAsia"/>
                <w:szCs w:val="21"/>
              </w:rPr>
              <w:t>--</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28645B" w:rsidRPr="00864CF6" w:rsidRDefault="0028645B" w:rsidP="00C24773">
            <w:pPr>
              <w:spacing w:line="300" w:lineRule="exact"/>
              <w:rPr>
                <w:rFonts w:eastAsia="仿宋"/>
                <w:sz w:val="32"/>
                <w:szCs w:val="32"/>
              </w:rPr>
            </w:pPr>
          </w:p>
        </w:tc>
      </w:tr>
      <w:tr w:rsidR="0028645B" w:rsidRPr="00864CF6" w:rsidTr="00673680">
        <w:trPr>
          <w:trHeight w:val="549"/>
        </w:trPr>
        <w:tc>
          <w:tcPr>
            <w:tcW w:w="1214" w:type="dxa"/>
            <w:vMerge/>
            <w:tcBorders>
              <w:left w:val="single" w:sz="4" w:space="0" w:color="auto"/>
              <w:right w:val="single" w:sz="4" w:space="0" w:color="auto"/>
            </w:tcBorders>
            <w:shd w:val="clear" w:color="auto" w:fill="auto"/>
            <w:vAlign w:val="center"/>
            <w:hideMark/>
          </w:tcPr>
          <w:p w:rsidR="0028645B" w:rsidRPr="00864CF6" w:rsidRDefault="0028645B"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28645B" w:rsidP="00F27ECD">
            <w:pPr>
              <w:widowControl/>
              <w:spacing w:line="300" w:lineRule="exact"/>
              <w:jc w:val="center"/>
              <w:rPr>
                <w:rFonts w:ascii="方正仿宋_GBK" w:eastAsia="方正仿宋_GBK"/>
                <w:szCs w:val="21"/>
              </w:rPr>
            </w:pPr>
            <w:r w:rsidRPr="00864CF6">
              <w:rPr>
                <w:rFonts w:ascii="方正仿宋_GBK" w:eastAsia="方正仿宋_GBK" w:hint="eastAsia"/>
                <w:szCs w:val="21"/>
              </w:rPr>
              <w:t>5-2</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28645B"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新型农村社区数量</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8645B" w:rsidRPr="00864CF6" w:rsidRDefault="0028645B" w:rsidP="000C6146">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0C6146" w:rsidP="000C6146">
            <w:pPr>
              <w:widowControl/>
              <w:spacing w:line="300" w:lineRule="exact"/>
              <w:jc w:val="center"/>
              <w:rPr>
                <w:rFonts w:ascii="方正仿宋_GBK" w:eastAsia="方正仿宋_GBK"/>
                <w:szCs w:val="21"/>
              </w:rPr>
            </w:pPr>
            <w:r w:rsidRPr="00864CF6">
              <w:rPr>
                <w:rFonts w:ascii="方正仿宋_GBK" w:eastAsia="方正仿宋_GBK" w:hint="eastAsia"/>
                <w:szCs w:val="21"/>
              </w:rPr>
              <w:t>--</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28645B" w:rsidRPr="00864CF6" w:rsidRDefault="0028645B" w:rsidP="00C24773">
            <w:pPr>
              <w:spacing w:line="300" w:lineRule="exact"/>
              <w:rPr>
                <w:rFonts w:eastAsia="仿宋"/>
                <w:sz w:val="32"/>
                <w:szCs w:val="32"/>
              </w:rPr>
            </w:pPr>
          </w:p>
        </w:tc>
      </w:tr>
      <w:tr w:rsidR="0028645B" w:rsidRPr="00864CF6" w:rsidTr="00673680">
        <w:tc>
          <w:tcPr>
            <w:tcW w:w="1214" w:type="dxa"/>
            <w:vMerge/>
            <w:tcBorders>
              <w:left w:val="single" w:sz="4" w:space="0" w:color="auto"/>
              <w:right w:val="single" w:sz="4" w:space="0" w:color="auto"/>
            </w:tcBorders>
            <w:shd w:val="clear" w:color="auto" w:fill="auto"/>
            <w:vAlign w:val="center"/>
            <w:hideMark/>
          </w:tcPr>
          <w:p w:rsidR="0028645B" w:rsidRPr="00864CF6" w:rsidRDefault="0028645B"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28645B" w:rsidP="0028645B">
            <w:pPr>
              <w:widowControl/>
              <w:spacing w:line="300" w:lineRule="exact"/>
              <w:jc w:val="center"/>
              <w:rPr>
                <w:rFonts w:ascii="方正仿宋_GBK" w:eastAsia="方正仿宋_GBK"/>
                <w:szCs w:val="21"/>
              </w:rPr>
            </w:pPr>
            <w:r w:rsidRPr="00864CF6">
              <w:rPr>
                <w:rFonts w:ascii="方正仿宋_GBK" w:eastAsia="方正仿宋_GBK" w:hint="eastAsia"/>
                <w:szCs w:val="21"/>
              </w:rPr>
              <w:t>5-3</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28645B"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绿色农房数量</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8645B" w:rsidRPr="00864CF6" w:rsidRDefault="0028645B" w:rsidP="000C6146">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0C6146" w:rsidP="000C6146">
            <w:pPr>
              <w:widowControl/>
              <w:spacing w:line="300" w:lineRule="exact"/>
              <w:jc w:val="left"/>
              <w:rPr>
                <w:rFonts w:ascii="方正仿宋_GBK" w:eastAsia="方正仿宋_GBK"/>
                <w:szCs w:val="21"/>
              </w:rPr>
            </w:pPr>
            <w:r w:rsidRPr="00864CF6">
              <w:rPr>
                <w:rFonts w:ascii="方正仿宋_GBK" w:eastAsia="方正仿宋_GBK" w:hint="eastAsia"/>
                <w:szCs w:val="21"/>
              </w:rPr>
              <w:t>因地制宜推进太阳能、地热能、空气热能、生物质能等可再生能源的农房数量</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28645B" w:rsidRPr="00864CF6" w:rsidRDefault="0028645B" w:rsidP="00C24773">
            <w:pPr>
              <w:spacing w:line="300" w:lineRule="exact"/>
              <w:rPr>
                <w:rFonts w:eastAsia="仿宋"/>
                <w:sz w:val="32"/>
                <w:szCs w:val="32"/>
              </w:rPr>
            </w:pPr>
          </w:p>
        </w:tc>
      </w:tr>
      <w:tr w:rsidR="0028645B" w:rsidRPr="00864CF6" w:rsidTr="00673680">
        <w:tc>
          <w:tcPr>
            <w:tcW w:w="1214" w:type="dxa"/>
            <w:vMerge/>
            <w:tcBorders>
              <w:left w:val="single" w:sz="4" w:space="0" w:color="auto"/>
              <w:bottom w:val="single" w:sz="4" w:space="0" w:color="auto"/>
              <w:right w:val="single" w:sz="4" w:space="0" w:color="auto"/>
            </w:tcBorders>
            <w:shd w:val="clear" w:color="auto" w:fill="auto"/>
            <w:vAlign w:val="center"/>
            <w:hideMark/>
          </w:tcPr>
          <w:p w:rsidR="0028645B" w:rsidRPr="00864CF6" w:rsidRDefault="0028645B"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28645B"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5-4</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28645B" w:rsidP="00C24773">
            <w:pPr>
              <w:widowControl/>
              <w:spacing w:line="300" w:lineRule="exact"/>
              <w:jc w:val="left"/>
              <w:rPr>
                <w:rFonts w:ascii="方正仿宋_GBK" w:eastAsia="方正仿宋_GBK"/>
                <w:szCs w:val="21"/>
              </w:rPr>
            </w:pPr>
            <w:proofErr w:type="gramStart"/>
            <w:r w:rsidRPr="00864CF6">
              <w:rPr>
                <w:rFonts w:ascii="方正仿宋_GBK" w:eastAsia="方正仿宋_GBK" w:hint="eastAsia"/>
                <w:szCs w:val="21"/>
              </w:rPr>
              <w:t>光伏村数量</w:t>
            </w:r>
            <w:proofErr w:type="gramEnd"/>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8645B" w:rsidRPr="00864CF6" w:rsidRDefault="0028645B" w:rsidP="000C6146">
            <w:pPr>
              <w:widowControl/>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0C6146" w:rsidP="000C6146">
            <w:pPr>
              <w:widowControl/>
              <w:spacing w:line="300" w:lineRule="exact"/>
              <w:jc w:val="center"/>
              <w:rPr>
                <w:rFonts w:ascii="方正仿宋_GBK" w:eastAsia="方正仿宋_GBK"/>
                <w:szCs w:val="21"/>
              </w:rPr>
            </w:pPr>
            <w:r w:rsidRPr="00864CF6">
              <w:rPr>
                <w:rFonts w:ascii="方正仿宋_GBK" w:eastAsia="方正仿宋_GBK" w:hint="eastAsia"/>
                <w:szCs w:val="21"/>
              </w:rPr>
              <w:t>--</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28645B" w:rsidRPr="00864CF6" w:rsidRDefault="0028645B" w:rsidP="00C24773">
            <w:pPr>
              <w:spacing w:line="300" w:lineRule="exact"/>
              <w:rPr>
                <w:rFonts w:eastAsia="仿宋"/>
                <w:sz w:val="32"/>
                <w:szCs w:val="32"/>
              </w:rPr>
            </w:pPr>
          </w:p>
        </w:tc>
      </w:tr>
      <w:tr w:rsidR="00E713C8" w:rsidRPr="00864CF6" w:rsidTr="00673680">
        <w:tc>
          <w:tcPr>
            <w:tcW w:w="1214" w:type="dxa"/>
            <w:vMerge w:val="restart"/>
            <w:tcBorders>
              <w:left w:val="single" w:sz="4" w:space="0" w:color="auto"/>
              <w:right w:val="single" w:sz="4" w:space="0" w:color="auto"/>
            </w:tcBorders>
            <w:shd w:val="clear" w:color="auto" w:fill="auto"/>
            <w:vAlign w:val="center"/>
            <w:hideMark/>
          </w:tcPr>
          <w:p w:rsidR="00E713C8" w:rsidRPr="00864CF6" w:rsidRDefault="0028645B" w:rsidP="00C24773">
            <w:pPr>
              <w:widowControl/>
              <w:spacing w:line="300" w:lineRule="exact"/>
              <w:jc w:val="left"/>
              <w:rPr>
                <w:rFonts w:ascii="方正仿宋_GBK" w:eastAsia="方正仿宋_GBK"/>
                <w:b/>
                <w:szCs w:val="21"/>
              </w:rPr>
            </w:pPr>
            <w:r w:rsidRPr="00864CF6">
              <w:rPr>
                <w:rFonts w:ascii="方正仿宋_GBK" w:eastAsia="方正仿宋_GBK" w:hint="eastAsia"/>
                <w:b/>
                <w:szCs w:val="21"/>
              </w:rPr>
              <w:t>6</w:t>
            </w:r>
            <w:r w:rsidR="00E713C8" w:rsidRPr="00864CF6">
              <w:rPr>
                <w:rFonts w:ascii="方正仿宋_GBK" w:eastAsia="方正仿宋_GBK" w:hint="eastAsia"/>
                <w:b/>
                <w:szCs w:val="21"/>
              </w:rPr>
              <w:t>、政策机制创新</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spacing w:line="300" w:lineRule="exact"/>
              <w:jc w:val="center"/>
              <w:rPr>
                <w:rFonts w:ascii="方正仿宋_GBK" w:eastAsia="方正仿宋_GBK"/>
                <w:szCs w:val="21"/>
              </w:rPr>
            </w:pPr>
            <w:r w:rsidRPr="00864CF6">
              <w:rPr>
                <w:rFonts w:ascii="方正仿宋_GBK" w:eastAsia="方正仿宋_GBK" w:hint="eastAsia"/>
                <w:szCs w:val="21"/>
              </w:rPr>
              <w:t>6</w:t>
            </w:r>
            <w:r w:rsidR="00E713C8" w:rsidRPr="00864CF6">
              <w:rPr>
                <w:rFonts w:ascii="方正仿宋_GBK" w:eastAsia="方正仿宋_GBK" w:hint="eastAsia"/>
                <w:szCs w:val="21"/>
              </w:rPr>
              <w:t>-1</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28645B">
            <w:pPr>
              <w:widowControl/>
              <w:spacing w:line="300" w:lineRule="exact"/>
              <w:jc w:val="center"/>
              <w:rPr>
                <w:rFonts w:ascii="方正仿宋_GBK" w:eastAsia="方正仿宋_GBK"/>
                <w:szCs w:val="21"/>
              </w:rPr>
            </w:pPr>
            <w:r w:rsidRPr="00864CF6">
              <w:rPr>
                <w:rFonts w:ascii="方正仿宋_GBK" w:eastAsia="方正仿宋_GBK" w:hint="eastAsia"/>
                <w:szCs w:val="21"/>
              </w:rPr>
              <w:t>城乡</w:t>
            </w:r>
            <w:r w:rsidR="0028645B" w:rsidRPr="00864CF6">
              <w:rPr>
                <w:rFonts w:ascii="方正仿宋_GBK" w:eastAsia="方正仿宋_GBK" w:hint="eastAsia"/>
                <w:szCs w:val="21"/>
              </w:rPr>
              <w:t>建设</w:t>
            </w:r>
            <w:r w:rsidRPr="00864CF6">
              <w:rPr>
                <w:rFonts w:ascii="方正仿宋_GBK" w:eastAsia="方正仿宋_GBK" w:hint="eastAsia"/>
                <w:szCs w:val="21"/>
              </w:rPr>
              <w:t>绿色低碳发展</w:t>
            </w:r>
            <w:r w:rsidR="0028645B" w:rsidRPr="00864CF6">
              <w:rPr>
                <w:rFonts w:ascii="方正仿宋_GBK" w:eastAsia="方正仿宋_GBK" w:hint="eastAsia"/>
                <w:szCs w:val="21"/>
              </w:rPr>
              <w:t>创新</w:t>
            </w:r>
            <w:r w:rsidRPr="00864CF6">
              <w:rPr>
                <w:rFonts w:ascii="方正仿宋_GBK" w:eastAsia="方正仿宋_GBK" w:hint="eastAsia"/>
                <w:szCs w:val="21"/>
              </w:rPr>
              <w:t>机制</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b/>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因地制宜探索城乡建设绿色低碳发展创新机制的</w:t>
            </w:r>
            <w:r w:rsidR="00E713C8" w:rsidRPr="00864CF6">
              <w:rPr>
                <w:rFonts w:ascii="方正仿宋_GBK" w:eastAsia="方正仿宋_GBK" w:hint="eastAsia"/>
                <w:szCs w:val="21"/>
              </w:rPr>
              <w:t>相关政策</w:t>
            </w:r>
            <w:r w:rsidR="00D66ECE">
              <w:rPr>
                <w:rFonts w:ascii="方正仿宋_GBK" w:eastAsia="方正仿宋_GBK" w:hint="eastAsia"/>
                <w:szCs w:val="21"/>
              </w:rPr>
              <w:t>措施、文件制定等</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E713C8" w:rsidRPr="00864CF6" w:rsidRDefault="00E713C8" w:rsidP="00C24773">
            <w:pPr>
              <w:spacing w:line="300" w:lineRule="exact"/>
              <w:rPr>
                <w:rFonts w:eastAsia="仿宋"/>
                <w:sz w:val="32"/>
                <w:szCs w:val="32"/>
              </w:rPr>
            </w:pPr>
          </w:p>
        </w:tc>
      </w:tr>
      <w:tr w:rsidR="00E713C8" w:rsidRPr="00864CF6" w:rsidTr="00673680">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673680" w:rsidP="00C24773">
            <w:pPr>
              <w:spacing w:line="300" w:lineRule="exact"/>
              <w:jc w:val="center"/>
              <w:rPr>
                <w:rFonts w:ascii="方正仿宋_GBK" w:eastAsia="方正仿宋_GBK"/>
                <w:szCs w:val="21"/>
              </w:rPr>
            </w:pPr>
            <w:r>
              <w:rPr>
                <w:rFonts w:ascii="方正仿宋_GBK" w:eastAsia="方正仿宋_GBK" w:hint="eastAsia"/>
                <w:szCs w:val="21"/>
              </w:rPr>
              <w:t>6</w:t>
            </w:r>
            <w:r w:rsidR="00E713C8" w:rsidRPr="00864CF6">
              <w:rPr>
                <w:rFonts w:ascii="方正仿宋_GBK" w:eastAsia="方正仿宋_GBK" w:hint="eastAsia"/>
                <w:szCs w:val="21"/>
              </w:rPr>
              <w:t>-2</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智慧用能管理平台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b/>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D66ECE">
            <w:pPr>
              <w:widowControl/>
              <w:spacing w:line="300" w:lineRule="exact"/>
              <w:jc w:val="left"/>
              <w:rPr>
                <w:rFonts w:ascii="方正仿宋_GBK" w:eastAsia="方正仿宋_GBK"/>
                <w:szCs w:val="21"/>
              </w:rPr>
            </w:pPr>
            <w:r w:rsidRPr="00864CF6">
              <w:rPr>
                <w:rFonts w:ascii="方正仿宋_GBK" w:eastAsia="方正仿宋_GBK" w:hint="eastAsia"/>
                <w:szCs w:val="21"/>
              </w:rPr>
              <w:t>基于BIM、CIM技术的智慧用能管理平台</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E713C8" w:rsidRPr="00864CF6" w:rsidRDefault="00E713C8" w:rsidP="00C24773">
            <w:pPr>
              <w:spacing w:line="300" w:lineRule="exact"/>
              <w:rPr>
                <w:rFonts w:eastAsia="仿宋"/>
                <w:sz w:val="32"/>
                <w:szCs w:val="32"/>
              </w:rPr>
            </w:pPr>
          </w:p>
        </w:tc>
      </w:tr>
      <w:tr w:rsidR="00E713C8" w:rsidRPr="00864CF6" w:rsidTr="00D66ECE">
        <w:trPr>
          <w:trHeight w:val="2083"/>
        </w:trPr>
        <w:tc>
          <w:tcPr>
            <w:tcW w:w="1214" w:type="dxa"/>
            <w:vMerge/>
            <w:tcBorders>
              <w:left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673680" w:rsidP="00C24773">
            <w:pPr>
              <w:spacing w:line="300" w:lineRule="exact"/>
              <w:jc w:val="center"/>
              <w:rPr>
                <w:rFonts w:ascii="方正仿宋_GBK" w:eastAsia="方正仿宋_GBK"/>
                <w:szCs w:val="21"/>
              </w:rPr>
            </w:pPr>
            <w:r>
              <w:rPr>
                <w:rFonts w:ascii="方正仿宋_GBK" w:eastAsia="方正仿宋_GBK" w:hint="eastAsia"/>
                <w:szCs w:val="21"/>
              </w:rPr>
              <w:t>6</w:t>
            </w:r>
            <w:r w:rsidR="00E713C8" w:rsidRPr="00864CF6">
              <w:rPr>
                <w:rFonts w:ascii="方正仿宋_GBK" w:eastAsia="方正仿宋_GBK" w:hint="eastAsia"/>
                <w:szCs w:val="21"/>
              </w:rPr>
              <w:t>-3</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绿色金融产品和服务体系</w:t>
            </w:r>
            <w:r w:rsidR="0028645B" w:rsidRPr="00864CF6">
              <w:rPr>
                <w:rFonts w:ascii="方正仿宋_GBK" w:eastAsia="方正仿宋_GBK" w:hint="eastAsia"/>
                <w:szCs w:val="21"/>
              </w:rPr>
              <w:t>实施情况</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widowControl/>
              <w:spacing w:line="300" w:lineRule="exact"/>
              <w:jc w:val="center"/>
              <w:rPr>
                <w:rFonts w:ascii="方正仿宋_GBK" w:eastAsia="方正仿宋_GBK"/>
                <w:b/>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D66ECE" w:rsidP="00C24773">
            <w:pPr>
              <w:widowControl/>
              <w:spacing w:line="300" w:lineRule="exact"/>
              <w:jc w:val="center"/>
              <w:rPr>
                <w:rFonts w:ascii="方正仿宋_GBK" w:eastAsia="方正仿宋_GBK"/>
                <w:szCs w:val="21"/>
              </w:rPr>
            </w:pPr>
            <w:r>
              <w:rPr>
                <w:rFonts w:ascii="方正仿宋_GBK" w:eastAsia="方正仿宋_GBK" w:hint="eastAsia"/>
                <w:szCs w:val="21"/>
              </w:rPr>
              <w:t>推动绿色金融支持城乡建设领域绿色发展、</w:t>
            </w:r>
            <w:proofErr w:type="gramStart"/>
            <w:r>
              <w:rPr>
                <w:rFonts w:ascii="方正仿宋_GBK" w:eastAsia="方正仿宋_GBK" w:hint="eastAsia"/>
                <w:szCs w:val="21"/>
              </w:rPr>
              <w:t>碳达峰碳</w:t>
            </w:r>
            <w:proofErr w:type="gramEnd"/>
            <w:r>
              <w:rPr>
                <w:rFonts w:ascii="方正仿宋_GBK" w:eastAsia="方正仿宋_GBK" w:hint="eastAsia"/>
                <w:szCs w:val="21"/>
              </w:rPr>
              <w:t>中和</w:t>
            </w:r>
            <w:r w:rsidRPr="00864CF6">
              <w:rPr>
                <w:rFonts w:ascii="方正仿宋_GBK" w:eastAsia="方正仿宋_GBK" w:hint="eastAsia"/>
                <w:szCs w:val="21"/>
              </w:rPr>
              <w:t>相关政策</w:t>
            </w:r>
            <w:r>
              <w:rPr>
                <w:rFonts w:ascii="方正仿宋_GBK" w:eastAsia="方正仿宋_GBK" w:hint="eastAsia"/>
                <w:szCs w:val="21"/>
              </w:rPr>
              <w:t>措施、文件制定等</w:t>
            </w: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E713C8" w:rsidRPr="00864CF6" w:rsidRDefault="00E713C8" w:rsidP="00C24773">
            <w:pPr>
              <w:spacing w:line="300" w:lineRule="exact"/>
              <w:rPr>
                <w:rFonts w:eastAsia="仿宋"/>
                <w:sz w:val="32"/>
                <w:szCs w:val="32"/>
              </w:rPr>
            </w:pPr>
          </w:p>
        </w:tc>
      </w:tr>
      <w:tr w:rsidR="00E713C8" w:rsidRPr="00864CF6" w:rsidTr="00D66ECE">
        <w:trPr>
          <w:trHeight w:val="1262"/>
        </w:trPr>
        <w:tc>
          <w:tcPr>
            <w:tcW w:w="12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spacing w:line="300" w:lineRule="exact"/>
              <w:jc w:val="center"/>
              <w:rPr>
                <w:rFonts w:ascii="方正仿宋_GBK" w:eastAsia="方正仿宋_GBK"/>
                <w:b/>
                <w:szCs w:val="21"/>
              </w:rPr>
            </w:pPr>
            <w:r w:rsidRPr="00864CF6">
              <w:rPr>
                <w:rFonts w:ascii="方正仿宋_GBK" w:eastAsia="方正仿宋_GBK" w:hint="eastAsia"/>
                <w:b/>
                <w:szCs w:val="21"/>
              </w:rPr>
              <w:t>7</w:t>
            </w:r>
            <w:r w:rsidR="00E713C8" w:rsidRPr="00864CF6">
              <w:rPr>
                <w:rFonts w:ascii="方正仿宋_GBK" w:eastAsia="方正仿宋_GBK" w:hint="eastAsia"/>
                <w:b/>
                <w:szCs w:val="21"/>
              </w:rPr>
              <w:t>、宣传展示</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spacing w:line="300" w:lineRule="exact"/>
              <w:jc w:val="center"/>
              <w:rPr>
                <w:rFonts w:ascii="方正仿宋_GBK" w:eastAsia="方正仿宋_GBK"/>
                <w:szCs w:val="21"/>
              </w:rPr>
            </w:pPr>
            <w:r w:rsidRPr="00864CF6">
              <w:rPr>
                <w:rFonts w:ascii="方正仿宋_GBK" w:eastAsia="方正仿宋_GBK" w:hint="eastAsia"/>
                <w:szCs w:val="21"/>
              </w:rPr>
              <w:t>7</w:t>
            </w:r>
            <w:r w:rsidR="00E713C8" w:rsidRPr="00864CF6">
              <w:rPr>
                <w:rFonts w:ascii="方正仿宋_GBK" w:eastAsia="方正仿宋_GBK" w:hint="eastAsia"/>
                <w:szCs w:val="21"/>
              </w:rPr>
              <w:t>-1</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spacing w:line="300" w:lineRule="exact"/>
              <w:jc w:val="left"/>
              <w:rPr>
                <w:rFonts w:ascii="方正仿宋_GBK" w:eastAsia="方正仿宋_GBK"/>
                <w:szCs w:val="21"/>
              </w:rPr>
            </w:pPr>
            <w:r w:rsidRPr="00864CF6">
              <w:rPr>
                <w:rFonts w:ascii="方正仿宋_GBK" w:eastAsia="方正仿宋_GBK" w:hint="eastAsia"/>
                <w:szCs w:val="21"/>
              </w:rPr>
              <w:t>绿色低碳理念宣传</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spacing w:line="300" w:lineRule="exact"/>
              <w:rPr>
                <w:rFonts w:ascii="方正仿宋_GBK" w:eastAsia="方正仿宋_GBK"/>
                <w:szCs w:val="21"/>
              </w:rPr>
            </w:pPr>
            <w:r w:rsidRPr="00864CF6">
              <w:rPr>
                <w:rFonts w:ascii="方正仿宋_GBK" w:eastAsia="方正仿宋_GBK" w:hint="eastAsia"/>
                <w:szCs w:val="21"/>
              </w:rPr>
              <w:t>宣传绿色低碳生活理念和低碳环保知识等</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spacing w:line="300" w:lineRule="exact"/>
              <w:jc w:val="center"/>
              <w:rPr>
                <w:rFonts w:ascii="方正仿宋_GBK" w:eastAsia="方正仿宋_GBK"/>
                <w:bCs/>
                <w:szCs w:val="21"/>
                <w:highlight w:val="yellow"/>
              </w:rPr>
            </w:pPr>
          </w:p>
        </w:tc>
      </w:tr>
      <w:tr w:rsidR="00E713C8" w:rsidRPr="00864CF6" w:rsidTr="00D66ECE">
        <w:trPr>
          <w:trHeight w:val="1975"/>
        </w:trPr>
        <w:tc>
          <w:tcPr>
            <w:tcW w:w="12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spacing w:line="300" w:lineRule="exact"/>
              <w:jc w:val="center"/>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28645B" w:rsidP="00C24773">
            <w:pPr>
              <w:spacing w:line="300" w:lineRule="exact"/>
              <w:jc w:val="center"/>
              <w:rPr>
                <w:rFonts w:ascii="方正仿宋_GBK" w:eastAsia="方正仿宋_GBK"/>
                <w:szCs w:val="21"/>
              </w:rPr>
            </w:pPr>
            <w:r w:rsidRPr="00864CF6">
              <w:rPr>
                <w:rFonts w:ascii="方正仿宋_GBK" w:eastAsia="方正仿宋_GBK" w:hint="eastAsia"/>
                <w:szCs w:val="21"/>
              </w:rPr>
              <w:t>7</w:t>
            </w:r>
            <w:r w:rsidR="00E713C8" w:rsidRPr="00864CF6">
              <w:rPr>
                <w:rFonts w:ascii="方正仿宋_GBK" w:eastAsia="方正仿宋_GBK" w:hint="eastAsia"/>
                <w:szCs w:val="21"/>
              </w:rPr>
              <w:t>-2</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C24773">
            <w:pPr>
              <w:spacing w:line="300" w:lineRule="exact"/>
              <w:jc w:val="left"/>
              <w:rPr>
                <w:rFonts w:ascii="方正仿宋_GBK" w:eastAsia="方正仿宋_GBK"/>
                <w:szCs w:val="21"/>
              </w:rPr>
            </w:pPr>
            <w:r w:rsidRPr="00864CF6">
              <w:rPr>
                <w:rFonts w:ascii="方正仿宋_GBK" w:eastAsia="方正仿宋_GBK" w:hint="eastAsia"/>
                <w:szCs w:val="21"/>
              </w:rPr>
              <w:t>绿色宜居感知平台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3C8" w:rsidRPr="00864CF6" w:rsidRDefault="00E713C8" w:rsidP="00D66ECE">
            <w:pPr>
              <w:spacing w:line="300" w:lineRule="exact"/>
              <w:rPr>
                <w:rFonts w:ascii="方正仿宋_GBK" w:eastAsia="方正仿宋_GBK"/>
                <w:szCs w:val="21"/>
              </w:rPr>
            </w:pPr>
            <w:r w:rsidRPr="00864CF6">
              <w:rPr>
                <w:rFonts w:ascii="方正仿宋_GBK" w:eastAsia="方正仿宋_GBK" w:hint="eastAsia"/>
                <w:szCs w:val="21"/>
              </w:rPr>
              <w:t>建设对水环境、室内外空气指令和建筑碳排放等进行实时监测的感知平台</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E713C8" w:rsidRPr="00864CF6" w:rsidRDefault="00E713C8" w:rsidP="00C24773">
            <w:pPr>
              <w:spacing w:line="300" w:lineRule="exact"/>
              <w:jc w:val="center"/>
              <w:rPr>
                <w:rFonts w:ascii="方正仿宋_GBK" w:eastAsia="方正仿宋_GBK"/>
                <w:bCs/>
                <w:szCs w:val="21"/>
                <w:highlight w:val="yellow"/>
              </w:rPr>
            </w:pPr>
          </w:p>
        </w:tc>
      </w:tr>
      <w:tr w:rsidR="0028645B" w:rsidRPr="00864CF6" w:rsidTr="00673680">
        <w:tc>
          <w:tcPr>
            <w:tcW w:w="1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28645B" w:rsidP="00193BB7">
            <w:pPr>
              <w:spacing w:line="300" w:lineRule="exact"/>
              <w:jc w:val="center"/>
              <w:rPr>
                <w:rFonts w:ascii="方正仿宋_GBK" w:eastAsia="方正仿宋_GBK"/>
                <w:b/>
                <w:szCs w:val="21"/>
              </w:rPr>
            </w:pPr>
            <w:r w:rsidRPr="00864CF6">
              <w:rPr>
                <w:rFonts w:ascii="方正仿宋_GBK" w:eastAsia="方正仿宋_GBK" w:hint="eastAsia"/>
                <w:b/>
                <w:szCs w:val="21"/>
              </w:rPr>
              <w:t>8、其他创新领域</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28645B" w:rsidP="00193BB7">
            <w:pPr>
              <w:spacing w:line="300" w:lineRule="exact"/>
              <w:jc w:val="center"/>
              <w:rPr>
                <w:rFonts w:ascii="方正仿宋_GBK" w:eastAsia="方正仿宋_GBK"/>
                <w:szCs w:val="21"/>
              </w:rPr>
            </w:pPr>
            <w:r w:rsidRPr="00864CF6">
              <w:rPr>
                <w:rFonts w:ascii="方正仿宋_GBK" w:eastAsia="方正仿宋_GBK" w:hint="eastAsia"/>
                <w:szCs w:val="21"/>
              </w:rPr>
              <w:t>8-1</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28645B" w:rsidP="00193BB7">
            <w:pPr>
              <w:widowControl/>
              <w:spacing w:line="300" w:lineRule="exact"/>
              <w:jc w:val="left"/>
              <w:rPr>
                <w:rFonts w:ascii="方正仿宋_GBK" w:eastAsia="方正仿宋_GBK"/>
                <w:szCs w:val="21"/>
              </w:rPr>
            </w:pPr>
            <w:r w:rsidRPr="00864CF6">
              <w:rPr>
                <w:rFonts w:ascii="方正仿宋_GBK" w:eastAsia="方正仿宋_GBK" w:hint="eastAsia"/>
                <w:szCs w:val="21"/>
              </w:rPr>
              <w:t>其他创新领域</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8645B" w:rsidRPr="00864CF6" w:rsidRDefault="0028645B" w:rsidP="00193BB7">
            <w:pPr>
              <w:spacing w:line="300" w:lineRule="exact"/>
              <w:jc w:val="center"/>
              <w:rPr>
                <w:rFonts w:ascii="方正仿宋_GBK" w:eastAsia="方正仿宋_GBK"/>
                <w:szCs w:val="21"/>
                <w:highlight w:val="yellow"/>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645B" w:rsidRPr="00864CF6" w:rsidRDefault="000C6146" w:rsidP="00193BB7">
            <w:pPr>
              <w:spacing w:line="300" w:lineRule="exact"/>
              <w:rPr>
                <w:rFonts w:ascii="方正仿宋_GBK" w:eastAsia="方正仿宋_GBK"/>
                <w:szCs w:val="21"/>
              </w:rPr>
            </w:pPr>
            <w:r w:rsidRPr="00864CF6">
              <w:rPr>
                <w:rFonts w:ascii="方正仿宋_GBK" w:eastAsia="方正仿宋_GBK" w:hint="eastAsia"/>
                <w:szCs w:val="21"/>
              </w:rPr>
              <w:t>落实《关于推动城乡建设绿色发展的实施意见》《江苏省城乡建设领域碳达峰实施方案》的其他创新工作</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28645B" w:rsidRPr="00864CF6" w:rsidRDefault="0028645B" w:rsidP="00193BB7">
            <w:pPr>
              <w:widowControl/>
              <w:spacing w:line="300" w:lineRule="exact"/>
              <w:jc w:val="center"/>
              <w:rPr>
                <w:rFonts w:ascii="方正仿宋_GBK" w:eastAsia="方正仿宋_GBK"/>
                <w:bCs/>
                <w:szCs w:val="21"/>
                <w:highlight w:val="yellow"/>
              </w:rPr>
            </w:pPr>
          </w:p>
        </w:tc>
      </w:tr>
      <w:tr w:rsidR="0028645B" w:rsidRPr="00864CF6" w:rsidTr="00D66ECE">
        <w:trPr>
          <w:trHeight w:val="836"/>
        </w:trPr>
        <w:tc>
          <w:tcPr>
            <w:tcW w:w="12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ECE" w:rsidRDefault="0028645B" w:rsidP="00C24773">
            <w:pPr>
              <w:spacing w:line="300" w:lineRule="exact"/>
              <w:jc w:val="center"/>
              <w:rPr>
                <w:rFonts w:ascii="方正仿宋_GBK" w:eastAsia="方正仿宋_GBK"/>
                <w:b/>
                <w:szCs w:val="21"/>
              </w:rPr>
            </w:pPr>
            <w:r w:rsidRPr="00864CF6">
              <w:rPr>
                <w:rFonts w:ascii="方正仿宋_GBK" w:eastAsia="方正仿宋_GBK" w:hint="eastAsia"/>
                <w:b/>
                <w:szCs w:val="21"/>
              </w:rPr>
              <w:lastRenderedPageBreak/>
              <w:t>9、资金</w:t>
            </w:r>
          </w:p>
          <w:p w:rsidR="0028645B" w:rsidRPr="00864CF6" w:rsidRDefault="0028645B" w:rsidP="00C24773">
            <w:pPr>
              <w:spacing w:line="300" w:lineRule="exact"/>
              <w:jc w:val="center"/>
              <w:rPr>
                <w:rFonts w:ascii="方正仿宋_GBK" w:eastAsia="方正仿宋_GBK"/>
                <w:b/>
                <w:szCs w:val="21"/>
              </w:rPr>
            </w:pPr>
            <w:r w:rsidRPr="00864CF6">
              <w:rPr>
                <w:rFonts w:ascii="方正仿宋_GBK" w:eastAsia="方正仿宋_GBK" w:hint="eastAsia"/>
                <w:b/>
                <w:szCs w:val="21"/>
              </w:rPr>
              <w:t>计划</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28645B" w:rsidRPr="00864CF6" w:rsidRDefault="00D66ECE" w:rsidP="00C24773">
            <w:pPr>
              <w:spacing w:line="300" w:lineRule="exact"/>
              <w:jc w:val="center"/>
              <w:rPr>
                <w:rFonts w:ascii="方正仿宋_GBK" w:eastAsia="方正仿宋_GBK"/>
                <w:szCs w:val="21"/>
              </w:rPr>
            </w:pPr>
            <w:r w:rsidRPr="00864CF6">
              <w:rPr>
                <w:rFonts w:ascii="方正仿宋_GBK" w:eastAsia="方正仿宋_GBK" w:hAnsi="宋体" w:hint="eastAsia"/>
                <w:szCs w:val="21"/>
              </w:rPr>
              <w:t>9-1</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28645B" w:rsidRPr="00864CF6" w:rsidRDefault="00D66ECE" w:rsidP="00C24773">
            <w:pPr>
              <w:spacing w:line="300" w:lineRule="exact"/>
              <w:jc w:val="left"/>
              <w:rPr>
                <w:rFonts w:ascii="方正仿宋_GBK" w:eastAsia="方正仿宋_GBK"/>
                <w:szCs w:val="21"/>
              </w:rPr>
            </w:pPr>
            <w:r>
              <w:rPr>
                <w:rFonts w:ascii="方正仿宋_GBK" w:eastAsia="方正仿宋_GBK" w:hint="eastAsia"/>
                <w:szCs w:val="21"/>
              </w:rPr>
              <w:t>先导区创建资金来源或资金计划安排</w:t>
            </w:r>
          </w:p>
        </w:tc>
        <w:tc>
          <w:tcPr>
            <w:tcW w:w="4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8645B" w:rsidRPr="00864CF6" w:rsidRDefault="0028645B" w:rsidP="00C24773">
            <w:pPr>
              <w:spacing w:line="300" w:lineRule="exact"/>
              <w:jc w:val="center"/>
              <w:rPr>
                <w:rFonts w:ascii="方正仿宋_GBK" w:eastAsia="方正仿宋_GBK"/>
                <w:bCs/>
                <w:szCs w:val="21"/>
                <w:highlight w:val="yellow"/>
              </w:rPr>
            </w:pPr>
          </w:p>
        </w:tc>
      </w:tr>
      <w:tr w:rsidR="00D66ECE" w:rsidRPr="00864CF6" w:rsidTr="00D66ECE">
        <w:trPr>
          <w:trHeight w:val="847"/>
        </w:trPr>
        <w:tc>
          <w:tcPr>
            <w:tcW w:w="12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66ECE" w:rsidRPr="00864CF6" w:rsidRDefault="00D66ECE" w:rsidP="00C24773">
            <w:pPr>
              <w:spacing w:line="300" w:lineRule="exact"/>
              <w:jc w:val="center"/>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D66ECE" w:rsidRPr="00864CF6" w:rsidRDefault="00D66ECE" w:rsidP="00F04A4C">
            <w:pPr>
              <w:spacing w:line="300" w:lineRule="exact"/>
              <w:jc w:val="center"/>
              <w:rPr>
                <w:rFonts w:ascii="方正仿宋_GBK" w:eastAsia="方正仿宋_GBK"/>
                <w:szCs w:val="21"/>
              </w:rPr>
            </w:pPr>
            <w:r>
              <w:rPr>
                <w:rFonts w:ascii="方正仿宋_GBK" w:eastAsia="方正仿宋_GBK" w:hAnsi="宋体" w:hint="eastAsia"/>
                <w:szCs w:val="21"/>
              </w:rPr>
              <w:t>9-2</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D66ECE" w:rsidRPr="00864CF6" w:rsidRDefault="00D66ECE" w:rsidP="00F04A4C">
            <w:pPr>
              <w:spacing w:line="300" w:lineRule="exact"/>
              <w:jc w:val="left"/>
              <w:rPr>
                <w:rFonts w:ascii="方正仿宋_GBK" w:eastAsia="方正仿宋_GBK"/>
                <w:szCs w:val="21"/>
              </w:rPr>
            </w:pPr>
            <w:r w:rsidRPr="00864CF6">
              <w:rPr>
                <w:rFonts w:ascii="方正仿宋_GBK" w:eastAsia="方正仿宋_GBK" w:hAnsi="宋体" w:hint="eastAsia"/>
                <w:szCs w:val="21"/>
              </w:rPr>
              <w:t>申请资金（万元）</w:t>
            </w:r>
          </w:p>
        </w:tc>
        <w:tc>
          <w:tcPr>
            <w:tcW w:w="4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66ECE" w:rsidRPr="00864CF6" w:rsidRDefault="00D66ECE" w:rsidP="00C24773">
            <w:pPr>
              <w:spacing w:line="300" w:lineRule="exact"/>
              <w:jc w:val="center"/>
              <w:rPr>
                <w:rFonts w:ascii="方正仿宋_GBK" w:eastAsia="方正仿宋_GBK"/>
                <w:bCs/>
                <w:szCs w:val="21"/>
                <w:highlight w:val="yellow"/>
              </w:rPr>
            </w:pPr>
          </w:p>
        </w:tc>
      </w:tr>
      <w:tr w:rsidR="00D66ECE" w:rsidRPr="00864CF6" w:rsidTr="00D66ECE">
        <w:trPr>
          <w:trHeight w:val="703"/>
        </w:trPr>
        <w:tc>
          <w:tcPr>
            <w:tcW w:w="12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66ECE" w:rsidRPr="00864CF6" w:rsidRDefault="00D66ECE" w:rsidP="00C24773">
            <w:pPr>
              <w:widowControl/>
              <w:spacing w:line="300" w:lineRule="exact"/>
              <w:jc w:val="left"/>
              <w:rPr>
                <w:rFonts w:ascii="方正仿宋_GBK" w:eastAsia="方正仿宋_GBK"/>
                <w:b/>
                <w:szCs w:val="21"/>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6ECE" w:rsidRPr="00864CF6" w:rsidRDefault="00D66ECE" w:rsidP="00C24773">
            <w:pPr>
              <w:spacing w:line="300" w:lineRule="exact"/>
              <w:jc w:val="center"/>
              <w:rPr>
                <w:rFonts w:ascii="方正仿宋_GBK" w:eastAsia="方正仿宋_GBK"/>
                <w:szCs w:val="21"/>
              </w:rPr>
            </w:pPr>
            <w:r>
              <w:rPr>
                <w:rFonts w:ascii="方正仿宋_GBK" w:eastAsia="方正仿宋_GBK" w:hAnsi="宋体" w:hint="eastAsia"/>
                <w:szCs w:val="21"/>
              </w:rPr>
              <w:t>9-3</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6ECE" w:rsidRPr="00864CF6" w:rsidRDefault="00D66ECE" w:rsidP="00C24773">
            <w:pPr>
              <w:spacing w:line="300" w:lineRule="exact"/>
              <w:jc w:val="left"/>
              <w:rPr>
                <w:rFonts w:ascii="方正仿宋_GBK" w:eastAsia="方正仿宋_GBK"/>
                <w:szCs w:val="21"/>
              </w:rPr>
            </w:pPr>
            <w:proofErr w:type="gramStart"/>
            <w:r w:rsidRPr="00864CF6">
              <w:rPr>
                <w:rFonts w:ascii="方正仿宋_GBK" w:eastAsia="方正仿宋_GBK" w:hAnsi="宋体" w:hint="eastAsia"/>
                <w:szCs w:val="21"/>
              </w:rPr>
              <w:t>拟配套</w:t>
            </w:r>
            <w:proofErr w:type="gramEnd"/>
            <w:r w:rsidRPr="00864CF6">
              <w:rPr>
                <w:rFonts w:ascii="方正仿宋_GBK" w:eastAsia="方正仿宋_GBK" w:hAnsi="宋体" w:hint="eastAsia"/>
                <w:szCs w:val="21"/>
              </w:rPr>
              <w:t>资金（万元）</w:t>
            </w:r>
          </w:p>
        </w:tc>
        <w:tc>
          <w:tcPr>
            <w:tcW w:w="484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66ECE" w:rsidRPr="00864CF6" w:rsidRDefault="00D66ECE" w:rsidP="00C24773">
            <w:pPr>
              <w:spacing w:line="300" w:lineRule="exact"/>
              <w:jc w:val="center"/>
              <w:rPr>
                <w:rFonts w:ascii="方正仿宋_GBK" w:eastAsia="方正仿宋_GBK"/>
                <w:bCs/>
                <w:szCs w:val="21"/>
                <w:highlight w:val="yellow"/>
              </w:rPr>
            </w:pPr>
          </w:p>
        </w:tc>
      </w:tr>
      <w:tr w:rsidR="00D66ECE" w:rsidRPr="00864CF6" w:rsidTr="00D66ECE">
        <w:trPr>
          <w:trHeight w:val="1545"/>
        </w:trPr>
        <w:tc>
          <w:tcPr>
            <w:tcW w:w="90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66ECE" w:rsidRPr="00864CF6" w:rsidRDefault="00D66ECE" w:rsidP="00C24773">
            <w:pPr>
              <w:widowControl/>
              <w:spacing w:line="300" w:lineRule="exact"/>
              <w:jc w:val="left"/>
              <w:rPr>
                <w:rFonts w:ascii="方正仿宋_GBK" w:eastAsia="方正仿宋_GBK"/>
                <w:kern w:val="0"/>
                <w:szCs w:val="21"/>
              </w:rPr>
            </w:pPr>
            <w:r w:rsidRPr="00864CF6">
              <w:rPr>
                <w:rFonts w:ascii="方正仿宋_GBK" w:eastAsia="方正仿宋_GBK" w:hint="eastAsia"/>
                <w:szCs w:val="21"/>
              </w:rPr>
              <w:t>填写说明：（在对应空格填写相应内容，没有的则填“——”）</w:t>
            </w:r>
          </w:p>
          <w:p w:rsidR="00D66ECE" w:rsidRPr="00864CF6" w:rsidRDefault="00D66ECE" w:rsidP="00C24773">
            <w:pPr>
              <w:widowControl/>
              <w:spacing w:line="300" w:lineRule="exact"/>
              <w:jc w:val="left"/>
              <w:rPr>
                <w:rFonts w:ascii="方正仿宋_GBK" w:eastAsia="方正仿宋_GBK"/>
                <w:szCs w:val="21"/>
              </w:rPr>
            </w:pPr>
            <w:r w:rsidRPr="00864CF6">
              <w:rPr>
                <w:rFonts w:ascii="方正仿宋_GBK" w:eastAsia="方正仿宋_GBK" w:hint="eastAsia"/>
                <w:szCs w:val="21"/>
              </w:rPr>
              <w:t>1、指标对应的考核时间为实施期末；</w:t>
            </w:r>
          </w:p>
          <w:p w:rsidR="00D66ECE" w:rsidRPr="00D66ECE" w:rsidRDefault="00D66ECE" w:rsidP="00D66ECE">
            <w:pPr>
              <w:spacing w:line="300" w:lineRule="exact"/>
              <w:rPr>
                <w:rFonts w:eastAsia="仿宋"/>
                <w:sz w:val="32"/>
                <w:szCs w:val="32"/>
              </w:rPr>
            </w:pPr>
            <w:r w:rsidRPr="00864CF6">
              <w:rPr>
                <w:rFonts w:ascii="方正仿宋_GBK" w:eastAsia="方正仿宋_GBK" w:hint="eastAsia"/>
                <w:szCs w:val="21"/>
              </w:rPr>
              <w:t>2、除表中所列的规定指标外，如有其他指标补充，可自行在对应类别中增加。</w:t>
            </w:r>
          </w:p>
        </w:tc>
      </w:tr>
    </w:tbl>
    <w:p w:rsidR="0068150E" w:rsidRPr="00864CF6" w:rsidRDefault="0068150E">
      <w:pPr>
        <w:widowControl/>
        <w:jc w:val="left"/>
      </w:pPr>
      <w:r w:rsidRPr="00864CF6">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6178"/>
      </w:tblGrid>
      <w:tr w:rsidR="00BD3312" w:rsidRPr="00864CF6" w:rsidTr="00C24773">
        <w:trPr>
          <w:trHeight w:val="565"/>
        </w:trPr>
        <w:tc>
          <w:tcPr>
            <w:tcW w:w="9286" w:type="dxa"/>
            <w:gridSpan w:val="2"/>
          </w:tcPr>
          <w:p w:rsidR="0068150E" w:rsidRPr="00864CF6" w:rsidRDefault="0068150E" w:rsidP="00C24773">
            <w:pPr>
              <w:rPr>
                <w:rFonts w:ascii="方正黑体_GBK" w:eastAsia="方正黑体_GBK"/>
                <w:sz w:val="32"/>
                <w:szCs w:val="32"/>
              </w:rPr>
            </w:pPr>
            <w:r w:rsidRPr="00864CF6">
              <w:rPr>
                <w:rFonts w:ascii="方正黑体_GBK" w:eastAsia="方正黑体_GBK" w:hAnsi="宋体" w:hint="eastAsia"/>
                <w:bCs/>
                <w:sz w:val="32"/>
                <w:szCs w:val="32"/>
              </w:rPr>
              <w:lastRenderedPageBreak/>
              <w:t>三、特色亮点</w:t>
            </w:r>
          </w:p>
        </w:tc>
      </w:tr>
      <w:tr w:rsidR="00BD3312" w:rsidRPr="00864CF6" w:rsidTr="009E73DA">
        <w:trPr>
          <w:trHeight w:val="12038"/>
        </w:trPr>
        <w:tc>
          <w:tcPr>
            <w:tcW w:w="9286" w:type="dxa"/>
            <w:gridSpan w:val="2"/>
          </w:tcPr>
          <w:p w:rsidR="0068150E" w:rsidRPr="00864CF6" w:rsidRDefault="0068150E" w:rsidP="00C24773">
            <w:pPr>
              <w:spacing w:line="600" w:lineRule="exact"/>
              <w:rPr>
                <w:rFonts w:ascii="方正仿宋_GBK" w:eastAsia="方正仿宋_GBK" w:hAnsi="宋体"/>
                <w:szCs w:val="21"/>
              </w:rPr>
            </w:pPr>
            <w:r w:rsidRPr="00864CF6">
              <w:rPr>
                <w:rFonts w:ascii="方正仿宋_GBK" w:eastAsia="方正仿宋_GBK" w:hAnsi="宋体" w:hint="eastAsia"/>
                <w:szCs w:val="21"/>
              </w:rPr>
              <w:t>（不超过800字简介。项目的特色和创新之处）</w:t>
            </w:r>
          </w:p>
        </w:tc>
      </w:tr>
      <w:tr w:rsidR="00BD3312" w:rsidRPr="00864CF6" w:rsidTr="00C24773">
        <w:trPr>
          <w:trHeight w:val="503"/>
        </w:trPr>
        <w:tc>
          <w:tcPr>
            <w:tcW w:w="9286" w:type="dxa"/>
            <w:gridSpan w:val="2"/>
          </w:tcPr>
          <w:p w:rsidR="0068150E" w:rsidRPr="00864CF6" w:rsidRDefault="0068150E" w:rsidP="00C24773">
            <w:pPr>
              <w:spacing w:line="360" w:lineRule="auto"/>
              <w:jc w:val="left"/>
              <w:rPr>
                <w:rFonts w:ascii="方正仿宋_GBK" w:eastAsia="方正仿宋_GBK" w:hAnsi="宋体"/>
                <w:b/>
                <w:bCs/>
                <w:sz w:val="28"/>
                <w:szCs w:val="28"/>
              </w:rPr>
            </w:pPr>
            <w:r w:rsidRPr="00864CF6">
              <w:lastRenderedPageBreak/>
              <w:br w:type="page"/>
            </w:r>
            <w:r w:rsidRPr="00864CF6">
              <w:rPr>
                <w:rFonts w:eastAsia="方正黑体_GBK" w:hint="eastAsia"/>
                <w:snapToGrid w:val="0"/>
                <w:kern w:val="32"/>
                <w:sz w:val="32"/>
                <w:szCs w:val="20"/>
              </w:rPr>
              <w:t>四、申报单位承诺及主管部门意见</w:t>
            </w:r>
          </w:p>
        </w:tc>
      </w:tr>
      <w:tr w:rsidR="00BD3312" w:rsidRPr="00864CF6" w:rsidTr="00C24773">
        <w:trPr>
          <w:trHeight w:val="4473"/>
        </w:trPr>
        <w:tc>
          <w:tcPr>
            <w:tcW w:w="2943" w:type="dxa"/>
          </w:tcPr>
          <w:p w:rsidR="0068150E" w:rsidRPr="00864CF6" w:rsidRDefault="0068150E" w:rsidP="00C24773">
            <w:pPr>
              <w:spacing w:line="600" w:lineRule="exact"/>
              <w:jc w:val="center"/>
              <w:rPr>
                <w:rFonts w:ascii="方正仿宋_GBK" w:eastAsia="方正仿宋_GBK" w:hAnsi="宋体"/>
                <w:b/>
                <w:szCs w:val="21"/>
              </w:rPr>
            </w:pPr>
          </w:p>
          <w:p w:rsidR="0068150E" w:rsidRPr="00864CF6" w:rsidRDefault="0068150E" w:rsidP="00C24773">
            <w:pPr>
              <w:spacing w:line="600" w:lineRule="exact"/>
              <w:jc w:val="center"/>
              <w:rPr>
                <w:rFonts w:ascii="方正仿宋_GBK" w:eastAsia="方正仿宋_GBK" w:hAnsi="宋体"/>
                <w:b/>
                <w:szCs w:val="21"/>
              </w:rPr>
            </w:pPr>
          </w:p>
          <w:p w:rsidR="0068150E" w:rsidRPr="00864CF6" w:rsidRDefault="0068150E" w:rsidP="00C24773">
            <w:pPr>
              <w:spacing w:line="600" w:lineRule="exact"/>
              <w:jc w:val="center"/>
              <w:rPr>
                <w:rFonts w:ascii="方正仿宋_GBK" w:eastAsia="方正仿宋_GBK" w:hAnsi="宋体"/>
                <w:b/>
                <w:szCs w:val="21"/>
              </w:rPr>
            </w:pPr>
          </w:p>
          <w:p w:rsidR="0068150E" w:rsidRPr="00864CF6" w:rsidRDefault="0068150E" w:rsidP="00C24773">
            <w:pPr>
              <w:spacing w:line="600" w:lineRule="exact"/>
              <w:jc w:val="center"/>
              <w:rPr>
                <w:rFonts w:ascii="方正仿宋_GBK" w:eastAsia="方正仿宋_GBK" w:hAnsi="宋体"/>
                <w:b/>
                <w:szCs w:val="21"/>
              </w:rPr>
            </w:pPr>
            <w:r w:rsidRPr="00864CF6">
              <w:rPr>
                <w:rFonts w:ascii="方正仿宋_GBK" w:eastAsia="方正仿宋_GBK" w:hAnsi="宋体" w:hint="eastAsia"/>
                <w:b/>
                <w:szCs w:val="21"/>
              </w:rPr>
              <w:t>申报单位承诺</w:t>
            </w:r>
          </w:p>
        </w:tc>
        <w:tc>
          <w:tcPr>
            <w:tcW w:w="6343" w:type="dxa"/>
          </w:tcPr>
          <w:p w:rsidR="0068150E" w:rsidRPr="00864CF6" w:rsidRDefault="0068150E" w:rsidP="00C24773">
            <w:pPr>
              <w:rPr>
                <w:rFonts w:ascii="方正仿宋_GBK" w:eastAsia="方正仿宋_GBK" w:hAnsi="宋体"/>
                <w:sz w:val="32"/>
                <w:szCs w:val="32"/>
              </w:rPr>
            </w:pPr>
          </w:p>
          <w:p w:rsidR="0068150E" w:rsidRPr="00864CF6" w:rsidRDefault="0068150E" w:rsidP="00C24773">
            <w:pPr>
              <w:spacing w:line="600" w:lineRule="exact"/>
              <w:ind w:firstLineChars="200" w:firstLine="420"/>
              <w:rPr>
                <w:rFonts w:ascii="方正仿宋_GBK" w:eastAsia="方正仿宋_GBK" w:hAnsi="宋体"/>
                <w:szCs w:val="21"/>
              </w:rPr>
            </w:pPr>
            <w:r w:rsidRPr="00864CF6">
              <w:rPr>
                <w:rFonts w:ascii="方正仿宋_GBK" w:eastAsia="方正仿宋_GBK" w:hAnsi="宋体" w:hint="eastAsia"/>
                <w:szCs w:val="21"/>
              </w:rPr>
              <w:t>本申报表和申报资料已经确认，情况属实。如有不实,愿承担一切法律责任和后果。</w:t>
            </w:r>
          </w:p>
          <w:p w:rsidR="0068150E" w:rsidRPr="00864CF6" w:rsidRDefault="0068150E" w:rsidP="00C24773">
            <w:pPr>
              <w:spacing w:line="600" w:lineRule="exact"/>
              <w:rPr>
                <w:rFonts w:ascii="方正仿宋_GBK" w:eastAsia="方正仿宋_GBK" w:hAnsi="宋体"/>
                <w:sz w:val="28"/>
                <w:szCs w:val="32"/>
              </w:rPr>
            </w:pPr>
          </w:p>
          <w:p w:rsidR="0068150E" w:rsidRPr="00864CF6" w:rsidRDefault="0068150E" w:rsidP="00C24773">
            <w:pPr>
              <w:spacing w:line="600" w:lineRule="exact"/>
              <w:rPr>
                <w:rFonts w:ascii="方正仿宋_GBK" w:eastAsia="方正仿宋_GBK" w:hAnsi="宋体"/>
                <w:sz w:val="28"/>
                <w:szCs w:val="32"/>
              </w:rPr>
            </w:pPr>
          </w:p>
          <w:p w:rsidR="0068150E" w:rsidRPr="00864CF6" w:rsidRDefault="0068150E" w:rsidP="00C24773">
            <w:pPr>
              <w:spacing w:line="360" w:lineRule="auto"/>
              <w:ind w:firstLineChars="1779" w:firstLine="3736"/>
              <w:jc w:val="left"/>
              <w:rPr>
                <w:rFonts w:ascii="方正仿宋_GBK" w:eastAsia="方正仿宋_GBK" w:hAnsi="宋体"/>
                <w:szCs w:val="21"/>
              </w:rPr>
            </w:pPr>
            <w:r w:rsidRPr="00864CF6">
              <w:rPr>
                <w:rFonts w:ascii="方正仿宋_GBK" w:eastAsia="方正仿宋_GBK" w:hAnsi="宋体" w:hint="eastAsia"/>
                <w:szCs w:val="21"/>
              </w:rPr>
              <w:t>（盖章）</w:t>
            </w:r>
          </w:p>
          <w:p w:rsidR="0068150E" w:rsidRPr="00864CF6" w:rsidRDefault="0068150E" w:rsidP="00C24773">
            <w:pPr>
              <w:spacing w:line="360" w:lineRule="auto"/>
              <w:ind w:firstLineChars="1950" w:firstLine="4095"/>
              <w:jc w:val="left"/>
              <w:rPr>
                <w:rFonts w:ascii="方正仿宋_GBK" w:eastAsia="方正仿宋_GBK" w:hAnsi="宋体"/>
                <w:b/>
                <w:bCs/>
                <w:sz w:val="28"/>
                <w:szCs w:val="28"/>
              </w:rPr>
            </w:pPr>
            <w:r w:rsidRPr="00864CF6">
              <w:rPr>
                <w:rFonts w:ascii="方正仿宋_GBK" w:eastAsia="方正仿宋_GBK" w:hAnsi="宋体" w:hint="eastAsia"/>
                <w:szCs w:val="21"/>
              </w:rPr>
              <w:t>年   月   日</w:t>
            </w:r>
          </w:p>
        </w:tc>
      </w:tr>
      <w:tr w:rsidR="00BD3312" w:rsidRPr="00864CF6" w:rsidTr="00D66ECE">
        <w:trPr>
          <w:trHeight w:val="3237"/>
        </w:trPr>
        <w:tc>
          <w:tcPr>
            <w:tcW w:w="2943" w:type="dxa"/>
            <w:vAlign w:val="center"/>
          </w:tcPr>
          <w:p w:rsidR="0068150E" w:rsidRPr="00864CF6" w:rsidRDefault="0068150E" w:rsidP="00C24773">
            <w:pPr>
              <w:jc w:val="center"/>
              <w:rPr>
                <w:rFonts w:ascii="方正仿宋_GBK" w:eastAsia="方正仿宋_GBK" w:hAnsi="宋体"/>
                <w:b/>
                <w:szCs w:val="21"/>
              </w:rPr>
            </w:pPr>
            <w:r w:rsidRPr="00D66ECE">
              <w:rPr>
                <w:rFonts w:ascii="方正仿宋_GBK" w:eastAsia="方正仿宋_GBK" w:hAnsi="宋体"/>
                <w:b/>
                <w:szCs w:val="21"/>
              </w:rPr>
              <w:br w:type="page"/>
            </w:r>
            <w:r w:rsidR="00D66ECE" w:rsidRPr="00D66ECE">
              <w:rPr>
                <w:rFonts w:ascii="方正仿宋_GBK" w:eastAsia="方正仿宋_GBK" w:hAnsi="宋体" w:hint="eastAsia"/>
                <w:b/>
                <w:szCs w:val="21"/>
              </w:rPr>
              <w:t>设区市、</w:t>
            </w:r>
            <w:r w:rsidRPr="00864CF6">
              <w:rPr>
                <w:rFonts w:ascii="方正仿宋_GBK" w:eastAsia="方正仿宋_GBK" w:hAnsi="宋体" w:hint="eastAsia"/>
                <w:b/>
                <w:szCs w:val="21"/>
              </w:rPr>
              <w:t>县（市）</w:t>
            </w:r>
          </w:p>
          <w:p w:rsidR="0068150E" w:rsidRPr="00864CF6" w:rsidRDefault="0068150E" w:rsidP="00C24773">
            <w:pPr>
              <w:jc w:val="center"/>
              <w:rPr>
                <w:rFonts w:ascii="方正仿宋_GBK" w:eastAsia="方正仿宋_GBK" w:hAnsi="宋体"/>
                <w:b/>
                <w:szCs w:val="21"/>
              </w:rPr>
            </w:pPr>
            <w:r w:rsidRPr="00864CF6">
              <w:rPr>
                <w:rFonts w:ascii="方正仿宋_GBK" w:eastAsia="方正仿宋_GBK" w:hAnsi="宋体" w:hint="eastAsia"/>
                <w:b/>
                <w:szCs w:val="21"/>
              </w:rPr>
              <w:t>建设主管部门意见</w:t>
            </w:r>
          </w:p>
        </w:tc>
        <w:tc>
          <w:tcPr>
            <w:tcW w:w="6343" w:type="dxa"/>
            <w:vAlign w:val="center"/>
          </w:tcPr>
          <w:p w:rsidR="0068150E" w:rsidRPr="00864CF6" w:rsidRDefault="0068150E" w:rsidP="00C24773">
            <w:pPr>
              <w:rPr>
                <w:rFonts w:ascii="方正仿宋_GBK" w:eastAsia="方正仿宋_GBK" w:hAnsi="宋体"/>
                <w:szCs w:val="21"/>
              </w:rPr>
            </w:pPr>
          </w:p>
          <w:p w:rsidR="0068150E" w:rsidRPr="00864CF6" w:rsidRDefault="0068150E" w:rsidP="00C24773">
            <w:pPr>
              <w:jc w:val="left"/>
              <w:rPr>
                <w:rFonts w:ascii="方正仿宋_GBK" w:eastAsia="方正仿宋_GBK" w:hAnsi="宋体"/>
                <w:szCs w:val="21"/>
              </w:rPr>
            </w:pPr>
          </w:p>
          <w:p w:rsidR="0068150E" w:rsidRPr="00864CF6" w:rsidRDefault="0068150E" w:rsidP="00C24773">
            <w:pPr>
              <w:spacing w:line="360" w:lineRule="auto"/>
              <w:ind w:firstLineChars="1779" w:firstLine="3736"/>
              <w:jc w:val="left"/>
              <w:rPr>
                <w:rFonts w:ascii="方正仿宋_GBK" w:eastAsia="方正仿宋_GBK" w:hAnsi="宋体"/>
                <w:szCs w:val="21"/>
              </w:rPr>
            </w:pPr>
            <w:r w:rsidRPr="00864CF6">
              <w:rPr>
                <w:rFonts w:ascii="方正仿宋_GBK" w:eastAsia="方正仿宋_GBK" w:hAnsi="宋体" w:hint="eastAsia"/>
                <w:szCs w:val="21"/>
              </w:rPr>
              <w:t>（盖章）</w:t>
            </w:r>
          </w:p>
          <w:p w:rsidR="0068150E" w:rsidRPr="00864CF6" w:rsidRDefault="0068150E" w:rsidP="00C24773">
            <w:pPr>
              <w:spacing w:line="360" w:lineRule="auto"/>
              <w:ind w:firstLineChars="1975" w:firstLine="4148"/>
              <w:jc w:val="left"/>
              <w:rPr>
                <w:rFonts w:ascii="方正仿宋_GBK" w:eastAsia="方正仿宋_GBK" w:hAnsi="宋体"/>
                <w:szCs w:val="21"/>
              </w:rPr>
            </w:pPr>
            <w:r w:rsidRPr="00864CF6">
              <w:rPr>
                <w:rFonts w:ascii="方正仿宋_GBK" w:eastAsia="方正仿宋_GBK" w:hAnsi="宋体" w:hint="eastAsia"/>
                <w:szCs w:val="21"/>
              </w:rPr>
              <w:t>年    月    日</w:t>
            </w:r>
          </w:p>
        </w:tc>
      </w:tr>
      <w:tr w:rsidR="0068150E" w:rsidRPr="00864CF6" w:rsidTr="00D66ECE">
        <w:trPr>
          <w:trHeight w:val="3808"/>
        </w:trPr>
        <w:tc>
          <w:tcPr>
            <w:tcW w:w="2943" w:type="dxa"/>
            <w:vAlign w:val="center"/>
          </w:tcPr>
          <w:p w:rsidR="00D66ECE" w:rsidRDefault="0068150E" w:rsidP="00D66ECE">
            <w:pPr>
              <w:jc w:val="center"/>
              <w:rPr>
                <w:rFonts w:ascii="方正仿宋_GBK" w:eastAsia="方正仿宋_GBK" w:hAnsi="宋体"/>
                <w:b/>
                <w:szCs w:val="21"/>
              </w:rPr>
            </w:pPr>
            <w:r w:rsidRPr="00864CF6">
              <w:rPr>
                <w:rFonts w:ascii="方正仿宋_GBK" w:eastAsia="方正仿宋_GBK" w:hAnsi="宋体" w:hint="eastAsia"/>
                <w:b/>
                <w:szCs w:val="21"/>
              </w:rPr>
              <w:t>设区市</w:t>
            </w:r>
            <w:r w:rsidR="00D66ECE" w:rsidRPr="00D66ECE">
              <w:rPr>
                <w:rFonts w:ascii="方正仿宋_GBK" w:eastAsia="方正仿宋_GBK" w:hAnsi="宋体" w:hint="eastAsia"/>
                <w:b/>
                <w:szCs w:val="21"/>
              </w:rPr>
              <w:t>、</w:t>
            </w:r>
            <w:r w:rsidR="00D66ECE" w:rsidRPr="00864CF6">
              <w:rPr>
                <w:rFonts w:ascii="方正仿宋_GBK" w:eastAsia="方正仿宋_GBK" w:hAnsi="宋体" w:hint="eastAsia"/>
                <w:b/>
                <w:szCs w:val="21"/>
              </w:rPr>
              <w:t>县（市）</w:t>
            </w:r>
            <w:r w:rsidR="00D66ECE">
              <w:rPr>
                <w:rFonts w:ascii="方正仿宋_GBK" w:eastAsia="方正仿宋_GBK" w:hAnsi="宋体" w:hint="eastAsia"/>
                <w:b/>
                <w:szCs w:val="21"/>
              </w:rPr>
              <w:t>人民政府</w:t>
            </w:r>
          </w:p>
          <w:p w:rsidR="0068150E" w:rsidRPr="00864CF6" w:rsidRDefault="0068150E" w:rsidP="00D66ECE">
            <w:pPr>
              <w:jc w:val="center"/>
              <w:rPr>
                <w:rFonts w:ascii="方正仿宋_GBK" w:eastAsia="方正仿宋_GBK" w:hAnsi="宋体"/>
                <w:b/>
                <w:szCs w:val="21"/>
              </w:rPr>
            </w:pPr>
            <w:r w:rsidRPr="00864CF6">
              <w:rPr>
                <w:rFonts w:ascii="方正仿宋_GBK" w:eastAsia="方正仿宋_GBK" w:hAnsi="宋体" w:hint="eastAsia"/>
                <w:b/>
                <w:szCs w:val="21"/>
              </w:rPr>
              <w:t>意见</w:t>
            </w:r>
          </w:p>
        </w:tc>
        <w:tc>
          <w:tcPr>
            <w:tcW w:w="6343" w:type="dxa"/>
            <w:vAlign w:val="center"/>
          </w:tcPr>
          <w:p w:rsidR="0068150E" w:rsidRPr="00864CF6" w:rsidRDefault="0068150E" w:rsidP="00C24773">
            <w:pPr>
              <w:rPr>
                <w:rFonts w:ascii="方正仿宋_GBK" w:eastAsia="方正仿宋_GBK" w:hAnsi="宋体"/>
                <w:szCs w:val="21"/>
              </w:rPr>
            </w:pPr>
          </w:p>
          <w:p w:rsidR="0068150E" w:rsidRPr="00864CF6" w:rsidRDefault="0068150E" w:rsidP="00C24773">
            <w:pPr>
              <w:jc w:val="left"/>
              <w:rPr>
                <w:rFonts w:ascii="方正仿宋_GBK" w:eastAsia="方正仿宋_GBK" w:hAnsi="宋体"/>
                <w:szCs w:val="21"/>
              </w:rPr>
            </w:pPr>
          </w:p>
          <w:p w:rsidR="0068150E" w:rsidRPr="00864CF6" w:rsidRDefault="0068150E" w:rsidP="00C24773">
            <w:pPr>
              <w:spacing w:line="360" w:lineRule="auto"/>
              <w:ind w:firstLineChars="1779" w:firstLine="3736"/>
              <w:jc w:val="left"/>
              <w:rPr>
                <w:rFonts w:ascii="方正仿宋_GBK" w:eastAsia="方正仿宋_GBK" w:hAnsi="宋体"/>
                <w:szCs w:val="21"/>
              </w:rPr>
            </w:pPr>
            <w:r w:rsidRPr="00864CF6">
              <w:rPr>
                <w:rFonts w:ascii="方正仿宋_GBK" w:eastAsia="方正仿宋_GBK" w:hAnsi="宋体" w:hint="eastAsia"/>
                <w:szCs w:val="21"/>
              </w:rPr>
              <w:t>（盖章）</w:t>
            </w:r>
          </w:p>
          <w:p w:rsidR="0068150E" w:rsidRPr="00864CF6" w:rsidRDefault="0068150E" w:rsidP="00C24773">
            <w:pPr>
              <w:spacing w:line="360" w:lineRule="auto"/>
              <w:ind w:firstLineChars="1975" w:firstLine="4148"/>
              <w:jc w:val="left"/>
              <w:rPr>
                <w:rFonts w:ascii="方正仿宋_GBK" w:eastAsia="方正仿宋_GBK" w:hAnsi="宋体"/>
                <w:szCs w:val="21"/>
              </w:rPr>
            </w:pPr>
            <w:r w:rsidRPr="00864CF6">
              <w:rPr>
                <w:rFonts w:ascii="方正仿宋_GBK" w:eastAsia="方正仿宋_GBK" w:hAnsi="宋体" w:hint="eastAsia"/>
                <w:szCs w:val="21"/>
              </w:rPr>
              <w:t>年    月    日</w:t>
            </w:r>
          </w:p>
        </w:tc>
      </w:tr>
    </w:tbl>
    <w:p w:rsidR="0068150E" w:rsidRPr="00864CF6" w:rsidRDefault="0068150E" w:rsidP="0068150E">
      <w:pPr>
        <w:jc w:val="left"/>
      </w:pPr>
    </w:p>
    <w:p w:rsidR="0068150E" w:rsidRPr="00D66ECE" w:rsidRDefault="0068150E" w:rsidP="00D66ECE">
      <w:pPr>
        <w:widowControl/>
        <w:jc w:val="center"/>
      </w:pPr>
      <w:r w:rsidRPr="00864CF6">
        <w:br w:type="page"/>
      </w:r>
      <w:r w:rsidRPr="00864CF6">
        <w:rPr>
          <w:rFonts w:ascii="方正小标宋_GBK" w:eastAsia="方正小标宋_GBK" w:hAnsi="宋体" w:hint="eastAsia"/>
          <w:bCs/>
          <w:sz w:val="44"/>
          <w:szCs w:val="44"/>
        </w:rPr>
        <w:lastRenderedPageBreak/>
        <w:t>实施方案编写提纲</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一、</w:t>
      </w:r>
      <w:r w:rsidR="00C24773" w:rsidRPr="00864CF6">
        <w:rPr>
          <w:rFonts w:ascii="方正仿宋_GBK" w:eastAsia="方正仿宋_GBK" w:hint="eastAsia"/>
          <w:sz w:val="32"/>
          <w:szCs w:val="32"/>
        </w:rPr>
        <w:t>城乡建设</w:t>
      </w:r>
      <w:proofErr w:type="gramStart"/>
      <w:r w:rsidR="00C24773" w:rsidRPr="00864CF6">
        <w:rPr>
          <w:rFonts w:ascii="方正仿宋_GBK" w:eastAsia="方正仿宋_GBK" w:hint="eastAsia"/>
          <w:sz w:val="32"/>
          <w:szCs w:val="32"/>
        </w:rPr>
        <w:t>碳达峰碳</w:t>
      </w:r>
      <w:proofErr w:type="gramEnd"/>
      <w:r w:rsidR="00C24773" w:rsidRPr="00864CF6">
        <w:rPr>
          <w:rFonts w:ascii="方正仿宋_GBK" w:eastAsia="方正仿宋_GBK" w:hint="eastAsia"/>
          <w:sz w:val="32"/>
          <w:szCs w:val="32"/>
        </w:rPr>
        <w:t>中和先导区</w:t>
      </w:r>
      <w:r w:rsidRPr="00864CF6">
        <w:rPr>
          <w:rFonts w:ascii="方正仿宋_GBK" w:eastAsia="方正仿宋_GBK" w:hint="eastAsia"/>
          <w:sz w:val="32"/>
          <w:szCs w:val="32"/>
        </w:rPr>
        <w:t>规模、发展目标、</w:t>
      </w:r>
      <w:r w:rsidR="000C6146" w:rsidRPr="00864CF6">
        <w:rPr>
          <w:rFonts w:ascii="方正仿宋_GBK" w:eastAsia="方正仿宋_GBK" w:hint="eastAsia"/>
          <w:sz w:val="32"/>
          <w:szCs w:val="32"/>
        </w:rPr>
        <w:t>法定规划、</w:t>
      </w:r>
      <w:r w:rsidRPr="00864CF6">
        <w:rPr>
          <w:rFonts w:ascii="方正仿宋_GBK" w:eastAsia="方正仿宋_GBK" w:hint="eastAsia"/>
          <w:sz w:val="32"/>
          <w:szCs w:val="32"/>
        </w:rPr>
        <w:t>功能定位、</w:t>
      </w:r>
      <w:r w:rsidR="000C6146" w:rsidRPr="00864CF6">
        <w:rPr>
          <w:rFonts w:ascii="方正仿宋_GBK" w:eastAsia="方正仿宋_GBK" w:hint="eastAsia"/>
          <w:sz w:val="32"/>
          <w:szCs w:val="32"/>
        </w:rPr>
        <w:t>城乡建设</w:t>
      </w:r>
      <w:proofErr w:type="gramStart"/>
      <w:r w:rsidR="000C6146" w:rsidRPr="00864CF6">
        <w:rPr>
          <w:rFonts w:ascii="方正仿宋_GBK" w:eastAsia="方正仿宋_GBK" w:hint="eastAsia"/>
          <w:sz w:val="32"/>
          <w:szCs w:val="32"/>
        </w:rPr>
        <w:t>碳达峰相关</w:t>
      </w:r>
      <w:proofErr w:type="gramEnd"/>
      <w:r w:rsidRPr="00864CF6">
        <w:rPr>
          <w:rFonts w:ascii="方正仿宋_GBK" w:eastAsia="方正仿宋_GBK" w:hint="eastAsia"/>
          <w:sz w:val="32"/>
          <w:szCs w:val="32"/>
        </w:rPr>
        <w:t>工作基础</w:t>
      </w:r>
      <w:r w:rsidR="000C6146" w:rsidRPr="00864CF6">
        <w:rPr>
          <w:rFonts w:ascii="方正仿宋_GBK" w:eastAsia="方正仿宋_GBK" w:hint="eastAsia"/>
          <w:sz w:val="32"/>
          <w:szCs w:val="32"/>
        </w:rPr>
        <w:t>及减</w:t>
      </w:r>
      <w:proofErr w:type="gramStart"/>
      <w:r w:rsidR="000C6146" w:rsidRPr="00864CF6">
        <w:rPr>
          <w:rFonts w:ascii="方正仿宋_GBK" w:eastAsia="方正仿宋_GBK" w:hint="eastAsia"/>
          <w:sz w:val="32"/>
          <w:szCs w:val="32"/>
        </w:rPr>
        <w:t>排潜力</w:t>
      </w:r>
      <w:proofErr w:type="gramEnd"/>
      <w:r w:rsidR="000C6146" w:rsidRPr="00864CF6">
        <w:rPr>
          <w:rFonts w:ascii="方正仿宋_GBK" w:eastAsia="方正仿宋_GBK" w:hint="eastAsia"/>
          <w:sz w:val="32"/>
          <w:szCs w:val="32"/>
        </w:rPr>
        <w:t>分析</w:t>
      </w:r>
      <w:r w:rsidRPr="00864CF6">
        <w:rPr>
          <w:rFonts w:ascii="方正仿宋_GBK" w:eastAsia="方正仿宋_GBK" w:hint="eastAsia"/>
          <w:sz w:val="32"/>
          <w:szCs w:val="32"/>
        </w:rPr>
        <w:t>、开发建设等基本情况。</w:t>
      </w:r>
      <w:r w:rsidR="000C6146" w:rsidRPr="00864CF6">
        <w:rPr>
          <w:rFonts w:ascii="方正仿宋_GBK" w:eastAsia="方正仿宋_GBK" w:hint="eastAsia"/>
          <w:sz w:val="32"/>
          <w:szCs w:val="32"/>
        </w:rPr>
        <w:t>、</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二、</w:t>
      </w:r>
      <w:r w:rsidR="00C24773" w:rsidRPr="00864CF6">
        <w:rPr>
          <w:rFonts w:ascii="方正仿宋_GBK" w:eastAsia="方正仿宋_GBK" w:hint="eastAsia"/>
          <w:sz w:val="32"/>
          <w:szCs w:val="32"/>
        </w:rPr>
        <w:t>城乡建设</w:t>
      </w:r>
      <w:proofErr w:type="gramStart"/>
      <w:r w:rsidR="00C24773" w:rsidRPr="00864CF6">
        <w:rPr>
          <w:rFonts w:ascii="方正仿宋_GBK" w:eastAsia="方正仿宋_GBK" w:hint="eastAsia"/>
          <w:sz w:val="32"/>
          <w:szCs w:val="32"/>
        </w:rPr>
        <w:t>碳达峰碳</w:t>
      </w:r>
      <w:proofErr w:type="gramEnd"/>
      <w:r w:rsidR="00C24773" w:rsidRPr="00864CF6">
        <w:rPr>
          <w:rFonts w:ascii="方正仿宋_GBK" w:eastAsia="方正仿宋_GBK" w:hint="eastAsia"/>
          <w:sz w:val="32"/>
          <w:szCs w:val="32"/>
        </w:rPr>
        <w:t>中和先导区</w:t>
      </w:r>
      <w:r w:rsidRPr="00864CF6">
        <w:rPr>
          <w:rFonts w:ascii="方正仿宋_GBK" w:eastAsia="方正仿宋_GBK" w:hint="eastAsia"/>
          <w:sz w:val="32"/>
          <w:szCs w:val="32"/>
        </w:rPr>
        <w:t>创建工作思路，包括政策机制创新、</w:t>
      </w:r>
      <w:proofErr w:type="gramStart"/>
      <w:r w:rsidR="00C24773" w:rsidRPr="00864CF6">
        <w:rPr>
          <w:rFonts w:ascii="方正仿宋_GBK" w:eastAsia="方正仿宋_GBK" w:hint="eastAsia"/>
          <w:sz w:val="32"/>
          <w:szCs w:val="32"/>
        </w:rPr>
        <w:t>碳达峰</w:t>
      </w:r>
      <w:r w:rsidR="000C6146" w:rsidRPr="00864CF6">
        <w:rPr>
          <w:rFonts w:ascii="方正仿宋_GBK" w:eastAsia="方正仿宋_GBK" w:hint="eastAsia"/>
          <w:sz w:val="32"/>
          <w:szCs w:val="32"/>
        </w:rPr>
        <w:t>相关</w:t>
      </w:r>
      <w:proofErr w:type="gramEnd"/>
      <w:r w:rsidRPr="00864CF6">
        <w:rPr>
          <w:rFonts w:ascii="方正仿宋_GBK" w:eastAsia="方正仿宋_GBK" w:hint="eastAsia"/>
          <w:sz w:val="32"/>
          <w:szCs w:val="32"/>
        </w:rPr>
        <w:t>专项规划编制、建筑品质提升等情况。</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三、推进城乡建设绿色低碳发展机制创新。结合</w:t>
      </w:r>
      <w:r w:rsidR="00EC2028">
        <w:rPr>
          <w:rFonts w:ascii="方正仿宋_GBK" w:eastAsia="方正仿宋_GBK" w:hint="eastAsia"/>
          <w:sz w:val="32"/>
          <w:szCs w:val="32"/>
        </w:rPr>
        <w:t>申报区域</w:t>
      </w:r>
      <w:r w:rsidRPr="00864CF6">
        <w:rPr>
          <w:rFonts w:ascii="方正仿宋_GBK" w:eastAsia="方正仿宋_GBK" w:hint="eastAsia"/>
          <w:sz w:val="32"/>
          <w:szCs w:val="32"/>
        </w:rPr>
        <w:t>自身条件，在政策机制、组织管理、效益评估、能耗限额管理</w:t>
      </w:r>
      <w:r w:rsidR="00C24773" w:rsidRPr="00864CF6">
        <w:rPr>
          <w:rFonts w:ascii="方正仿宋_GBK" w:eastAsia="方正仿宋_GBK" w:hint="eastAsia"/>
          <w:sz w:val="32"/>
          <w:szCs w:val="32"/>
        </w:rPr>
        <w:t>、碳排放考核、监测评估机制</w:t>
      </w:r>
      <w:r w:rsidRPr="00864CF6">
        <w:rPr>
          <w:rFonts w:ascii="方正仿宋_GBK" w:eastAsia="方正仿宋_GBK" w:hint="eastAsia"/>
          <w:sz w:val="32"/>
          <w:szCs w:val="32"/>
        </w:rPr>
        <w:t>方面形成完整的机制与实施办法，推动</w:t>
      </w:r>
      <w:r w:rsidR="00C24773" w:rsidRPr="00864CF6">
        <w:rPr>
          <w:rFonts w:ascii="方正仿宋_GBK" w:eastAsia="方正仿宋_GBK" w:hint="eastAsia"/>
          <w:sz w:val="32"/>
          <w:szCs w:val="32"/>
        </w:rPr>
        <w:t>先导区</w:t>
      </w:r>
      <w:r w:rsidRPr="00864CF6">
        <w:rPr>
          <w:rFonts w:ascii="方正仿宋_GBK" w:eastAsia="方正仿宋_GBK" w:hint="eastAsia"/>
          <w:sz w:val="32"/>
          <w:szCs w:val="32"/>
        </w:rPr>
        <w:t>高质量发展。</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四、长效机制构建实施计划</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1</w:t>
      </w:r>
      <w:r w:rsidR="00EC2028">
        <w:rPr>
          <w:rFonts w:ascii="方正仿宋_GBK" w:eastAsia="方正仿宋_GBK" w:hint="eastAsia"/>
          <w:sz w:val="32"/>
          <w:szCs w:val="32"/>
        </w:rPr>
        <w:t xml:space="preserve">. </w:t>
      </w:r>
      <w:r w:rsidRPr="00864CF6">
        <w:rPr>
          <w:rFonts w:ascii="方正仿宋_GBK" w:eastAsia="方正仿宋_GBK" w:hint="eastAsia"/>
          <w:sz w:val="32"/>
          <w:szCs w:val="32"/>
        </w:rPr>
        <w:t>成立领导小组和工作小组，明确具体办事机构和人员，明确工作分工和职责。</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2</w:t>
      </w:r>
      <w:r w:rsidR="00EC2028">
        <w:rPr>
          <w:rFonts w:ascii="方正仿宋_GBK" w:eastAsia="方正仿宋_GBK" w:hint="eastAsia"/>
          <w:sz w:val="32"/>
          <w:szCs w:val="32"/>
        </w:rPr>
        <w:t xml:space="preserve">. </w:t>
      </w:r>
      <w:r w:rsidRPr="00864CF6">
        <w:rPr>
          <w:rFonts w:ascii="方正仿宋_GBK" w:eastAsia="方正仿宋_GBK" w:hint="eastAsia"/>
          <w:sz w:val="32"/>
          <w:szCs w:val="32"/>
        </w:rPr>
        <w:t>政策法规体系、行政监管体系、技术支撑体系、市场服务体系、宣传推广体系等长效机制构建实施计划。</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五、编制并实施</w:t>
      </w:r>
      <w:proofErr w:type="gramStart"/>
      <w:r w:rsidR="00C24773" w:rsidRPr="00864CF6">
        <w:rPr>
          <w:rFonts w:ascii="方正仿宋_GBK" w:eastAsia="方正仿宋_GBK" w:hint="eastAsia"/>
          <w:sz w:val="32"/>
          <w:szCs w:val="32"/>
        </w:rPr>
        <w:t>碳达峰</w:t>
      </w:r>
      <w:r w:rsidR="000C6146" w:rsidRPr="00864CF6">
        <w:rPr>
          <w:rFonts w:ascii="方正仿宋_GBK" w:eastAsia="方正仿宋_GBK" w:hint="eastAsia"/>
          <w:sz w:val="32"/>
          <w:szCs w:val="32"/>
        </w:rPr>
        <w:t>相关</w:t>
      </w:r>
      <w:proofErr w:type="gramEnd"/>
      <w:r w:rsidR="00C24773" w:rsidRPr="00864CF6">
        <w:rPr>
          <w:rFonts w:ascii="方正仿宋_GBK" w:eastAsia="方正仿宋_GBK" w:hint="eastAsia"/>
          <w:sz w:val="32"/>
          <w:szCs w:val="32"/>
        </w:rPr>
        <w:t>专项规划</w:t>
      </w:r>
      <w:r w:rsidRPr="00864CF6">
        <w:rPr>
          <w:rFonts w:ascii="方正仿宋_GBK" w:eastAsia="方正仿宋_GBK" w:hint="eastAsia"/>
          <w:sz w:val="32"/>
          <w:szCs w:val="32"/>
        </w:rPr>
        <w:t>。明确规划编制</w:t>
      </w:r>
      <w:r w:rsidR="000C6146" w:rsidRPr="00864CF6">
        <w:rPr>
          <w:rFonts w:ascii="方正仿宋_GBK" w:eastAsia="方正仿宋_GBK" w:hint="eastAsia"/>
          <w:sz w:val="32"/>
          <w:szCs w:val="32"/>
        </w:rPr>
        <w:t>思路、</w:t>
      </w:r>
      <w:r w:rsidRPr="00864CF6">
        <w:rPr>
          <w:rFonts w:ascii="方正仿宋_GBK" w:eastAsia="方正仿宋_GBK" w:hint="eastAsia"/>
          <w:sz w:val="32"/>
          <w:szCs w:val="32"/>
        </w:rPr>
        <w:t>主要内容、编制计划等。</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六、</w:t>
      </w:r>
      <w:r w:rsidR="00C24773" w:rsidRPr="00864CF6">
        <w:rPr>
          <w:rFonts w:ascii="方正仿宋_GBK" w:eastAsia="方正仿宋_GBK" w:hint="eastAsia"/>
          <w:sz w:val="32"/>
          <w:szCs w:val="32"/>
        </w:rPr>
        <w:t>城乡建设</w:t>
      </w:r>
      <w:proofErr w:type="gramStart"/>
      <w:r w:rsidR="00C24773" w:rsidRPr="00864CF6">
        <w:rPr>
          <w:rFonts w:ascii="方正仿宋_GBK" w:eastAsia="方正仿宋_GBK" w:hint="eastAsia"/>
          <w:sz w:val="32"/>
          <w:szCs w:val="32"/>
        </w:rPr>
        <w:t>碳达峰碳</w:t>
      </w:r>
      <w:proofErr w:type="gramEnd"/>
      <w:r w:rsidR="00C24773" w:rsidRPr="00864CF6">
        <w:rPr>
          <w:rFonts w:ascii="方正仿宋_GBK" w:eastAsia="方正仿宋_GBK" w:hint="eastAsia"/>
          <w:sz w:val="32"/>
          <w:szCs w:val="32"/>
        </w:rPr>
        <w:t>中和先导区</w:t>
      </w:r>
      <w:r w:rsidRPr="00864CF6">
        <w:rPr>
          <w:rFonts w:ascii="方正仿宋_GBK" w:eastAsia="方正仿宋_GBK" w:hint="eastAsia"/>
          <w:sz w:val="32"/>
          <w:szCs w:val="32"/>
        </w:rPr>
        <w:t>重点项目和实施计划等，主要包括：</w:t>
      </w:r>
    </w:p>
    <w:p w:rsidR="0068150E" w:rsidRPr="00864CF6" w:rsidRDefault="00193BB7" w:rsidP="000C6146">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1</w:t>
      </w:r>
      <w:r w:rsidR="00EC2028">
        <w:rPr>
          <w:rFonts w:ascii="方正仿宋_GBK" w:eastAsia="方正仿宋_GBK" w:hint="eastAsia"/>
          <w:sz w:val="32"/>
          <w:szCs w:val="32"/>
        </w:rPr>
        <w:t xml:space="preserve">. </w:t>
      </w:r>
      <w:r w:rsidR="000C6146" w:rsidRPr="00864CF6">
        <w:rPr>
          <w:rFonts w:ascii="方正仿宋_GBK" w:eastAsia="方正仿宋_GBK" w:hint="eastAsia"/>
          <w:sz w:val="32"/>
          <w:szCs w:val="32"/>
        </w:rPr>
        <w:t>强化科技创新驱动引领，在建筑领域碳排放减源、增汇</w:t>
      </w:r>
      <w:r w:rsidR="000C6146" w:rsidRPr="00864CF6">
        <w:rPr>
          <w:rFonts w:ascii="方正仿宋_GBK" w:eastAsia="方正仿宋_GBK" w:hint="eastAsia"/>
          <w:sz w:val="32"/>
          <w:szCs w:val="32"/>
        </w:rPr>
        <w:lastRenderedPageBreak/>
        <w:t>等方面开展技术创新和工程应用集成示范。城乡建设</w:t>
      </w:r>
      <w:proofErr w:type="gramStart"/>
      <w:r w:rsidR="000C6146" w:rsidRPr="00864CF6">
        <w:rPr>
          <w:rFonts w:ascii="方正仿宋_GBK" w:eastAsia="方正仿宋_GBK" w:hint="eastAsia"/>
          <w:sz w:val="32"/>
          <w:szCs w:val="32"/>
        </w:rPr>
        <w:t>碳达峰碳</w:t>
      </w:r>
      <w:proofErr w:type="gramEnd"/>
      <w:r w:rsidR="000C6146" w:rsidRPr="00864CF6">
        <w:rPr>
          <w:rFonts w:ascii="方正仿宋_GBK" w:eastAsia="方正仿宋_GBK" w:hint="eastAsia"/>
          <w:sz w:val="32"/>
          <w:szCs w:val="32"/>
        </w:rPr>
        <w:t>中和先导区内</w:t>
      </w:r>
      <w:r w:rsidR="0068150E" w:rsidRPr="00864CF6">
        <w:rPr>
          <w:rFonts w:ascii="方正仿宋_GBK" w:eastAsia="方正仿宋_GBK" w:hint="eastAsia"/>
          <w:sz w:val="32"/>
          <w:szCs w:val="32"/>
        </w:rPr>
        <w:t>新建二星级及以上绿色建筑项目</w:t>
      </w:r>
      <w:r w:rsidR="000C6146" w:rsidRPr="00864CF6">
        <w:rPr>
          <w:rFonts w:ascii="方正仿宋_GBK" w:eastAsia="方正仿宋_GBK" w:hint="eastAsia"/>
          <w:sz w:val="32"/>
          <w:szCs w:val="32"/>
        </w:rPr>
        <w:t>，</w:t>
      </w:r>
      <w:r w:rsidR="0068150E" w:rsidRPr="00864CF6">
        <w:rPr>
          <w:rFonts w:ascii="方正仿宋_GBK" w:eastAsia="方正仿宋_GBK" w:hint="eastAsia"/>
          <w:sz w:val="32"/>
          <w:szCs w:val="32"/>
        </w:rPr>
        <w:t>超低能耗/近零能耗建筑项目</w:t>
      </w:r>
      <w:r w:rsidR="00EC2028">
        <w:rPr>
          <w:rFonts w:ascii="方正仿宋_GBK" w:eastAsia="方正仿宋_GBK" w:hint="eastAsia"/>
          <w:sz w:val="32"/>
          <w:szCs w:val="32"/>
        </w:rPr>
        <w:t>，</w:t>
      </w:r>
      <w:proofErr w:type="gramStart"/>
      <w:r w:rsidR="00EC2028">
        <w:rPr>
          <w:rFonts w:ascii="方正仿宋_GBK" w:eastAsia="方正仿宋_GBK" w:hint="eastAsia"/>
          <w:sz w:val="32"/>
          <w:szCs w:val="32"/>
        </w:rPr>
        <w:t>近零碳排放</w:t>
      </w:r>
      <w:proofErr w:type="gramEnd"/>
      <w:r w:rsidR="00EC2028">
        <w:rPr>
          <w:rFonts w:ascii="方正仿宋_GBK" w:eastAsia="方正仿宋_GBK" w:hint="eastAsia"/>
          <w:sz w:val="32"/>
          <w:szCs w:val="32"/>
        </w:rPr>
        <w:t>园区、社区或校区等</w:t>
      </w:r>
      <w:r w:rsidR="0068150E" w:rsidRPr="00864CF6">
        <w:rPr>
          <w:rFonts w:ascii="方正仿宋_GBK" w:eastAsia="方正仿宋_GBK" w:hint="eastAsia"/>
          <w:sz w:val="32"/>
          <w:szCs w:val="32"/>
        </w:rPr>
        <w:t>实施计划，重点梳理适宜技术体系等。</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2</w:t>
      </w:r>
      <w:r w:rsidR="00EC2028">
        <w:rPr>
          <w:rFonts w:ascii="方正仿宋_GBK" w:eastAsia="方正仿宋_GBK" w:hint="eastAsia"/>
          <w:sz w:val="32"/>
          <w:szCs w:val="32"/>
        </w:rPr>
        <w:t xml:space="preserve">. </w:t>
      </w:r>
      <w:r w:rsidRPr="00864CF6">
        <w:rPr>
          <w:rFonts w:ascii="方正仿宋_GBK" w:eastAsia="方正仿宋_GBK" w:hint="eastAsia"/>
          <w:sz w:val="32"/>
          <w:szCs w:val="32"/>
        </w:rPr>
        <w:t>推进</w:t>
      </w:r>
      <w:r w:rsidR="007332BB" w:rsidRPr="00864CF6">
        <w:rPr>
          <w:rFonts w:ascii="方正仿宋_GBK" w:eastAsia="方正仿宋_GBK" w:hint="eastAsia"/>
          <w:sz w:val="32"/>
          <w:szCs w:val="32"/>
        </w:rPr>
        <w:t>先导区非节能公共建筑全面开展</w:t>
      </w:r>
      <w:r w:rsidRPr="00864CF6">
        <w:rPr>
          <w:rFonts w:ascii="方正仿宋_GBK" w:eastAsia="方正仿宋_GBK" w:hint="eastAsia"/>
          <w:sz w:val="32"/>
          <w:szCs w:val="32"/>
        </w:rPr>
        <w:t>绿色化改造。重点项目实施计划，以及拟采用的技术体系。</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3</w:t>
      </w:r>
      <w:r w:rsidR="00EC2028">
        <w:rPr>
          <w:rFonts w:ascii="方正仿宋_GBK" w:eastAsia="方正仿宋_GBK" w:hint="eastAsia"/>
          <w:sz w:val="32"/>
          <w:szCs w:val="32"/>
        </w:rPr>
        <w:t xml:space="preserve">. </w:t>
      </w:r>
      <w:r w:rsidRPr="00864CF6">
        <w:rPr>
          <w:rFonts w:ascii="方正仿宋_GBK" w:eastAsia="方正仿宋_GBK" w:hint="eastAsia"/>
          <w:sz w:val="32"/>
          <w:szCs w:val="32"/>
        </w:rPr>
        <w:t>推进</w:t>
      </w:r>
      <w:r w:rsidR="007332BB" w:rsidRPr="00864CF6">
        <w:rPr>
          <w:rFonts w:ascii="方正仿宋_GBK" w:eastAsia="方正仿宋_GBK" w:hint="eastAsia"/>
          <w:sz w:val="32"/>
          <w:szCs w:val="32"/>
        </w:rPr>
        <w:t>先导区智能建造和</w:t>
      </w:r>
      <w:r w:rsidRPr="00864CF6">
        <w:rPr>
          <w:rFonts w:ascii="方正仿宋_GBK" w:eastAsia="方正仿宋_GBK" w:hint="eastAsia"/>
          <w:sz w:val="32"/>
          <w:szCs w:val="32"/>
        </w:rPr>
        <w:t>建筑工业化</w:t>
      </w:r>
      <w:r w:rsidR="007332BB" w:rsidRPr="00864CF6">
        <w:rPr>
          <w:rFonts w:ascii="方正仿宋_GBK" w:eastAsia="方正仿宋_GBK" w:hint="eastAsia"/>
          <w:sz w:val="32"/>
          <w:szCs w:val="32"/>
        </w:rPr>
        <w:t>协同</w:t>
      </w:r>
      <w:r w:rsidRPr="00864CF6">
        <w:rPr>
          <w:rFonts w:ascii="方正仿宋_GBK" w:eastAsia="方正仿宋_GBK" w:hint="eastAsia"/>
          <w:sz w:val="32"/>
          <w:szCs w:val="32"/>
        </w:rPr>
        <w:t>发展。装配式建筑重点项目实施计划。建筑信息模型（BIM）技术应用实施计划。绿色建材推广应用情况。</w:t>
      </w:r>
    </w:p>
    <w:p w:rsidR="00193BB7" w:rsidRPr="00864CF6" w:rsidRDefault="00193BB7"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4</w:t>
      </w:r>
      <w:r w:rsidR="00EC2028">
        <w:rPr>
          <w:rFonts w:ascii="方正仿宋_GBK" w:eastAsia="方正仿宋_GBK" w:hint="eastAsia"/>
          <w:sz w:val="32"/>
          <w:szCs w:val="32"/>
        </w:rPr>
        <w:t xml:space="preserve">. </w:t>
      </w:r>
      <w:r w:rsidRPr="00864CF6">
        <w:rPr>
          <w:rFonts w:ascii="方正仿宋_GBK" w:eastAsia="方正仿宋_GBK" w:hint="eastAsia"/>
          <w:sz w:val="32"/>
          <w:szCs w:val="32"/>
        </w:rPr>
        <w:t>绿色社区、新型农村社区创建情况。绿色农房及</w:t>
      </w:r>
      <w:proofErr w:type="gramStart"/>
      <w:r w:rsidRPr="00864CF6">
        <w:rPr>
          <w:rFonts w:ascii="方正仿宋_GBK" w:eastAsia="方正仿宋_GBK" w:hint="eastAsia"/>
          <w:sz w:val="32"/>
          <w:szCs w:val="32"/>
        </w:rPr>
        <w:t>光伏村实施计划</w:t>
      </w:r>
      <w:proofErr w:type="gramEnd"/>
      <w:r w:rsidRPr="00864CF6">
        <w:rPr>
          <w:rFonts w:ascii="方正仿宋_GBK" w:eastAsia="方正仿宋_GBK" w:hint="eastAsia"/>
          <w:sz w:val="32"/>
          <w:szCs w:val="32"/>
        </w:rPr>
        <w:t>。</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5</w:t>
      </w:r>
      <w:r w:rsidR="00EC2028">
        <w:rPr>
          <w:rFonts w:ascii="方正仿宋_GBK" w:eastAsia="方正仿宋_GBK" w:hint="eastAsia"/>
          <w:sz w:val="32"/>
          <w:szCs w:val="32"/>
        </w:rPr>
        <w:t xml:space="preserve">. </w:t>
      </w:r>
      <w:r w:rsidRPr="00864CF6">
        <w:rPr>
          <w:rFonts w:ascii="方正仿宋_GBK" w:eastAsia="方正仿宋_GBK" w:hint="eastAsia"/>
          <w:sz w:val="32"/>
          <w:szCs w:val="32"/>
        </w:rPr>
        <w:t>基于BIM、CIM技术的智慧用能管理平台实施计划。</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6</w:t>
      </w:r>
      <w:r w:rsidR="00EC2028">
        <w:rPr>
          <w:rFonts w:ascii="方正仿宋_GBK" w:eastAsia="方正仿宋_GBK" w:hint="eastAsia"/>
          <w:sz w:val="32"/>
          <w:szCs w:val="32"/>
        </w:rPr>
        <w:t xml:space="preserve">. </w:t>
      </w:r>
      <w:r w:rsidR="00F27ECD" w:rsidRPr="00864CF6">
        <w:rPr>
          <w:rFonts w:ascii="方正仿宋_GBK" w:eastAsia="方正仿宋_GBK" w:hint="eastAsia"/>
          <w:sz w:val="32"/>
          <w:szCs w:val="32"/>
        </w:rPr>
        <w:t>先导区</w:t>
      </w:r>
      <w:r w:rsidRPr="00864CF6">
        <w:rPr>
          <w:rFonts w:ascii="方正仿宋_GBK" w:eastAsia="方正仿宋_GBK" w:hint="eastAsia"/>
          <w:sz w:val="32"/>
          <w:szCs w:val="32"/>
        </w:rPr>
        <w:t>绿色低碳理念宣传、</w:t>
      </w:r>
      <w:r w:rsidR="00193BB7" w:rsidRPr="00864CF6">
        <w:rPr>
          <w:rFonts w:ascii="方正仿宋_GBK" w:eastAsia="方正仿宋_GBK" w:hint="eastAsia"/>
          <w:sz w:val="32"/>
          <w:szCs w:val="32"/>
        </w:rPr>
        <w:t>绿色宜居感知平台建设计划等。</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七、特色与创新点</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推进</w:t>
      </w:r>
      <w:r w:rsidR="00F27ECD" w:rsidRPr="00864CF6">
        <w:rPr>
          <w:rFonts w:ascii="方正仿宋_GBK" w:eastAsia="方正仿宋_GBK" w:hint="eastAsia"/>
          <w:sz w:val="32"/>
          <w:szCs w:val="32"/>
        </w:rPr>
        <w:t>城乡建设</w:t>
      </w:r>
      <w:proofErr w:type="gramStart"/>
      <w:r w:rsidR="00F27ECD" w:rsidRPr="00864CF6">
        <w:rPr>
          <w:rFonts w:ascii="方正仿宋_GBK" w:eastAsia="方正仿宋_GBK" w:hint="eastAsia"/>
          <w:sz w:val="32"/>
          <w:szCs w:val="32"/>
        </w:rPr>
        <w:t>碳达峰碳</w:t>
      </w:r>
      <w:proofErr w:type="gramEnd"/>
      <w:r w:rsidR="00F27ECD" w:rsidRPr="00864CF6">
        <w:rPr>
          <w:rFonts w:ascii="方正仿宋_GBK" w:eastAsia="方正仿宋_GBK" w:hint="eastAsia"/>
          <w:sz w:val="32"/>
          <w:szCs w:val="32"/>
        </w:rPr>
        <w:t>中和先导区</w:t>
      </w:r>
      <w:r w:rsidRPr="00864CF6">
        <w:rPr>
          <w:rFonts w:ascii="方正仿宋_GBK" w:eastAsia="方正仿宋_GBK" w:hint="eastAsia"/>
          <w:sz w:val="32"/>
          <w:szCs w:val="32"/>
        </w:rPr>
        <w:t>实践过程中的特色与创新。</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八、资金使用计划</w:t>
      </w:r>
    </w:p>
    <w:p w:rsidR="0068150E" w:rsidRPr="00864CF6" w:rsidRDefault="0068150E" w:rsidP="0068150E">
      <w:pPr>
        <w:spacing w:line="360" w:lineRule="auto"/>
        <w:ind w:firstLineChars="200" w:firstLine="640"/>
        <w:rPr>
          <w:rFonts w:ascii="方正仿宋_GBK" w:eastAsia="方正仿宋_GBK"/>
          <w:sz w:val="32"/>
          <w:szCs w:val="32"/>
        </w:rPr>
      </w:pPr>
      <w:r w:rsidRPr="00864CF6">
        <w:rPr>
          <w:rFonts w:ascii="方正仿宋_GBK" w:eastAsia="方正仿宋_GBK" w:hint="eastAsia"/>
          <w:sz w:val="32"/>
          <w:szCs w:val="32"/>
        </w:rPr>
        <w:t>1</w:t>
      </w:r>
      <w:r w:rsidR="00EC2028">
        <w:rPr>
          <w:rFonts w:ascii="方正仿宋_GBK" w:eastAsia="方正仿宋_GBK" w:hint="eastAsia"/>
          <w:sz w:val="32"/>
          <w:szCs w:val="32"/>
        </w:rPr>
        <w:t xml:space="preserve">. </w:t>
      </w:r>
      <w:r w:rsidRPr="00864CF6">
        <w:rPr>
          <w:rFonts w:ascii="方正仿宋_GBK" w:eastAsia="方正仿宋_GBK" w:hint="eastAsia"/>
          <w:sz w:val="32"/>
          <w:szCs w:val="32"/>
        </w:rPr>
        <w:t>明确申请省级</w:t>
      </w:r>
      <w:r w:rsidR="00193BB7" w:rsidRPr="00864CF6">
        <w:rPr>
          <w:rFonts w:ascii="方正仿宋_GBK" w:eastAsia="方正仿宋_GBK" w:hint="eastAsia"/>
          <w:sz w:val="32"/>
          <w:szCs w:val="32"/>
        </w:rPr>
        <w:t>城乡建设发展专项资金（绿色建筑）</w:t>
      </w:r>
      <w:r w:rsidRPr="00864CF6">
        <w:rPr>
          <w:rFonts w:ascii="方正仿宋_GBK" w:eastAsia="方正仿宋_GBK" w:hint="eastAsia"/>
          <w:sz w:val="32"/>
          <w:szCs w:val="32"/>
        </w:rPr>
        <w:t>总量，说明申请资金的使用方式、使用范围、资金支出计划、资金管理</w:t>
      </w:r>
      <w:r w:rsidRPr="00864CF6">
        <w:rPr>
          <w:rFonts w:ascii="方正仿宋_GBK" w:eastAsia="方正仿宋_GBK" w:hint="eastAsia"/>
          <w:sz w:val="32"/>
          <w:szCs w:val="32"/>
        </w:rPr>
        <w:lastRenderedPageBreak/>
        <w:t>措施等。</w:t>
      </w:r>
    </w:p>
    <w:p w:rsidR="0068150E" w:rsidRPr="00864CF6" w:rsidRDefault="0068150E" w:rsidP="00193BB7">
      <w:pPr>
        <w:ind w:firstLineChars="200" w:firstLine="640"/>
        <w:jc w:val="left"/>
        <w:rPr>
          <w:rFonts w:ascii="方正仿宋_GBK" w:eastAsia="方正仿宋_GBK"/>
          <w:sz w:val="32"/>
          <w:szCs w:val="32"/>
        </w:rPr>
      </w:pPr>
      <w:r w:rsidRPr="00864CF6">
        <w:rPr>
          <w:rFonts w:ascii="方正仿宋_GBK" w:eastAsia="方正仿宋_GBK" w:hint="eastAsia"/>
          <w:sz w:val="32"/>
          <w:szCs w:val="32"/>
        </w:rPr>
        <w:t>2</w:t>
      </w:r>
      <w:r w:rsidR="00EC2028">
        <w:rPr>
          <w:rFonts w:ascii="方正仿宋_GBK" w:eastAsia="方正仿宋_GBK" w:hint="eastAsia"/>
          <w:sz w:val="32"/>
          <w:szCs w:val="32"/>
        </w:rPr>
        <w:t xml:space="preserve">. </w:t>
      </w:r>
      <w:r w:rsidRPr="00864CF6">
        <w:rPr>
          <w:rFonts w:ascii="方正仿宋_GBK" w:eastAsia="方正仿宋_GBK" w:hint="eastAsia"/>
          <w:sz w:val="32"/>
          <w:szCs w:val="32"/>
        </w:rPr>
        <w:t>地方财政资金落实情况、社会资金投入计划、资金管理办法等。</w:t>
      </w:r>
    </w:p>
    <w:p w:rsidR="0068150E" w:rsidRPr="00864CF6" w:rsidRDefault="0068150E" w:rsidP="0068150E">
      <w:pPr>
        <w:jc w:val="left"/>
        <w:sectPr w:rsidR="0068150E" w:rsidRPr="00864CF6" w:rsidSect="009E73DA">
          <w:pgSz w:w="11906" w:h="16838"/>
          <w:pgMar w:top="2098" w:right="1474" w:bottom="1985" w:left="1588" w:header="851" w:footer="992" w:gutter="0"/>
          <w:cols w:space="425"/>
          <w:titlePg/>
          <w:docGrid w:type="lines" w:linePitch="312"/>
        </w:sectPr>
      </w:pPr>
    </w:p>
    <w:p w:rsidR="0068150E" w:rsidRPr="00864CF6" w:rsidRDefault="0068150E" w:rsidP="0068150E">
      <w:pPr>
        <w:jc w:val="center"/>
        <w:rPr>
          <w:rFonts w:ascii="方正小标宋_GBK" w:eastAsia="方正小标宋_GBK" w:hAnsi="宋体"/>
          <w:bCs/>
          <w:sz w:val="44"/>
          <w:szCs w:val="44"/>
        </w:rPr>
      </w:pPr>
      <w:r w:rsidRPr="00864CF6">
        <w:rPr>
          <w:rFonts w:ascii="方正小标宋_GBK" w:eastAsia="方正小标宋_GBK" w:hAnsi="宋体" w:hint="eastAsia"/>
          <w:bCs/>
          <w:sz w:val="44"/>
          <w:szCs w:val="44"/>
        </w:rPr>
        <w:lastRenderedPageBreak/>
        <w:t>重点项目汇总表</w:t>
      </w:r>
    </w:p>
    <w:tbl>
      <w:tblPr>
        <w:tblW w:w="12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41"/>
        <w:gridCol w:w="1683"/>
        <w:gridCol w:w="923"/>
        <w:gridCol w:w="2673"/>
        <w:gridCol w:w="1276"/>
        <w:gridCol w:w="1276"/>
        <w:gridCol w:w="850"/>
        <w:gridCol w:w="425"/>
        <w:gridCol w:w="993"/>
        <w:gridCol w:w="32"/>
        <w:gridCol w:w="2094"/>
      </w:tblGrid>
      <w:tr w:rsidR="00BD3312" w:rsidRPr="00864CF6" w:rsidTr="00EC2028">
        <w:trPr>
          <w:trHeight w:val="467"/>
          <w:tblHeader/>
        </w:trPr>
        <w:tc>
          <w:tcPr>
            <w:tcW w:w="641" w:type="dxa"/>
            <w:tcBorders>
              <w:top w:val="single" w:sz="8" w:space="0" w:color="auto"/>
              <w:left w:val="single" w:sz="4" w:space="0" w:color="000000"/>
              <w:bottom w:val="single" w:sz="4" w:space="0" w:color="000000"/>
              <w:right w:val="single" w:sz="4" w:space="0" w:color="auto"/>
            </w:tcBorders>
            <w:vAlign w:val="center"/>
            <w:hideMark/>
          </w:tcPr>
          <w:p w:rsidR="0068150E" w:rsidRPr="00864CF6" w:rsidRDefault="0068150E" w:rsidP="00C24773">
            <w:pPr>
              <w:jc w:val="center"/>
              <w:rPr>
                <w:rFonts w:ascii="方正仿宋_GBK" w:eastAsia="方正仿宋_GBK"/>
                <w:b/>
                <w:snapToGrid w:val="0"/>
                <w:kern w:val="0"/>
                <w:szCs w:val="21"/>
              </w:rPr>
            </w:pPr>
            <w:r w:rsidRPr="00864CF6">
              <w:rPr>
                <w:rFonts w:ascii="方正仿宋_GBK" w:eastAsia="方正仿宋_GBK" w:hint="eastAsia"/>
                <w:b/>
                <w:snapToGrid w:val="0"/>
                <w:kern w:val="0"/>
                <w:szCs w:val="21"/>
              </w:rPr>
              <w:t>名称</w:t>
            </w:r>
          </w:p>
        </w:tc>
        <w:tc>
          <w:tcPr>
            <w:tcW w:w="1683" w:type="dxa"/>
            <w:tcBorders>
              <w:top w:val="single" w:sz="8" w:space="0" w:color="auto"/>
              <w:left w:val="single" w:sz="4" w:space="0" w:color="000000"/>
              <w:bottom w:val="single" w:sz="4" w:space="0" w:color="000000"/>
              <w:right w:val="single" w:sz="4" w:space="0" w:color="auto"/>
            </w:tcBorders>
            <w:vAlign w:val="center"/>
            <w:hideMark/>
          </w:tcPr>
          <w:p w:rsidR="0068150E" w:rsidRPr="00864CF6" w:rsidRDefault="0068150E" w:rsidP="00C24773">
            <w:pPr>
              <w:jc w:val="center"/>
              <w:rPr>
                <w:rFonts w:ascii="方正仿宋_GBK" w:eastAsia="方正仿宋_GBK"/>
                <w:b/>
                <w:snapToGrid w:val="0"/>
                <w:kern w:val="0"/>
                <w:szCs w:val="21"/>
              </w:rPr>
            </w:pPr>
            <w:r w:rsidRPr="00864CF6">
              <w:rPr>
                <w:rFonts w:ascii="方正仿宋_GBK" w:eastAsia="方正仿宋_GBK" w:hint="eastAsia"/>
                <w:b/>
                <w:snapToGrid w:val="0"/>
                <w:kern w:val="0"/>
                <w:szCs w:val="21"/>
              </w:rPr>
              <w:t>类  别</w:t>
            </w:r>
          </w:p>
        </w:tc>
        <w:tc>
          <w:tcPr>
            <w:tcW w:w="10542" w:type="dxa"/>
            <w:gridSpan w:val="9"/>
            <w:tcBorders>
              <w:top w:val="single" w:sz="8" w:space="0" w:color="auto"/>
              <w:left w:val="single" w:sz="4" w:space="0" w:color="000000"/>
              <w:bottom w:val="single" w:sz="4" w:space="0" w:color="000000"/>
              <w:right w:val="single" w:sz="8" w:space="0" w:color="auto"/>
            </w:tcBorders>
            <w:vAlign w:val="center"/>
            <w:hideMark/>
          </w:tcPr>
          <w:p w:rsidR="0068150E" w:rsidRPr="00864CF6" w:rsidRDefault="0068150E" w:rsidP="00C24773">
            <w:pPr>
              <w:jc w:val="center"/>
              <w:rPr>
                <w:rFonts w:ascii="方正仿宋_GBK" w:eastAsia="方正仿宋_GBK"/>
                <w:b/>
                <w:snapToGrid w:val="0"/>
                <w:kern w:val="0"/>
                <w:szCs w:val="21"/>
              </w:rPr>
            </w:pPr>
            <w:r w:rsidRPr="00864CF6">
              <w:rPr>
                <w:rFonts w:ascii="方正仿宋_GBK" w:eastAsia="方正仿宋_GBK" w:hint="eastAsia"/>
                <w:b/>
                <w:snapToGrid w:val="0"/>
                <w:kern w:val="0"/>
                <w:szCs w:val="21"/>
              </w:rPr>
              <w:t>重    点    项    目</w:t>
            </w:r>
          </w:p>
        </w:tc>
      </w:tr>
      <w:tr w:rsidR="00BD3312" w:rsidRPr="00864CF6" w:rsidTr="00EC2028">
        <w:trPr>
          <w:trHeight w:val="430"/>
        </w:trPr>
        <w:tc>
          <w:tcPr>
            <w:tcW w:w="641" w:type="dxa"/>
            <w:vMerge w:val="restart"/>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spacing w:line="300" w:lineRule="exact"/>
              <w:jc w:val="center"/>
              <w:rPr>
                <w:rFonts w:ascii="方正仿宋_GBK" w:eastAsia="方正仿宋_GBK"/>
                <w:b/>
                <w:szCs w:val="21"/>
              </w:rPr>
            </w:pPr>
          </w:p>
        </w:tc>
        <w:tc>
          <w:tcPr>
            <w:tcW w:w="1683" w:type="dxa"/>
            <w:vMerge w:val="restart"/>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b/>
                <w:szCs w:val="21"/>
              </w:rPr>
            </w:pPr>
            <w:r w:rsidRPr="00864CF6">
              <w:rPr>
                <w:rFonts w:ascii="方正仿宋_GBK" w:eastAsia="方正仿宋_GBK" w:hint="eastAsia"/>
                <w:b/>
                <w:szCs w:val="21"/>
              </w:rPr>
              <w:t>绿色建筑</w:t>
            </w: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序号</w:t>
            </w:r>
          </w:p>
        </w:tc>
        <w:tc>
          <w:tcPr>
            <w:tcW w:w="2673"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重点实施</w:t>
            </w:r>
          </w:p>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项目名称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建筑类型</w:t>
            </w:r>
          </w:p>
        </w:tc>
        <w:tc>
          <w:tcPr>
            <w:tcW w:w="1276"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建筑面积</w:t>
            </w:r>
          </w:p>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(万㎡)</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绿色建筑星级</w:t>
            </w:r>
          </w:p>
        </w:tc>
        <w:tc>
          <w:tcPr>
            <w:tcW w:w="2126" w:type="dxa"/>
            <w:gridSpan w:val="2"/>
            <w:tcBorders>
              <w:top w:val="single" w:sz="4" w:space="0" w:color="auto"/>
              <w:left w:val="single" w:sz="4" w:space="0" w:color="auto"/>
              <w:bottom w:val="single" w:sz="4" w:space="0" w:color="auto"/>
              <w:right w:val="single" w:sz="8" w:space="0" w:color="auto"/>
            </w:tcBorders>
            <w:vAlign w:val="center"/>
            <w:hideMark/>
          </w:tcPr>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计划实施</w:t>
            </w:r>
          </w:p>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起止时间</w:t>
            </w:r>
          </w:p>
        </w:tc>
      </w:tr>
      <w:tr w:rsidR="00BD3312" w:rsidRPr="00864CF6" w:rsidTr="00EC2028">
        <w:trPr>
          <w:trHeight w:hRule="exact" w:val="397"/>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widowControl/>
              <w:spacing w:line="300" w:lineRule="exact"/>
              <w:jc w:val="center"/>
              <w:rPr>
                <w:rFonts w:ascii="方正仿宋_GBK" w:eastAsia="方正仿宋_GBK"/>
                <w:kern w:val="0"/>
                <w:szCs w:val="21"/>
              </w:rPr>
            </w:pPr>
            <w:r w:rsidRPr="00864CF6">
              <w:rPr>
                <w:rFonts w:ascii="方正仿宋_GBK" w:eastAsia="方正仿宋_GBK" w:hint="eastAsia"/>
                <w:kern w:val="0"/>
                <w:szCs w:val="21"/>
              </w:rPr>
              <w:t>1</w:t>
            </w:r>
          </w:p>
        </w:tc>
        <w:tc>
          <w:tcPr>
            <w:tcW w:w="2673"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2126" w:type="dxa"/>
            <w:gridSpan w:val="2"/>
            <w:tcBorders>
              <w:top w:val="single" w:sz="4" w:space="0" w:color="auto"/>
              <w:left w:val="single" w:sz="4" w:space="0" w:color="auto"/>
              <w:bottom w:val="single" w:sz="4" w:space="0" w:color="auto"/>
              <w:right w:val="single" w:sz="8"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r>
      <w:tr w:rsidR="00BD3312" w:rsidRPr="00864CF6" w:rsidTr="00EC2028">
        <w:trPr>
          <w:trHeight w:hRule="exact" w:val="397"/>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widowControl/>
              <w:spacing w:line="300" w:lineRule="exact"/>
              <w:jc w:val="center"/>
              <w:rPr>
                <w:rFonts w:ascii="方正仿宋_GBK" w:eastAsia="方正仿宋_GBK"/>
                <w:kern w:val="0"/>
                <w:szCs w:val="21"/>
              </w:rPr>
            </w:pPr>
            <w:r w:rsidRPr="00864CF6">
              <w:rPr>
                <w:rFonts w:ascii="方正仿宋_GBK" w:eastAsia="方正仿宋_GBK" w:hint="eastAsia"/>
                <w:kern w:val="0"/>
                <w:szCs w:val="21"/>
              </w:rPr>
              <w:t>2</w:t>
            </w:r>
          </w:p>
        </w:tc>
        <w:tc>
          <w:tcPr>
            <w:tcW w:w="2673"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2126" w:type="dxa"/>
            <w:gridSpan w:val="2"/>
            <w:tcBorders>
              <w:top w:val="single" w:sz="4" w:space="0" w:color="auto"/>
              <w:left w:val="single" w:sz="4" w:space="0" w:color="auto"/>
              <w:bottom w:val="single" w:sz="4" w:space="0" w:color="auto"/>
              <w:right w:val="single" w:sz="8"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r>
      <w:tr w:rsidR="00BD3312" w:rsidRPr="00864CF6" w:rsidTr="00EC2028">
        <w:trPr>
          <w:trHeight w:hRule="exact" w:val="796"/>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val="restart"/>
            <w:tcBorders>
              <w:top w:val="single" w:sz="4" w:space="0" w:color="000000"/>
              <w:left w:val="single" w:sz="4" w:space="0" w:color="auto"/>
              <w:bottom w:val="single" w:sz="4" w:space="0" w:color="000000"/>
              <w:right w:val="single" w:sz="4" w:space="0" w:color="auto"/>
            </w:tcBorders>
            <w:vAlign w:val="center"/>
            <w:hideMark/>
          </w:tcPr>
          <w:p w:rsidR="0068150E" w:rsidRPr="00864CF6" w:rsidRDefault="0068150E" w:rsidP="00C24773">
            <w:pPr>
              <w:spacing w:line="300" w:lineRule="exact"/>
              <w:jc w:val="center"/>
              <w:rPr>
                <w:rFonts w:ascii="方正仿宋_GBK" w:eastAsia="方正仿宋_GBK"/>
                <w:b/>
                <w:szCs w:val="21"/>
              </w:rPr>
            </w:pPr>
            <w:r w:rsidRPr="00864CF6">
              <w:rPr>
                <w:rFonts w:ascii="方正仿宋_GBK" w:eastAsia="方正仿宋_GBK" w:hint="eastAsia"/>
                <w:b/>
                <w:szCs w:val="21"/>
              </w:rPr>
              <w:t>超低能耗/近零能耗建筑</w:t>
            </w: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序号</w:t>
            </w:r>
          </w:p>
        </w:tc>
        <w:tc>
          <w:tcPr>
            <w:tcW w:w="2673"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重点实施</w:t>
            </w:r>
          </w:p>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项目名称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建筑类型</w:t>
            </w:r>
          </w:p>
        </w:tc>
        <w:tc>
          <w:tcPr>
            <w:tcW w:w="1276"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建筑面积</w:t>
            </w:r>
          </w:p>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(万㎡)</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建筑综合</w:t>
            </w:r>
          </w:p>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节能率（%）</w:t>
            </w:r>
          </w:p>
        </w:tc>
        <w:tc>
          <w:tcPr>
            <w:tcW w:w="993"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绿色建筑星级</w:t>
            </w:r>
          </w:p>
        </w:tc>
        <w:tc>
          <w:tcPr>
            <w:tcW w:w="2126" w:type="dxa"/>
            <w:gridSpan w:val="2"/>
            <w:tcBorders>
              <w:top w:val="single" w:sz="4" w:space="0" w:color="auto"/>
              <w:left w:val="single" w:sz="4" w:space="0" w:color="auto"/>
              <w:bottom w:val="single" w:sz="4" w:space="0" w:color="auto"/>
              <w:right w:val="single" w:sz="8" w:space="0" w:color="auto"/>
            </w:tcBorders>
            <w:vAlign w:val="center"/>
            <w:hideMark/>
          </w:tcPr>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计划实施</w:t>
            </w:r>
          </w:p>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起止时间</w:t>
            </w:r>
          </w:p>
        </w:tc>
      </w:tr>
      <w:tr w:rsidR="00BD3312" w:rsidRPr="00864CF6" w:rsidTr="00EC2028">
        <w:trPr>
          <w:trHeight w:hRule="exact" w:val="397"/>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tcBorders>
              <w:top w:val="single" w:sz="4" w:space="0" w:color="000000"/>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widowControl/>
              <w:spacing w:line="300" w:lineRule="exact"/>
              <w:jc w:val="center"/>
              <w:rPr>
                <w:rFonts w:ascii="方正仿宋_GBK" w:eastAsia="方正仿宋_GBK"/>
                <w:kern w:val="0"/>
                <w:szCs w:val="21"/>
              </w:rPr>
            </w:pPr>
            <w:r w:rsidRPr="00864CF6">
              <w:rPr>
                <w:rFonts w:ascii="方正仿宋_GBK" w:eastAsia="方正仿宋_GBK" w:hint="eastAsia"/>
                <w:kern w:val="0"/>
                <w:szCs w:val="21"/>
              </w:rPr>
              <w:t>1</w:t>
            </w:r>
          </w:p>
        </w:tc>
        <w:tc>
          <w:tcPr>
            <w:tcW w:w="2673"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2126" w:type="dxa"/>
            <w:gridSpan w:val="2"/>
            <w:tcBorders>
              <w:top w:val="single" w:sz="4" w:space="0" w:color="auto"/>
              <w:left w:val="single" w:sz="4" w:space="0" w:color="auto"/>
              <w:bottom w:val="single" w:sz="4" w:space="0" w:color="auto"/>
              <w:right w:val="single" w:sz="8" w:space="0" w:color="auto"/>
            </w:tcBorders>
            <w:vAlign w:val="center"/>
          </w:tcPr>
          <w:p w:rsidR="0068150E" w:rsidRPr="00864CF6" w:rsidRDefault="0068150E" w:rsidP="00C24773">
            <w:pPr>
              <w:widowControl/>
              <w:jc w:val="center"/>
              <w:rPr>
                <w:rFonts w:ascii="方正仿宋_GBK" w:eastAsia="方正仿宋_GBK"/>
                <w:kern w:val="0"/>
                <w:szCs w:val="21"/>
              </w:rPr>
            </w:pPr>
          </w:p>
        </w:tc>
      </w:tr>
      <w:tr w:rsidR="00BD3312" w:rsidRPr="00864CF6" w:rsidTr="00EC2028">
        <w:trPr>
          <w:trHeight w:hRule="exact" w:val="397"/>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tcBorders>
              <w:top w:val="single" w:sz="4" w:space="0" w:color="000000"/>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widowControl/>
              <w:spacing w:line="300" w:lineRule="exact"/>
              <w:jc w:val="center"/>
              <w:rPr>
                <w:rFonts w:ascii="方正仿宋_GBK" w:eastAsia="方正仿宋_GBK"/>
                <w:kern w:val="0"/>
                <w:szCs w:val="21"/>
              </w:rPr>
            </w:pPr>
            <w:r w:rsidRPr="00864CF6">
              <w:rPr>
                <w:rFonts w:ascii="方正仿宋_GBK" w:eastAsia="方正仿宋_GBK" w:hint="eastAsia"/>
                <w:kern w:val="0"/>
                <w:szCs w:val="21"/>
              </w:rPr>
              <w:t>2</w:t>
            </w:r>
          </w:p>
        </w:tc>
        <w:tc>
          <w:tcPr>
            <w:tcW w:w="2673"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2126" w:type="dxa"/>
            <w:gridSpan w:val="2"/>
            <w:tcBorders>
              <w:top w:val="single" w:sz="4" w:space="0" w:color="auto"/>
              <w:left w:val="single" w:sz="4" w:space="0" w:color="auto"/>
              <w:bottom w:val="single" w:sz="4" w:space="0" w:color="auto"/>
              <w:right w:val="single" w:sz="8" w:space="0" w:color="auto"/>
            </w:tcBorders>
            <w:vAlign w:val="center"/>
          </w:tcPr>
          <w:p w:rsidR="0068150E" w:rsidRPr="00864CF6" w:rsidRDefault="0068150E" w:rsidP="00C24773">
            <w:pPr>
              <w:widowControl/>
              <w:jc w:val="center"/>
              <w:rPr>
                <w:rFonts w:ascii="方正仿宋_GBK" w:eastAsia="方正仿宋_GBK"/>
                <w:kern w:val="0"/>
                <w:szCs w:val="21"/>
              </w:rPr>
            </w:pPr>
          </w:p>
        </w:tc>
      </w:tr>
      <w:tr w:rsidR="00BD3312" w:rsidRPr="00864CF6" w:rsidTr="00EC2028">
        <w:trPr>
          <w:trHeight w:hRule="exact" w:val="789"/>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val="restart"/>
            <w:tcBorders>
              <w:top w:val="single" w:sz="4" w:space="0" w:color="000000"/>
              <w:left w:val="single" w:sz="4" w:space="0" w:color="auto"/>
              <w:bottom w:val="single" w:sz="4" w:space="0" w:color="auto"/>
              <w:right w:val="single" w:sz="4" w:space="0" w:color="auto"/>
            </w:tcBorders>
            <w:vAlign w:val="center"/>
            <w:hideMark/>
          </w:tcPr>
          <w:p w:rsidR="0068150E" w:rsidRPr="00864CF6" w:rsidRDefault="0068150E" w:rsidP="00C24773">
            <w:pPr>
              <w:widowControl/>
              <w:spacing w:line="300" w:lineRule="exact"/>
              <w:jc w:val="center"/>
              <w:rPr>
                <w:rFonts w:ascii="方正仿宋_GBK" w:eastAsia="方正仿宋_GBK"/>
                <w:b/>
                <w:szCs w:val="21"/>
              </w:rPr>
            </w:pPr>
            <w:r w:rsidRPr="00864CF6">
              <w:rPr>
                <w:rFonts w:ascii="方正仿宋_GBK" w:eastAsia="方正仿宋_GBK" w:hint="eastAsia"/>
                <w:b/>
                <w:szCs w:val="21"/>
              </w:rPr>
              <w:t>既有建筑绿色化改造</w:t>
            </w: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序号</w:t>
            </w:r>
          </w:p>
        </w:tc>
        <w:tc>
          <w:tcPr>
            <w:tcW w:w="2673"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重点实施</w:t>
            </w:r>
          </w:p>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项目名称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建筑类型</w:t>
            </w:r>
          </w:p>
        </w:tc>
        <w:tc>
          <w:tcPr>
            <w:tcW w:w="1276"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建筑面积</w:t>
            </w:r>
          </w:p>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(万㎡)</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kern w:val="0"/>
                <w:szCs w:val="21"/>
              </w:rPr>
            </w:pPr>
            <w:r w:rsidRPr="00864CF6">
              <w:rPr>
                <w:rFonts w:ascii="方正仿宋_GBK" w:eastAsia="方正仿宋_GBK" w:hint="eastAsia"/>
                <w:szCs w:val="21"/>
              </w:rPr>
              <w:t>绿色建筑星级</w:t>
            </w:r>
          </w:p>
        </w:tc>
        <w:tc>
          <w:tcPr>
            <w:tcW w:w="2126" w:type="dxa"/>
            <w:gridSpan w:val="2"/>
            <w:tcBorders>
              <w:top w:val="single" w:sz="4" w:space="0" w:color="auto"/>
              <w:left w:val="single" w:sz="4" w:space="0" w:color="auto"/>
              <w:bottom w:val="single" w:sz="4" w:space="0" w:color="auto"/>
              <w:right w:val="single" w:sz="8" w:space="0" w:color="auto"/>
            </w:tcBorders>
            <w:vAlign w:val="center"/>
            <w:hideMark/>
          </w:tcPr>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计划实施</w:t>
            </w:r>
          </w:p>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起止时间</w:t>
            </w:r>
          </w:p>
        </w:tc>
      </w:tr>
      <w:tr w:rsidR="00BD3312" w:rsidRPr="00864CF6" w:rsidTr="00EC2028">
        <w:trPr>
          <w:trHeight w:hRule="exact" w:val="397"/>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tcBorders>
              <w:top w:val="single" w:sz="4" w:space="0" w:color="000000"/>
              <w:left w:val="single" w:sz="4" w:space="0" w:color="auto"/>
              <w:bottom w:val="single" w:sz="4" w:space="0" w:color="auto"/>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widowControl/>
              <w:spacing w:line="300" w:lineRule="exact"/>
              <w:jc w:val="center"/>
              <w:rPr>
                <w:rFonts w:ascii="方正仿宋_GBK" w:eastAsia="方正仿宋_GBK"/>
                <w:kern w:val="0"/>
                <w:szCs w:val="21"/>
              </w:rPr>
            </w:pPr>
            <w:r w:rsidRPr="00864CF6">
              <w:rPr>
                <w:rFonts w:ascii="方正仿宋_GBK" w:eastAsia="方正仿宋_GBK" w:hint="eastAsia"/>
                <w:kern w:val="0"/>
                <w:szCs w:val="21"/>
              </w:rPr>
              <w:t>1</w:t>
            </w:r>
          </w:p>
        </w:tc>
        <w:tc>
          <w:tcPr>
            <w:tcW w:w="2673"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2126" w:type="dxa"/>
            <w:gridSpan w:val="2"/>
            <w:tcBorders>
              <w:top w:val="single" w:sz="4" w:space="0" w:color="auto"/>
              <w:left w:val="single" w:sz="4" w:space="0" w:color="auto"/>
              <w:bottom w:val="single" w:sz="4" w:space="0" w:color="auto"/>
              <w:right w:val="single" w:sz="8"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r>
      <w:tr w:rsidR="00BD3312" w:rsidRPr="00864CF6" w:rsidTr="00EC2028">
        <w:trPr>
          <w:trHeight w:hRule="exact" w:val="397"/>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tcBorders>
              <w:top w:val="single" w:sz="4" w:space="0" w:color="000000"/>
              <w:left w:val="single" w:sz="4" w:space="0" w:color="auto"/>
              <w:bottom w:val="single" w:sz="4" w:space="0" w:color="auto"/>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widowControl/>
              <w:spacing w:line="300" w:lineRule="exact"/>
              <w:jc w:val="center"/>
              <w:rPr>
                <w:rFonts w:ascii="方正仿宋_GBK" w:eastAsia="方正仿宋_GBK"/>
                <w:kern w:val="0"/>
                <w:szCs w:val="21"/>
              </w:rPr>
            </w:pPr>
            <w:r w:rsidRPr="00864CF6">
              <w:rPr>
                <w:rFonts w:ascii="方正仿宋_GBK" w:eastAsia="方正仿宋_GBK" w:hint="eastAsia"/>
                <w:kern w:val="0"/>
                <w:szCs w:val="21"/>
              </w:rPr>
              <w:t>2</w:t>
            </w:r>
          </w:p>
        </w:tc>
        <w:tc>
          <w:tcPr>
            <w:tcW w:w="2673"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2126" w:type="dxa"/>
            <w:gridSpan w:val="2"/>
            <w:tcBorders>
              <w:top w:val="single" w:sz="4" w:space="0" w:color="auto"/>
              <w:left w:val="single" w:sz="4" w:space="0" w:color="auto"/>
              <w:bottom w:val="single" w:sz="4" w:space="0" w:color="auto"/>
              <w:right w:val="single" w:sz="8"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r>
      <w:tr w:rsidR="00BD3312" w:rsidRPr="00864CF6" w:rsidTr="00EC2028">
        <w:trPr>
          <w:trHeight w:hRule="exact" w:val="628"/>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val="restart"/>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spacing w:line="300" w:lineRule="exact"/>
              <w:jc w:val="center"/>
              <w:rPr>
                <w:rFonts w:ascii="方正仿宋_GBK" w:eastAsia="方正仿宋_GBK"/>
                <w:b/>
                <w:szCs w:val="21"/>
              </w:rPr>
            </w:pPr>
            <w:r w:rsidRPr="00864CF6">
              <w:rPr>
                <w:rFonts w:ascii="方正仿宋_GBK" w:eastAsia="方正仿宋_GBK" w:hint="eastAsia"/>
                <w:b/>
                <w:szCs w:val="21"/>
              </w:rPr>
              <w:t>新型建筑工业化</w:t>
            </w: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序号</w:t>
            </w:r>
          </w:p>
        </w:tc>
        <w:tc>
          <w:tcPr>
            <w:tcW w:w="2673"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重点实施</w:t>
            </w:r>
          </w:p>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项目名称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建筑类型</w:t>
            </w:r>
          </w:p>
        </w:tc>
        <w:tc>
          <w:tcPr>
            <w:tcW w:w="1276"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建筑面积</w:t>
            </w:r>
          </w:p>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(万㎡)</w:t>
            </w:r>
          </w:p>
        </w:tc>
        <w:tc>
          <w:tcPr>
            <w:tcW w:w="850"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结构</w:t>
            </w:r>
          </w:p>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类型</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单体建筑预制装配率(%)</w:t>
            </w:r>
          </w:p>
        </w:tc>
        <w:tc>
          <w:tcPr>
            <w:tcW w:w="2126" w:type="dxa"/>
            <w:gridSpan w:val="2"/>
            <w:tcBorders>
              <w:top w:val="single" w:sz="4" w:space="0" w:color="auto"/>
              <w:left w:val="single" w:sz="4" w:space="0" w:color="auto"/>
              <w:bottom w:val="single" w:sz="4" w:space="0" w:color="auto"/>
              <w:right w:val="single" w:sz="8" w:space="0" w:color="auto"/>
            </w:tcBorders>
            <w:vAlign w:val="center"/>
            <w:hideMark/>
          </w:tcPr>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计划实施</w:t>
            </w:r>
          </w:p>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起止时间</w:t>
            </w:r>
          </w:p>
        </w:tc>
      </w:tr>
      <w:tr w:rsidR="00BD3312" w:rsidRPr="00864CF6" w:rsidTr="00EC2028">
        <w:trPr>
          <w:trHeight w:hRule="exact" w:val="397"/>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widowControl/>
              <w:spacing w:line="300" w:lineRule="exact"/>
              <w:jc w:val="center"/>
              <w:rPr>
                <w:rFonts w:ascii="方正仿宋_GBK" w:eastAsia="方正仿宋_GBK"/>
                <w:kern w:val="0"/>
                <w:szCs w:val="21"/>
              </w:rPr>
            </w:pPr>
            <w:r w:rsidRPr="00864CF6">
              <w:rPr>
                <w:rFonts w:ascii="方正仿宋_GBK" w:eastAsia="方正仿宋_GBK" w:hint="eastAsia"/>
                <w:kern w:val="0"/>
                <w:szCs w:val="21"/>
              </w:rPr>
              <w:t>1</w:t>
            </w:r>
          </w:p>
        </w:tc>
        <w:tc>
          <w:tcPr>
            <w:tcW w:w="2673"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2126" w:type="dxa"/>
            <w:gridSpan w:val="2"/>
            <w:tcBorders>
              <w:top w:val="single" w:sz="4" w:space="0" w:color="auto"/>
              <w:left w:val="single" w:sz="4" w:space="0" w:color="auto"/>
              <w:bottom w:val="single" w:sz="4" w:space="0" w:color="auto"/>
              <w:right w:val="single" w:sz="8"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r>
      <w:tr w:rsidR="00BD3312" w:rsidRPr="00864CF6" w:rsidTr="00EC2028">
        <w:trPr>
          <w:trHeight w:hRule="exact" w:val="397"/>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widowControl/>
              <w:spacing w:line="300" w:lineRule="exact"/>
              <w:jc w:val="center"/>
              <w:rPr>
                <w:rFonts w:ascii="方正仿宋_GBK" w:eastAsia="方正仿宋_GBK"/>
                <w:kern w:val="0"/>
                <w:szCs w:val="21"/>
              </w:rPr>
            </w:pPr>
            <w:r w:rsidRPr="00864CF6">
              <w:rPr>
                <w:rFonts w:ascii="方正仿宋_GBK" w:eastAsia="方正仿宋_GBK" w:hint="eastAsia"/>
                <w:kern w:val="0"/>
                <w:szCs w:val="21"/>
              </w:rPr>
              <w:t>2</w:t>
            </w:r>
          </w:p>
        </w:tc>
        <w:tc>
          <w:tcPr>
            <w:tcW w:w="2673"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c>
          <w:tcPr>
            <w:tcW w:w="2126" w:type="dxa"/>
            <w:gridSpan w:val="2"/>
            <w:tcBorders>
              <w:top w:val="single" w:sz="4" w:space="0" w:color="auto"/>
              <w:left w:val="single" w:sz="4" w:space="0" w:color="auto"/>
              <w:bottom w:val="single" w:sz="4" w:space="0" w:color="auto"/>
              <w:right w:val="single" w:sz="8" w:space="0" w:color="auto"/>
            </w:tcBorders>
            <w:vAlign w:val="center"/>
          </w:tcPr>
          <w:p w:rsidR="0068150E" w:rsidRPr="00864CF6" w:rsidRDefault="0068150E" w:rsidP="00C24773">
            <w:pPr>
              <w:widowControl/>
              <w:spacing w:line="300" w:lineRule="exact"/>
              <w:jc w:val="center"/>
              <w:rPr>
                <w:rFonts w:ascii="方正仿宋_GBK" w:eastAsia="方正仿宋_GBK"/>
                <w:kern w:val="0"/>
                <w:szCs w:val="21"/>
              </w:rPr>
            </w:pPr>
          </w:p>
        </w:tc>
      </w:tr>
      <w:tr w:rsidR="00BD3312" w:rsidRPr="00864CF6" w:rsidTr="00EC2028">
        <w:trPr>
          <w:trHeight w:val="623"/>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val="restart"/>
            <w:tcBorders>
              <w:top w:val="single" w:sz="4" w:space="0" w:color="auto"/>
              <w:left w:val="single" w:sz="4" w:space="0" w:color="auto"/>
              <w:bottom w:val="single" w:sz="4" w:space="0" w:color="auto"/>
              <w:right w:val="single" w:sz="4" w:space="0" w:color="auto"/>
            </w:tcBorders>
            <w:vAlign w:val="center"/>
            <w:hideMark/>
          </w:tcPr>
          <w:p w:rsidR="0068150E" w:rsidRPr="00864CF6" w:rsidRDefault="00193BB7" w:rsidP="00C24773">
            <w:pPr>
              <w:spacing w:line="300" w:lineRule="exact"/>
              <w:jc w:val="center"/>
              <w:rPr>
                <w:rFonts w:ascii="方正仿宋_GBK" w:eastAsia="方正仿宋_GBK"/>
                <w:b/>
                <w:szCs w:val="21"/>
              </w:rPr>
            </w:pPr>
            <w:proofErr w:type="gramStart"/>
            <w:r w:rsidRPr="00864CF6">
              <w:rPr>
                <w:rFonts w:ascii="方正仿宋_GBK" w:eastAsia="方正仿宋_GBK" w:hint="eastAsia"/>
                <w:b/>
                <w:szCs w:val="21"/>
              </w:rPr>
              <w:t>净零碳</w:t>
            </w:r>
            <w:proofErr w:type="gramEnd"/>
            <w:r w:rsidRPr="00864CF6">
              <w:rPr>
                <w:rFonts w:ascii="方正仿宋_GBK" w:eastAsia="方正仿宋_GBK" w:hint="eastAsia"/>
                <w:b/>
                <w:szCs w:val="21"/>
              </w:rPr>
              <w:t>园区、社区或校区</w:t>
            </w: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序号</w:t>
            </w:r>
          </w:p>
        </w:tc>
        <w:tc>
          <w:tcPr>
            <w:tcW w:w="2673"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重点实施</w:t>
            </w:r>
          </w:p>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项目名称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建筑类型</w:t>
            </w:r>
          </w:p>
        </w:tc>
        <w:tc>
          <w:tcPr>
            <w:tcW w:w="1276"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建筑面积</w:t>
            </w:r>
          </w:p>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(万㎡)</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rsidR="0068150E" w:rsidRPr="00864CF6" w:rsidRDefault="00193BB7" w:rsidP="00C24773">
            <w:pPr>
              <w:spacing w:line="300" w:lineRule="exact"/>
              <w:jc w:val="center"/>
              <w:rPr>
                <w:rFonts w:ascii="方正仿宋_GBK" w:eastAsia="方正仿宋_GBK"/>
                <w:szCs w:val="21"/>
              </w:rPr>
            </w:pPr>
            <w:r w:rsidRPr="00864CF6">
              <w:rPr>
                <w:rFonts w:ascii="方正仿宋_GBK" w:eastAsia="方正仿宋_GBK" w:hint="eastAsia"/>
                <w:szCs w:val="21"/>
              </w:rPr>
              <w:t>碳排放指标</w:t>
            </w:r>
          </w:p>
        </w:tc>
        <w:tc>
          <w:tcPr>
            <w:tcW w:w="2126" w:type="dxa"/>
            <w:gridSpan w:val="2"/>
            <w:tcBorders>
              <w:top w:val="single" w:sz="4" w:space="0" w:color="auto"/>
              <w:left w:val="single" w:sz="4" w:space="0" w:color="auto"/>
              <w:bottom w:val="single" w:sz="4" w:space="0" w:color="auto"/>
              <w:right w:val="single" w:sz="8"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计划实施</w:t>
            </w:r>
          </w:p>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起止时间</w:t>
            </w:r>
          </w:p>
        </w:tc>
      </w:tr>
      <w:tr w:rsidR="00BD3312" w:rsidRPr="00864CF6" w:rsidTr="00EC2028">
        <w:trPr>
          <w:trHeight w:hRule="exact" w:val="482"/>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widowControl/>
              <w:jc w:val="center"/>
              <w:rPr>
                <w:rFonts w:ascii="方正仿宋_GBK" w:eastAsia="方正仿宋_GBK"/>
                <w:kern w:val="0"/>
                <w:szCs w:val="21"/>
              </w:rPr>
            </w:pPr>
            <w:r w:rsidRPr="00864CF6">
              <w:rPr>
                <w:rFonts w:ascii="方正仿宋_GBK" w:eastAsia="方正仿宋_GBK" w:hint="eastAsia"/>
                <w:kern w:val="0"/>
                <w:szCs w:val="21"/>
              </w:rPr>
              <w:t>1</w:t>
            </w:r>
          </w:p>
        </w:tc>
        <w:tc>
          <w:tcPr>
            <w:tcW w:w="2673"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2126" w:type="dxa"/>
            <w:gridSpan w:val="2"/>
            <w:tcBorders>
              <w:top w:val="single" w:sz="4" w:space="0" w:color="auto"/>
              <w:left w:val="single" w:sz="4" w:space="0" w:color="auto"/>
              <w:bottom w:val="single" w:sz="4" w:space="0" w:color="auto"/>
              <w:right w:val="single" w:sz="8" w:space="0" w:color="auto"/>
            </w:tcBorders>
            <w:vAlign w:val="center"/>
          </w:tcPr>
          <w:p w:rsidR="0068150E" w:rsidRPr="00864CF6" w:rsidRDefault="0068150E" w:rsidP="00C24773">
            <w:pPr>
              <w:widowControl/>
              <w:jc w:val="center"/>
              <w:rPr>
                <w:rFonts w:ascii="方正仿宋_GBK" w:eastAsia="方正仿宋_GBK"/>
                <w:kern w:val="0"/>
                <w:szCs w:val="21"/>
              </w:rPr>
            </w:pPr>
          </w:p>
        </w:tc>
      </w:tr>
      <w:tr w:rsidR="00BD3312" w:rsidRPr="00864CF6" w:rsidTr="00EC2028">
        <w:trPr>
          <w:trHeight w:hRule="exact" w:val="482"/>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widowControl/>
              <w:jc w:val="center"/>
              <w:rPr>
                <w:rFonts w:ascii="方正仿宋_GBK" w:eastAsia="方正仿宋_GBK"/>
                <w:kern w:val="0"/>
                <w:szCs w:val="21"/>
              </w:rPr>
            </w:pPr>
            <w:r w:rsidRPr="00864CF6">
              <w:rPr>
                <w:rFonts w:ascii="方正仿宋_GBK" w:eastAsia="方正仿宋_GBK" w:hint="eastAsia"/>
                <w:kern w:val="0"/>
                <w:szCs w:val="21"/>
              </w:rPr>
              <w:t>2</w:t>
            </w:r>
          </w:p>
        </w:tc>
        <w:tc>
          <w:tcPr>
            <w:tcW w:w="2673"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2126" w:type="dxa"/>
            <w:gridSpan w:val="2"/>
            <w:tcBorders>
              <w:top w:val="single" w:sz="4" w:space="0" w:color="auto"/>
              <w:left w:val="single" w:sz="4" w:space="0" w:color="auto"/>
              <w:bottom w:val="single" w:sz="4" w:space="0" w:color="auto"/>
              <w:right w:val="single" w:sz="8" w:space="0" w:color="auto"/>
            </w:tcBorders>
            <w:vAlign w:val="center"/>
          </w:tcPr>
          <w:p w:rsidR="0068150E" w:rsidRPr="00864CF6" w:rsidRDefault="0068150E" w:rsidP="00C24773">
            <w:pPr>
              <w:widowControl/>
              <w:jc w:val="center"/>
              <w:rPr>
                <w:rFonts w:ascii="方正仿宋_GBK" w:eastAsia="方正仿宋_GBK"/>
                <w:kern w:val="0"/>
                <w:szCs w:val="21"/>
              </w:rPr>
            </w:pPr>
          </w:p>
        </w:tc>
      </w:tr>
      <w:tr w:rsidR="00BD3312" w:rsidRPr="00864CF6" w:rsidTr="00EC2028">
        <w:trPr>
          <w:trHeight w:val="306"/>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val="restart"/>
            <w:tcBorders>
              <w:top w:val="single" w:sz="4" w:space="0" w:color="auto"/>
              <w:left w:val="single" w:sz="4" w:space="0" w:color="auto"/>
              <w:bottom w:val="single" w:sz="4" w:space="0" w:color="000000"/>
              <w:right w:val="single" w:sz="4" w:space="0" w:color="auto"/>
            </w:tcBorders>
            <w:vAlign w:val="center"/>
            <w:hideMark/>
          </w:tcPr>
          <w:p w:rsidR="0068150E" w:rsidRPr="00864CF6" w:rsidRDefault="00970233" w:rsidP="00193BB7">
            <w:pPr>
              <w:spacing w:line="300" w:lineRule="exact"/>
              <w:jc w:val="center"/>
              <w:rPr>
                <w:rFonts w:ascii="方正仿宋_GBK" w:eastAsia="方正仿宋_GBK"/>
                <w:b/>
                <w:szCs w:val="21"/>
              </w:rPr>
            </w:pPr>
            <w:r w:rsidRPr="00864CF6">
              <w:rPr>
                <w:rFonts w:ascii="方正仿宋_GBK" w:eastAsia="方正仿宋_GBK" w:hint="eastAsia"/>
                <w:b/>
                <w:szCs w:val="21"/>
              </w:rPr>
              <w:t>绿色农房</w:t>
            </w: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序号</w:t>
            </w:r>
          </w:p>
        </w:tc>
        <w:tc>
          <w:tcPr>
            <w:tcW w:w="5225" w:type="dxa"/>
            <w:gridSpan w:val="3"/>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重点实施项目名称</w:t>
            </w:r>
          </w:p>
        </w:tc>
        <w:tc>
          <w:tcPr>
            <w:tcW w:w="850" w:type="dxa"/>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建筑</w:t>
            </w:r>
          </w:p>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类型</w:t>
            </w:r>
          </w:p>
        </w:tc>
        <w:tc>
          <w:tcPr>
            <w:tcW w:w="1450" w:type="dxa"/>
            <w:gridSpan w:val="3"/>
            <w:tcBorders>
              <w:top w:val="single" w:sz="4" w:space="0" w:color="auto"/>
              <w:left w:val="single" w:sz="4" w:space="0" w:color="auto"/>
              <w:bottom w:val="single" w:sz="4" w:space="0" w:color="auto"/>
              <w:right w:val="single" w:sz="4"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建筑面积</w:t>
            </w:r>
          </w:p>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(万㎡)</w:t>
            </w:r>
          </w:p>
        </w:tc>
        <w:tc>
          <w:tcPr>
            <w:tcW w:w="2094" w:type="dxa"/>
            <w:tcBorders>
              <w:top w:val="single" w:sz="4" w:space="0" w:color="auto"/>
              <w:left w:val="single" w:sz="4" w:space="0" w:color="auto"/>
              <w:bottom w:val="single" w:sz="4" w:space="0" w:color="auto"/>
              <w:right w:val="single" w:sz="8" w:space="0" w:color="auto"/>
            </w:tcBorders>
            <w:vAlign w:val="center"/>
            <w:hideMark/>
          </w:tcPr>
          <w:p w:rsidR="0068150E" w:rsidRPr="00864CF6" w:rsidRDefault="0068150E" w:rsidP="00C24773">
            <w:pPr>
              <w:spacing w:line="300" w:lineRule="exact"/>
              <w:jc w:val="center"/>
              <w:rPr>
                <w:rFonts w:ascii="方正仿宋_GBK" w:eastAsia="方正仿宋_GBK"/>
                <w:szCs w:val="21"/>
              </w:rPr>
            </w:pPr>
            <w:r w:rsidRPr="00864CF6">
              <w:rPr>
                <w:rFonts w:ascii="方正仿宋_GBK" w:eastAsia="方正仿宋_GBK" w:hint="eastAsia"/>
                <w:szCs w:val="21"/>
              </w:rPr>
              <w:t>计划实施</w:t>
            </w:r>
          </w:p>
          <w:p w:rsidR="0068150E" w:rsidRPr="00864CF6" w:rsidRDefault="0068150E" w:rsidP="00C24773">
            <w:pPr>
              <w:widowControl/>
              <w:spacing w:line="300" w:lineRule="exact"/>
              <w:jc w:val="center"/>
              <w:rPr>
                <w:rFonts w:ascii="方正仿宋_GBK" w:eastAsia="方正仿宋_GBK"/>
                <w:szCs w:val="21"/>
              </w:rPr>
            </w:pPr>
            <w:r w:rsidRPr="00864CF6">
              <w:rPr>
                <w:rFonts w:ascii="方正仿宋_GBK" w:eastAsia="方正仿宋_GBK" w:hint="eastAsia"/>
                <w:szCs w:val="21"/>
              </w:rPr>
              <w:t>起止时间</w:t>
            </w:r>
          </w:p>
        </w:tc>
      </w:tr>
      <w:tr w:rsidR="00BD3312" w:rsidRPr="00864CF6" w:rsidTr="00EC2028">
        <w:trPr>
          <w:trHeight w:hRule="exact" w:val="482"/>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widowControl/>
              <w:jc w:val="center"/>
              <w:rPr>
                <w:rFonts w:ascii="方正仿宋_GBK" w:eastAsia="方正仿宋_GBK"/>
                <w:kern w:val="0"/>
                <w:szCs w:val="21"/>
              </w:rPr>
            </w:pPr>
            <w:r w:rsidRPr="00864CF6">
              <w:rPr>
                <w:rFonts w:ascii="方正仿宋_GBK" w:eastAsia="方正仿宋_GBK" w:hint="eastAsia"/>
                <w:kern w:val="0"/>
                <w:szCs w:val="21"/>
              </w:rPr>
              <w:t>1</w:t>
            </w:r>
          </w:p>
        </w:tc>
        <w:tc>
          <w:tcPr>
            <w:tcW w:w="5225" w:type="dxa"/>
            <w:gridSpan w:val="3"/>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1450" w:type="dxa"/>
            <w:gridSpan w:val="3"/>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2094" w:type="dxa"/>
            <w:tcBorders>
              <w:top w:val="single" w:sz="4" w:space="0" w:color="auto"/>
              <w:left w:val="single" w:sz="4" w:space="0" w:color="auto"/>
              <w:bottom w:val="single" w:sz="4" w:space="0" w:color="auto"/>
              <w:right w:val="single" w:sz="8" w:space="0" w:color="auto"/>
            </w:tcBorders>
            <w:vAlign w:val="center"/>
          </w:tcPr>
          <w:p w:rsidR="0068150E" w:rsidRPr="00864CF6" w:rsidRDefault="0068150E" w:rsidP="00C24773">
            <w:pPr>
              <w:widowControl/>
              <w:jc w:val="center"/>
              <w:rPr>
                <w:rFonts w:ascii="方正仿宋_GBK" w:eastAsia="方正仿宋_GBK"/>
                <w:kern w:val="0"/>
                <w:szCs w:val="21"/>
              </w:rPr>
            </w:pPr>
          </w:p>
        </w:tc>
      </w:tr>
      <w:tr w:rsidR="00BD3312" w:rsidRPr="00864CF6" w:rsidTr="00EC2028">
        <w:trPr>
          <w:trHeight w:hRule="exact" w:val="482"/>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68150E" w:rsidRPr="00864CF6" w:rsidRDefault="0068150E" w:rsidP="00C24773">
            <w:pPr>
              <w:widowControl/>
              <w:jc w:val="left"/>
              <w:rPr>
                <w:rFonts w:ascii="方正仿宋_GBK" w:eastAsia="方正仿宋_GBK"/>
                <w:b/>
                <w:szCs w:val="21"/>
              </w:rPr>
            </w:pPr>
          </w:p>
        </w:tc>
        <w:tc>
          <w:tcPr>
            <w:tcW w:w="923" w:type="dxa"/>
            <w:tcBorders>
              <w:top w:val="single" w:sz="4" w:space="0" w:color="auto"/>
              <w:left w:val="single" w:sz="4" w:space="0" w:color="auto"/>
              <w:bottom w:val="single" w:sz="4" w:space="0" w:color="auto"/>
              <w:right w:val="single" w:sz="4" w:space="0" w:color="auto"/>
            </w:tcBorders>
            <w:noWrap/>
            <w:vAlign w:val="center"/>
            <w:hideMark/>
          </w:tcPr>
          <w:p w:rsidR="0068150E" w:rsidRPr="00864CF6" w:rsidRDefault="0068150E" w:rsidP="00C24773">
            <w:pPr>
              <w:widowControl/>
              <w:jc w:val="center"/>
              <w:rPr>
                <w:rFonts w:ascii="方正仿宋_GBK" w:eastAsia="方正仿宋_GBK"/>
                <w:kern w:val="0"/>
                <w:szCs w:val="21"/>
              </w:rPr>
            </w:pPr>
            <w:r w:rsidRPr="00864CF6">
              <w:rPr>
                <w:rFonts w:ascii="方正仿宋_GBK" w:eastAsia="方正仿宋_GBK" w:hint="eastAsia"/>
                <w:kern w:val="0"/>
                <w:szCs w:val="21"/>
              </w:rPr>
              <w:t>2</w:t>
            </w:r>
          </w:p>
        </w:tc>
        <w:tc>
          <w:tcPr>
            <w:tcW w:w="5225" w:type="dxa"/>
            <w:gridSpan w:val="3"/>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1450" w:type="dxa"/>
            <w:gridSpan w:val="3"/>
            <w:tcBorders>
              <w:top w:val="single" w:sz="4" w:space="0" w:color="auto"/>
              <w:left w:val="single" w:sz="4" w:space="0" w:color="auto"/>
              <w:bottom w:val="single" w:sz="4" w:space="0" w:color="auto"/>
              <w:right w:val="single" w:sz="4" w:space="0" w:color="auto"/>
            </w:tcBorders>
            <w:vAlign w:val="center"/>
          </w:tcPr>
          <w:p w:rsidR="0068150E" w:rsidRPr="00864CF6" w:rsidRDefault="0068150E" w:rsidP="00C24773">
            <w:pPr>
              <w:widowControl/>
              <w:jc w:val="center"/>
              <w:rPr>
                <w:rFonts w:ascii="方正仿宋_GBK" w:eastAsia="方正仿宋_GBK"/>
                <w:kern w:val="0"/>
                <w:szCs w:val="21"/>
              </w:rPr>
            </w:pPr>
          </w:p>
        </w:tc>
        <w:tc>
          <w:tcPr>
            <w:tcW w:w="2094" w:type="dxa"/>
            <w:tcBorders>
              <w:top w:val="single" w:sz="4" w:space="0" w:color="auto"/>
              <w:left w:val="single" w:sz="4" w:space="0" w:color="auto"/>
              <w:bottom w:val="single" w:sz="4" w:space="0" w:color="auto"/>
              <w:right w:val="single" w:sz="8" w:space="0" w:color="auto"/>
            </w:tcBorders>
            <w:vAlign w:val="center"/>
          </w:tcPr>
          <w:p w:rsidR="0068150E" w:rsidRPr="00864CF6" w:rsidRDefault="0068150E" w:rsidP="00C24773">
            <w:pPr>
              <w:widowControl/>
              <w:jc w:val="center"/>
              <w:rPr>
                <w:rFonts w:ascii="方正仿宋_GBK" w:eastAsia="方正仿宋_GBK"/>
                <w:kern w:val="0"/>
                <w:szCs w:val="21"/>
              </w:rPr>
            </w:pPr>
          </w:p>
        </w:tc>
      </w:tr>
    </w:tbl>
    <w:p w:rsidR="0068150E" w:rsidRPr="00864CF6" w:rsidRDefault="0068150E" w:rsidP="0068150E">
      <w:pPr>
        <w:spacing w:line="380" w:lineRule="exact"/>
        <w:jc w:val="left"/>
        <w:rPr>
          <w:rFonts w:eastAsia="仿宋"/>
          <w:szCs w:val="21"/>
        </w:rPr>
      </w:pPr>
      <w:r w:rsidRPr="00864CF6">
        <w:rPr>
          <w:rFonts w:eastAsia="仿宋" w:hint="eastAsia"/>
          <w:szCs w:val="21"/>
        </w:rPr>
        <w:t>填写说明：（在对应空格填写相应内容，没有的则填</w:t>
      </w:r>
      <w:r w:rsidRPr="00864CF6">
        <w:rPr>
          <w:rFonts w:eastAsia="仿宋"/>
          <w:szCs w:val="21"/>
        </w:rPr>
        <w:t>“——”</w:t>
      </w:r>
      <w:r w:rsidRPr="00864CF6">
        <w:rPr>
          <w:rFonts w:eastAsia="仿宋" w:hint="eastAsia"/>
          <w:szCs w:val="21"/>
        </w:rPr>
        <w:t>）</w:t>
      </w:r>
    </w:p>
    <w:p w:rsidR="0068150E" w:rsidRPr="00864CF6" w:rsidRDefault="0068150E" w:rsidP="0068150E">
      <w:pPr>
        <w:pStyle w:val="2"/>
        <w:numPr>
          <w:ilvl w:val="0"/>
          <w:numId w:val="1"/>
        </w:numPr>
        <w:spacing w:line="500" w:lineRule="exact"/>
        <w:ind w:firstLineChars="0"/>
        <w:jc w:val="left"/>
        <w:rPr>
          <w:rFonts w:eastAsia="仿宋"/>
          <w:szCs w:val="21"/>
        </w:rPr>
      </w:pPr>
      <w:r w:rsidRPr="00864CF6">
        <w:rPr>
          <w:rFonts w:eastAsia="仿宋" w:hint="eastAsia"/>
          <w:szCs w:val="21"/>
        </w:rPr>
        <w:t>建筑类型：公共建筑、居住建筑（商品房）、居住建筑（保障性住房）、工业建筑等；</w:t>
      </w:r>
    </w:p>
    <w:p w:rsidR="0068150E" w:rsidRPr="00864CF6" w:rsidRDefault="0068150E" w:rsidP="0068150E">
      <w:pPr>
        <w:pStyle w:val="2"/>
        <w:numPr>
          <w:ilvl w:val="0"/>
          <w:numId w:val="1"/>
        </w:numPr>
        <w:spacing w:line="500" w:lineRule="exact"/>
        <w:ind w:firstLineChars="0"/>
        <w:jc w:val="left"/>
        <w:rPr>
          <w:rFonts w:eastAsia="仿宋"/>
          <w:szCs w:val="21"/>
        </w:rPr>
      </w:pPr>
      <w:r w:rsidRPr="00864CF6">
        <w:rPr>
          <w:rFonts w:eastAsia="仿宋" w:hint="eastAsia"/>
          <w:szCs w:val="21"/>
        </w:rPr>
        <w:t>建筑面积：指项目应用示范技术建筑面积；</w:t>
      </w:r>
    </w:p>
    <w:p w:rsidR="0068150E" w:rsidRPr="00864CF6" w:rsidRDefault="0068150E" w:rsidP="0068150E">
      <w:pPr>
        <w:pStyle w:val="2"/>
        <w:spacing w:line="500" w:lineRule="exact"/>
        <w:jc w:val="left"/>
        <w:rPr>
          <w:rFonts w:eastAsia="仿宋"/>
          <w:szCs w:val="21"/>
        </w:rPr>
      </w:pPr>
      <w:r w:rsidRPr="00864CF6">
        <w:rPr>
          <w:rFonts w:eastAsia="仿宋" w:hint="eastAsia"/>
          <w:szCs w:val="21"/>
        </w:rPr>
        <w:t>3</w:t>
      </w:r>
      <w:r w:rsidRPr="00864CF6">
        <w:rPr>
          <w:rFonts w:eastAsia="仿宋"/>
          <w:szCs w:val="21"/>
        </w:rPr>
        <w:t xml:space="preserve">. </w:t>
      </w:r>
      <w:r w:rsidRPr="00864CF6">
        <w:rPr>
          <w:rFonts w:eastAsia="仿宋" w:hint="eastAsia"/>
          <w:szCs w:val="21"/>
        </w:rPr>
        <w:t>结构类型：混凝土结构、钢结构、木结构、组合结构；</w:t>
      </w:r>
    </w:p>
    <w:p w:rsidR="0068150E" w:rsidRPr="00864CF6" w:rsidRDefault="00970233" w:rsidP="0068150E">
      <w:pPr>
        <w:pStyle w:val="2"/>
        <w:spacing w:line="500" w:lineRule="exact"/>
        <w:jc w:val="left"/>
      </w:pPr>
      <w:r w:rsidRPr="00864CF6">
        <w:rPr>
          <w:rFonts w:eastAsia="仿宋" w:hint="eastAsia"/>
          <w:szCs w:val="21"/>
        </w:rPr>
        <w:t>4</w:t>
      </w:r>
      <w:r w:rsidR="0068150E" w:rsidRPr="00864CF6">
        <w:rPr>
          <w:rFonts w:eastAsia="仿宋"/>
          <w:szCs w:val="21"/>
        </w:rPr>
        <w:t xml:space="preserve">. </w:t>
      </w:r>
      <w:r w:rsidR="0068150E" w:rsidRPr="00864CF6">
        <w:rPr>
          <w:rFonts w:eastAsia="仿宋" w:hint="eastAsia"/>
          <w:szCs w:val="21"/>
        </w:rPr>
        <w:t>计划实施起止时间：如</w:t>
      </w:r>
      <w:r w:rsidR="0068150E" w:rsidRPr="00864CF6">
        <w:rPr>
          <w:rFonts w:eastAsia="仿宋"/>
          <w:szCs w:val="21"/>
        </w:rPr>
        <w:t>202</w:t>
      </w:r>
      <w:r w:rsidR="00EC2028">
        <w:rPr>
          <w:rFonts w:eastAsia="仿宋" w:hint="eastAsia"/>
          <w:szCs w:val="21"/>
        </w:rPr>
        <w:t>3</w:t>
      </w:r>
      <w:r w:rsidR="0068150E" w:rsidRPr="00864CF6">
        <w:rPr>
          <w:rFonts w:eastAsia="仿宋"/>
          <w:szCs w:val="21"/>
        </w:rPr>
        <w:t>.06~202</w:t>
      </w:r>
      <w:r w:rsidR="00EC2028">
        <w:rPr>
          <w:rFonts w:eastAsia="仿宋" w:hint="eastAsia"/>
          <w:szCs w:val="21"/>
        </w:rPr>
        <w:t>5</w:t>
      </w:r>
      <w:r w:rsidR="0068150E" w:rsidRPr="00864CF6">
        <w:rPr>
          <w:rFonts w:eastAsia="仿宋"/>
          <w:szCs w:val="21"/>
        </w:rPr>
        <w:t>.09</w:t>
      </w:r>
      <w:r w:rsidR="0068150E" w:rsidRPr="00864CF6">
        <w:rPr>
          <w:rFonts w:eastAsia="仿宋" w:hint="eastAsia"/>
          <w:szCs w:val="21"/>
        </w:rPr>
        <w:t>。</w:t>
      </w:r>
    </w:p>
    <w:sectPr w:rsidR="0068150E" w:rsidRPr="00864CF6" w:rsidSect="0068150E">
      <w:pgSz w:w="16838" w:h="11906" w:orient="landscape"/>
      <w:pgMar w:top="1588" w:right="2098" w:bottom="1474" w:left="1985"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914" w:rsidRDefault="00C35914" w:rsidP="0068150E">
      <w:r>
        <w:separator/>
      </w:r>
    </w:p>
  </w:endnote>
  <w:endnote w:type="continuationSeparator" w:id="0">
    <w:p w:rsidR="00C35914" w:rsidRDefault="00C35914" w:rsidP="0068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ZFangSong-Z02">
    <w:altName w:val="Arial Unicode MS"/>
    <w:panose1 w:val="00000000000000000000"/>
    <w:charset w:val="86"/>
    <w:family w:val="swiss"/>
    <w:notTrueType/>
    <w:pitch w:val="default"/>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023994"/>
      <w:docPartObj>
        <w:docPartGallery w:val="Page Numbers (Bottom of Page)"/>
        <w:docPartUnique/>
      </w:docPartObj>
    </w:sdtPr>
    <w:sdtEndPr/>
    <w:sdtContent>
      <w:sdt>
        <w:sdtPr>
          <w:id w:val="1282151070"/>
          <w:docPartObj>
            <w:docPartGallery w:val="Page Numbers (Top of Page)"/>
            <w:docPartUnique/>
          </w:docPartObj>
        </w:sdtPr>
        <w:sdtEndPr/>
        <w:sdtContent>
          <w:p w:rsidR="009E6370" w:rsidRDefault="009E6370">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A12B19">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12B19">
              <w:rPr>
                <w:b/>
                <w:bCs/>
                <w:noProof/>
              </w:rPr>
              <w:t>14</w:t>
            </w:r>
            <w:r>
              <w:rPr>
                <w:b/>
                <w:bCs/>
                <w:sz w:val="24"/>
                <w:szCs w:val="24"/>
              </w:rPr>
              <w:fldChar w:fldCharType="end"/>
            </w:r>
          </w:p>
        </w:sdtContent>
      </w:sdt>
    </w:sdtContent>
  </w:sdt>
  <w:p w:rsidR="00193BB7" w:rsidRDefault="00193BB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0310305"/>
      <w:docPartObj>
        <w:docPartGallery w:val="Page Numbers (Bottom of Page)"/>
        <w:docPartUnique/>
      </w:docPartObj>
    </w:sdtPr>
    <w:sdtEndPr/>
    <w:sdtContent>
      <w:sdt>
        <w:sdtPr>
          <w:id w:val="-1669238322"/>
          <w:docPartObj>
            <w:docPartGallery w:val="Page Numbers (Top of Page)"/>
            <w:docPartUnique/>
          </w:docPartObj>
        </w:sdtPr>
        <w:sdtEndPr/>
        <w:sdtContent>
          <w:p w:rsidR="009E6370" w:rsidRDefault="009E6370">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A12B19">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12B19">
              <w:rPr>
                <w:b/>
                <w:bCs/>
                <w:noProof/>
              </w:rPr>
              <w:t>14</w:t>
            </w:r>
            <w:r>
              <w:rPr>
                <w:b/>
                <w:bCs/>
                <w:sz w:val="24"/>
                <w:szCs w:val="24"/>
              </w:rPr>
              <w:fldChar w:fldCharType="end"/>
            </w:r>
          </w:p>
        </w:sdtContent>
      </w:sdt>
    </w:sdtContent>
  </w:sdt>
  <w:p w:rsidR="00193BB7" w:rsidRDefault="00193BB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914" w:rsidRDefault="00C35914" w:rsidP="0068150E">
      <w:r>
        <w:separator/>
      </w:r>
    </w:p>
  </w:footnote>
  <w:footnote w:type="continuationSeparator" w:id="0">
    <w:p w:rsidR="00C35914" w:rsidRDefault="00C35914" w:rsidP="006815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750F03"/>
    <w:multiLevelType w:val="hybridMultilevel"/>
    <w:tmpl w:val="B632330A"/>
    <w:lvl w:ilvl="0" w:tplc="0990236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8150E"/>
    <w:rsid w:val="000C021C"/>
    <w:rsid w:val="000C6146"/>
    <w:rsid w:val="000F000E"/>
    <w:rsid w:val="00193BB7"/>
    <w:rsid w:val="001C5EC6"/>
    <w:rsid w:val="00236649"/>
    <w:rsid w:val="0028645B"/>
    <w:rsid w:val="00294120"/>
    <w:rsid w:val="003059DE"/>
    <w:rsid w:val="00336EB1"/>
    <w:rsid w:val="00436A3B"/>
    <w:rsid w:val="0061304F"/>
    <w:rsid w:val="00613E4E"/>
    <w:rsid w:val="00651A0B"/>
    <w:rsid w:val="006615D9"/>
    <w:rsid w:val="00667A05"/>
    <w:rsid w:val="00673680"/>
    <w:rsid w:val="0068150E"/>
    <w:rsid w:val="006B1D99"/>
    <w:rsid w:val="006D079B"/>
    <w:rsid w:val="007332BB"/>
    <w:rsid w:val="00760FFD"/>
    <w:rsid w:val="00794948"/>
    <w:rsid w:val="0084199E"/>
    <w:rsid w:val="00864CF6"/>
    <w:rsid w:val="00884EC5"/>
    <w:rsid w:val="008D47AD"/>
    <w:rsid w:val="00903AFD"/>
    <w:rsid w:val="00935FC0"/>
    <w:rsid w:val="00970233"/>
    <w:rsid w:val="009A6A9C"/>
    <w:rsid w:val="009E6370"/>
    <w:rsid w:val="009E73DA"/>
    <w:rsid w:val="009E79E6"/>
    <w:rsid w:val="00A12B19"/>
    <w:rsid w:val="00AE6027"/>
    <w:rsid w:val="00B97C69"/>
    <w:rsid w:val="00BD3312"/>
    <w:rsid w:val="00C07FD5"/>
    <w:rsid w:val="00C24773"/>
    <w:rsid w:val="00C35914"/>
    <w:rsid w:val="00D01206"/>
    <w:rsid w:val="00D66ECE"/>
    <w:rsid w:val="00E713C8"/>
    <w:rsid w:val="00EC2028"/>
    <w:rsid w:val="00EC37B9"/>
    <w:rsid w:val="00F27ECD"/>
    <w:rsid w:val="00F43D37"/>
    <w:rsid w:val="00F659E0"/>
    <w:rsid w:val="00FF4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5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68150E"/>
    <w:pPr>
      <w:ind w:leftChars="2500" w:left="100"/>
    </w:pPr>
  </w:style>
  <w:style w:type="character" w:customStyle="1" w:styleId="Char">
    <w:name w:val="日期 Char"/>
    <w:basedOn w:val="a0"/>
    <w:link w:val="a3"/>
    <w:uiPriority w:val="99"/>
    <w:semiHidden/>
    <w:rsid w:val="0068150E"/>
    <w:rPr>
      <w:rFonts w:ascii="Times New Roman" w:eastAsia="宋体" w:hAnsi="Times New Roman" w:cs="Times New Roman"/>
      <w:szCs w:val="24"/>
    </w:rPr>
  </w:style>
  <w:style w:type="paragraph" w:customStyle="1" w:styleId="2">
    <w:name w:val="列表段落2"/>
    <w:basedOn w:val="a"/>
    <w:rsid w:val="0068150E"/>
    <w:pPr>
      <w:ind w:firstLineChars="200" w:firstLine="420"/>
    </w:pPr>
  </w:style>
  <w:style w:type="paragraph" w:styleId="a4">
    <w:name w:val="header"/>
    <w:basedOn w:val="a"/>
    <w:link w:val="Char0"/>
    <w:uiPriority w:val="99"/>
    <w:unhideWhenUsed/>
    <w:rsid w:val="0068150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8150E"/>
    <w:rPr>
      <w:rFonts w:ascii="Times New Roman" w:eastAsia="宋体" w:hAnsi="Times New Roman" w:cs="Times New Roman"/>
      <w:sz w:val="18"/>
      <w:szCs w:val="18"/>
    </w:rPr>
  </w:style>
  <w:style w:type="paragraph" w:styleId="a5">
    <w:name w:val="footer"/>
    <w:basedOn w:val="a"/>
    <w:link w:val="Char1"/>
    <w:uiPriority w:val="99"/>
    <w:unhideWhenUsed/>
    <w:rsid w:val="0068150E"/>
    <w:pPr>
      <w:tabs>
        <w:tab w:val="center" w:pos="4153"/>
        <w:tab w:val="right" w:pos="8306"/>
      </w:tabs>
      <w:snapToGrid w:val="0"/>
      <w:jc w:val="left"/>
    </w:pPr>
    <w:rPr>
      <w:sz w:val="18"/>
      <w:szCs w:val="18"/>
    </w:rPr>
  </w:style>
  <w:style w:type="character" w:customStyle="1" w:styleId="Char1">
    <w:name w:val="页脚 Char"/>
    <w:basedOn w:val="a0"/>
    <w:link w:val="a5"/>
    <w:uiPriority w:val="99"/>
    <w:rsid w:val="0068150E"/>
    <w:rPr>
      <w:rFonts w:ascii="Times New Roman" w:eastAsia="宋体" w:hAnsi="Times New Roman" w:cs="Times New Roman"/>
      <w:sz w:val="18"/>
      <w:szCs w:val="18"/>
    </w:rPr>
  </w:style>
  <w:style w:type="character" w:styleId="a6">
    <w:name w:val="Emphasis"/>
    <w:basedOn w:val="a0"/>
    <w:uiPriority w:val="20"/>
    <w:qFormat/>
    <w:rsid w:val="000F000E"/>
    <w:rPr>
      <w:i/>
      <w:iCs/>
    </w:rPr>
  </w:style>
  <w:style w:type="paragraph" w:customStyle="1" w:styleId="Default">
    <w:name w:val="Default"/>
    <w:rsid w:val="000C6146"/>
    <w:pPr>
      <w:widowControl w:val="0"/>
      <w:autoSpaceDE w:val="0"/>
      <w:autoSpaceDN w:val="0"/>
      <w:adjustRightInd w:val="0"/>
    </w:pPr>
    <w:rPr>
      <w:rFonts w:ascii="FZFangSong-Z02" w:eastAsia="FZFangSong-Z02" w:cs="FZFangSong-Z02"/>
      <w:color w:val="000000"/>
      <w:kern w:val="0"/>
      <w:sz w:val="24"/>
      <w:szCs w:val="24"/>
    </w:rPr>
  </w:style>
  <w:style w:type="paragraph" w:styleId="a7">
    <w:name w:val="Balloon Text"/>
    <w:basedOn w:val="a"/>
    <w:link w:val="Char2"/>
    <w:uiPriority w:val="99"/>
    <w:semiHidden/>
    <w:unhideWhenUsed/>
    <w:rsid w:val="00970233"/>
    <w:rPr>
      <w:sz w:val="18"/>
      <w:szCs w:val="18"/>
    </w:rPr>
  </w:style>
  <w:style w:type="character" w:customStyle="1" w:styleId="Char2">
    <w:name w:val="批注框文本 Char"/>
    <w:basedOn w:val="a0"/>
    <w:link w:val="a7"/>
    <w:uiPriority w:val="99"/>
    <w:semiHidden/>
    <w:rsid w:val="0097023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5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68150E"/>
    <w:pPr>
      <w:ind w:leftChars="2500" w:left="100"/>
    </w:pPr>
  </w:style>
  <w:style w:type="character" w:customStyle="1" w:styleId="Char">
    <w:name w:val="日期 Char"/>
    <w:basedOn w:val="a0"/>
    <w:link w:val="a3"/>
    <w:uiPriority w:val="99"/>
    <w:semiHidden/>
    <w:rsid w:val="0068150E"/>
    <w:rPr>
      <w:rFonts w:ascii="Times New Roman" w:eastAsia="宋体" w:hAnsi="Times New Roman" w:cs="Times New Roman"/>
      <w:szCs w:val="24"/>
    </w:rPr>
  </w:style>
  <w:style w:type="paragraph" w:customStyle="1" w:styleId="2">
    <w:name w:val="列表段落2"/>
    <w:basedOn w:val="a"/>
    <w:rsid w:val="0068150E"/>
    <w:pPr>
      <w:ind w:firstLineChars="200" w:firstLine="420"/>
    </w:pPr>
  </w:style>
  <w:style w:type="paragraph" w:styleId="a4">
    <w:name w:val="header"/>
    <w:basedOn w:val="a"/>
    <w:link w:val="Char0"/>
    <w:uiPriority w:val="99"/>
    <w:unhideWhenUsed/>
    <w:rsid w:val="0068150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8150E"/>
    <w:rPr>
      <w:rFonts w:ascii="Times New Roman" w:eastAsia="宋体" w:hAnsi="Times New Roman" w:cs="Times New Roman"/>
      <w:sz w:val="18"/>
      <w:szCs w:val="18"/>
    </w:rPr>
  </w:style>
  <w:style w:type="paragraph" w:styleId="a5">
    <w:name w:val="footer"/>
    <w:basedOn w:val="a"/>
    <w:link w:val="Char1"/>
    <w:uiPriority w:val="99"/>
    <w:unhideWhenUsed/>
    <w:rsid w:val="0068150E"/>
    <w:pPr>
      <w:tabs>
        <w:tab w:val="center" w:pos="4153"/>
        <w:tab w:val="right" w:pos="8306"/>
      </w:tabs>
      <w:snapToGrid w:val="0"/>
      <w:jc w:val="left"/>
    </w:pPr>
    <w:rPr>
      <w:sz w:val="18"/>
      <w:szCs w:val="18"/>
    </w:rPr>
  </w:style>
  <w:style w:type="character" w:customStyle="1" w:styleId="Char1">
    <w:name w:val="页脚 Char"/>
    <w:basedOn w:val="a0"/>
    <w:link w:val="a5"/>
    <w:uiPriority w:val="99"/>
    <w:rsid w:val="0068150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5B5553F-A90A-4F35-A022-85A4C3CFA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14</Pages>
  <Words>564</Words>
  <Characters>3218</Characters>
  <Application>Microsoft Office Word</Application>
  <DocSecurity>0</DocSecurity>
  <Lines>26</Lines>
  <Paragraphs>7</Paragraphs>
  <ScaleCrop>false</ScaleCrop>
  <Company/>
  <LinksUpToDate>false</LinksUpToDate>
  <CharactersWithSpaces>3775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dcwy</dc:creator>
  <cp:lastModifiedBy>dcwy</cp:lastModifiedBy>
  <cp:revision>17</cp:revision>
  <cp:lastPrinted>2023-04-10T23:44:00Z</cp:lastPrinted>
  <dcterms:created xsi:type="dcterms:W3CDTF">2022-02-25T08:12:00Z</dcterms:created>
  <dcterms:modified xsi:type="dcterms:W3CDTF">2023-04-11T09:29:00Z</dcterms:modified>
</cp:coreProperties>
</file>