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EEA" w:rsidRDefault="00BE3EEA">
      <w:pPr>
        <w:spacing w:line="240" w:lineRule="exact"/>
        <w:jc w:val="left"/>
        <w:rPr>
          <w:rFonts w:eastAsia="方正黑体_GBK" w:hint="eastAsia"/>
          <w:sz w:val="32"/>
          <w:szCs w:val="32"/>
        </w:rPr>
      </w:pPr>
    </w:p>
    <w:p w:rsidR="00E23601" w:rsidRDefault="00E23601">
      <w:pPr>
        <w:spacing w:line="240" w:lineRule="exact"/>
        <w:jc w:val="left"/>
        <w:rPr>
          <w:rFonts w:eastAsia="方正黑体_GBK"/>
          <w:sz w:val="32"/>
          <w:szCs w:val="32"/>
        </w:rPr>
      </w:pPr>
    </w:p>
    <w:p w:rsidR="00BE3EEA" w:rsidRDefault="00753A12">
      <w:pPr>
        <w:pStyle w:val="10"/>
        <w:spacing w:line="590" w:lineRule="exact"/>
        <w:rPr>
          <w:szCs w:val="44"/>
        </w:rPr>
      </w:pPr>
      <w:r>
        <w:rPr>
          <w:rFonts w:hint="eastAsia"/>
          <w:szCs w:val="44"/>
        </w:rPr>
        <w:t>江苏省建设科技创新成果推荐书</w:t>
      </w:r>
    </w:p>
    <w:p w:rsidR="00BE3EEA" w:rsidRDefault="00BE3EEA">
      <w:pPr>
        <w:jc w:val="center"/>
        <w:rPr>
          <w:rFonts w:eastAsia="方正黑体_GBK"/>
          <w:sz w:val="30"/>
          <w:szCs w:val="30"/>
        </w:rPr>
      </w:pPr>
    </w:p>
    <w:p w:rsidR="00BE3EEA" w:rsidRDefault="00753A12">
      <w:pPr>
        <w:jc w:val="center"/>
        <w:rPr>
          <w:rFonts w:eastAsia="方正黑体_GBK"/>
          <w:sz w:val="30"/>
          <w:szCs w:val="30"/>
        </w:rPr>
      </w:pPr>
      <w:r>
        <w:rPr>
          <w:rFonts w:eastAsia="方正黑体_GBK" w:hint="eastAsia"/>
          <w:sz w:val="30"/>
          <w:szCs w:val="30"/>
        </w:rPr>
        <w:t>一、基本情况</w:t>
      </w:r>
    </w:p>
    <w:p w:rsidR="00BE3EEA" w:rsidRDefault="00753A12">
      <w:pPr>
        <w:spacing w:line="320" w:lineRule="exact"/>
        <w:rPr>
          <w:szCs w:val="21"/>
        </w:rPr>
      </w:pPr>
      <w:r>
        <w:rPr>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2"/>
      </w:tblGrid>
      <w:tr w:rsidR="00BE3EEA">
        <w:trPr>
          <w:trHeight w:val="542"/>
          <w:jc w:val="center"/>
        </w:trPr>
        <w:tc>
          <w:tcPr>
            <w:tcW w:w="1970" w:type="dxa"/>
            <w:tcBorders>
              <w:top w:val="single" w:sz="8" w:space="0" w:color="auto"/>
            </w:tcBorders>
            <w:vAlign w:val="center"/>
          </w:tcPr>
          <w:p w:rsidR="00BE3EEA" w:rsidRDefault="00753A12">
            <w:pPr>
              <w:autoSpaceDE w:val="0"/>
              <w:autoSpaceDN w:val="0"/>
              <w:adjustRightInd w:val="0"/>
              <w:snapToGrid w:val="0"/>
              <w:spacing w:line="360" w:lineRule="auto"/>
              <w:jc w:val="center"/>
              <w:rPr>
                <w:szCs w:val="21"/>
              </w:rPr>
            </w:pPr>
            <w:r>
              <w:rPr>
                <w:rFonts w:hint="eastAsia"/>
                <w:szCs w:val="21"/>
              </w:rPr>
              <w:t>项目名称</w:t>
            </w:r>
          </w:p>
        </w:tc>
        <w:tc>
          <w:tcPr>
            <w:tcW w:w="7090" w:type="dxa"/>
            <w:gridSpan w:val="3"/>
            <w:tcBorders>
              <w:top w:val="single" w:sz="8" w:space="0" w:color="auto"/>
            </w:tcBorders>
            <w:vAlign w:val="center"/>
          </w:tcPr>
          <w:p w:rsidR="00E23601" w:rsidRDefault="00753A12" w:rsidP="00E23601">
            <w:pPr>
              <w:autoSpaceDE w:val="0"/>
              <w:autoSpaceDN w:val="0"/>
              <w:adjustRightInd w:val="0"/>
              <w:snapToGrid w:val="0"/>
              <w:spacing w:line="360" w:lineRule="auto"/>
              <w:jc w:val="center"/>
              <w:rPr>
                <w:szCs w:val="21"/>
              </w:rPr>
            </w:pPr>
            <w:r>
              <w:rPr>
                <w:rFonts w:hint="eastAsia"/>
                <w:szCs w:val="21"/>
              </w:rPr>
              <w:t>矿物掺合料自密实混凝土耐久性研究与应用</w:t>
            </w:r>
            <w:bookmarkStart w:id="0" w:name="_GoBack"/>
            <w:bookmarkEnd w:id="0"/>
          </w:p>
          <w:p w:rsidR="00BE3EEA" w:rsidRPr="00E23601" w:rsidRDefault="00BE3EEA">
            <w:pPr>
              <w:autoSpaceDE w:val="0"/>
              <w:autoSpaceDN w:val="0"/>
              <w:adjustRightInd w:val="0"/>
              <w:snapToGrid w:val="0"/>
              <w:spacing w:line="360" w:lineRule="auto"/>
              <w:ind w:firstLine="410"/>
              <w:jc w:val="center"/>
              <w:rPr>
                <w:szCs w:val="21"/>
              </w:rPr>
            </w:pPr>
          </w:p>
        </w:tc>
      </w:tr>
      <w:tr w:rsidR="00BE3EEA">
        <w:trPr>
          <w:trHeight w:val="676"/>
          <w:jc w:val="center"/>
        </w:trPr>
        <w:tc>
          <w:tcPr>
            <w:tcW w:w="1970" w:type="dxa"/>
            <w:vAlign w:val="center"/>
          </w:tcPr>
          <w:p w:rsidR="00BE3EEA" w:rsidRDefault="00753A12">
            <w:pPr>
              <w:autoSpaceDE w:val="0"/>
              <w:autoSpaceDN w:val="0"/>
              <w:adjustRightInd w:val="0"/>
              <w:snapToGrid w:val="0"/>
              <w:spacing w:line="360" w:lineRule="auto"/>
              <w:jc w:val="center"/>
              <w:rPr>
                <w:szCs w:val="21"/>
              </w:rPr>
            </w:pPr>
            <w:r>
              <w:rPr>
                <w:rFonts w:hint="eastAsia"/>
                <w:szCs w:val="21"/>
              </w:rPr>
              <w:t>完</w:t>
            </w:r>
            <w:r>
              <w:rPr>
                <w:szCs w:val="21"/>
              </w:rPr>
              <w:t xml:space="preserve"> </w:t>
            </w:r>
            <w:r>
              <w:rPr>
                <w:rFonts w:hint="eastAsia"/>
                <w:szCs w:val="21"/>
              </w:rPr>
              <w:t>成</w:t>
            </w:r>
            <w:r>
              <w:rPr>
                <w:szCs w:val="21"/>
              </w:rPr>
              <w:t xml:space="preserve"> </w:t>
            </w:r>
            <w:r>
              <w:rPr>
                <w:rFonts w:hint="eastAsia"/>
                <w:szCs w:val="21"/>
              </w:rPr>
              <w:t>人</w:t>
            </w:r>
          </w:p>
        </w:tc>
        <w:tc>
          <w:tcPr>
            <w:tcW w:w="7090" w:type="dxa"/>
            <w:gridSpan w:val="3"/>
            <w:vAlign w:val="center"/>
          </w:tcPr>
          <w:p w:rsidR="00BE3EEA" w:rsidRDefault="00753A12">
            <w:pPr>
              <w:autoSpaceDE w:val="0"/>
              <w:autoSpaceDN w:val="0"/>
              <w:adjustRightInd w:val="0"/>
              <w:snapToGrid w:val="0"/>
              <w:spacing w:line="360" w:lineRule="auto"/>
              <w:ind w:firstLineChars="100" w:firstLine="210"/>
              <w:rPr>
                <w:szCs w:val="21"/>
              </w:rPr>
            </w:pPr>
            <w:r>
              <w:rPr>
                <w:rFonts w:hint="eastAsia"/>
                <w:szCs w:val="21"/>
              </w:rPr>
              <w:t>李晟文、张建清、汤国芳、张程、王道平、高忠英、王智勇、宋功业</w:t>
            </w:r>
          </w:p>
        </w:tc>
      </w:tr>
      <w:tr w:rsidR="00BE3EEA">
        <w:trPr>
          <w:trHeight w:val="1631"/>
          <w:jc w:val="center"/>
        </w:trPr>
        <w:tc>
          <w:tcPr>
            <w:tcW w:w="1970" w:type="dxa"/>
            <w:vAlign w:val="center"/>
          </w:tcPr>
          <w:p w:rsidR="00BE3EEA" w:rsidRDefault="00753A12">
            <w:pPr>
              <w:autoSpaceDE w:val="0"/>
              <w:autoSpaceDN w:val="0"/>
              <w:adjustRightInd w:val="0"/>
              <w:snapToGrid w:val="0"/>
              <w:spacing w:line="360" w:lineRule="auto"/>
              <w:jc w:val="center"/>
              <w:rPr>
                <w:szCs w:val="21"/>
              </w:rPr>
            </w:pPr>
            <w:r>
              <w:rPr>
                <w:rFonts w:hint="eastAsia"/>
                <w:szCs w:val="21"/>
              </w:rPr>
              <w:t>完成单位</w:t>
            </w:r>
          </w:p>
        </w:tc>
        <w:tc>
          <w:tcPr>
            <w:tcW w:w="7090" w:type="dxa"/>
            <w:gridSpan w:val="3"/>
            <w:vAlign w:val="center"/>
          </w:tcPr>
          <w:p w:rsidR="00BE3EEA" w:rsidRDefault="00753A12">
            <w:pPr>
              <w:autoSpaceDE w:val="0"/>
              <w:autoSpaceDN w:val="0"/>
              <w:adjustRightInd w:val="0"/>
              <w:snapToGrid w:val="0"/>
              <w:spacing w:line="360" w:lineRule="auto"/>
              <w:jc w:val="center"/>
              <w:rPr>
                <w:szCs w:val="21"/>
              </w:rPr>
            </w:pPr>
            <w:r>
              <w:rPr>
                <w:rFonts w:hint="eastAsia"/>
                <w:szCs w:val="21"/>
              </w:rPr>
              <w:t>九州职业技术学院</w:t>
            </w:r>
          </w:p>
          <w:p w:rsidR="00BE3EEA" w:rsidRDefault="00753A12">
            <w:pPr>
              <w:autoSpaceDE w:val="0"/>
              <w:autoSpaceDN w:val="0"/>
              <w:adjustRightInd w:val="0"/>
              <w:snapToGrid w:val="0"/>
              <w:spacing w:line="360" w:lineRule="auto"/>
              <w:jc w:val="center"/>
              <w:rPr>
                <w:szCs w:val="21"/>
              </w:rPr>
            </w:pPr>
            <w:r>
              <w:rPr>
                <w:rFonts w:hint="eastAsia"/>
                <w:szCs w:val="21"/>
              </w:rPr>
              <w:t>徐州经济技术开发区诚意商品混凝土有限公司</w:t>
            </w:r>
          </w:p>
          <w:p w:rsidR="00BE3EEA" w:rsidRDefault="00753A12">
            <w:pPr>
              <w:autoSpaceDE w:val="0"/>
              <w:autoSpaceDN w:val="0"/>
              <w:adjustRightInd w:val="0"/>
              <w:snapToGrid w:val="0"/>
              <w:spacing w:line="360" w:lineRule="auto"/>
              <w:jc w:val="center"/>
              <w:rPr>
                <w:szCs w:val="21"/>
              </w:rPr>
            </w:pPr>
            <w:r>
              <w:rPr>
                <w:rFonts w:hint="eastAsia"/>
                <w:szCs w:val="21"/>
              </w:rPr>
              <w:t>江苏南通三建集团股份有限公司</w:t>
            </w:r>
          </w:p>
        </w:tc>
      </w:tr>
      <w:tr w:rsidR="00BE3EEA">
        <w:trPr>
          <w:jc w:val="center"/>
        </w:trPr>
        <w:tc>
          <w:tcPr>
            <w:tcW w:w="1970" w:type="dxa"/>
            <w:vAlign w:val="center"/>
          </w:tcPr>
          <w:p w:rsidR="00BE3EEA" w:rsidRDefault="00753A12">
            <w:pPr>
              <w:adjustRightInd w:val="0"/>
              <w:snapToGrid w:val="0"/>
              <w:spacing w:line="360" w:lineRule="auto"/>
              <w:jc w:val="center"/>
              <w:rPr>
                <w:szCs w:val="21"/>
              </w:rPr>
            </w:pPr>
            <w:r>
              <w:rPr>
                <w:rFonts w:hint="eastAsia"/>
                <w:szCs w:val="21"/>
              </w:rPr>
              <w:t>推荐单位（盖章）</w:t>
            </w:r>
          </w:p>
          <w:p w:rsidR="00BE3EEA" w:rsidRDefault="00753A12">
            <w:pPr>
              <w:autoSpaceDE w:val="0"/>
              <w:autoSpaceDN w:val="0"/>
              <w:adjustRightInd w:val="0"/>
              <w:snapToGrid w:val="0"/>
              <w:spacing w:line="360" w:lineRule="auto"/>
              <w:jc w:val="center"/>
              <w:rPr>
                <w:szCs w:val="21"/>
              </w:rPr>
            </w:pPr>
            <w:r>
              <w:rPr>
                <w:rFonts w:hint="eastAsia"/>
                <w:szCs w:val="21"/>
              </w:rPr>
              <w:t>或推荐专家（签字）</w:t>
            </w:r>
          </w:p>
        </w:tc>
        <w:tc>
          <w:tcPr>
            <w:tcW w:w="7090" w:type="dxa"/>
            <w:gridSpan w:val="3"/>
            <w:vAlign w:val="center"/>
          </w:tcPr>
          <w:p w:rsidR="00BE3EEA" w:rsidRDefault="00753A12">
            <w:pPr>
              <w:autoSpaceDE w:val="0"/>
              <w:autoSpaceDN w:val="0"/>
              <w:adjustRightInd w:val="0"/>
              <w:snapToGrid w:val="0"/>
              <w:spacing w:line="360" w:lineRule="auto"/>
              <w:jc w:val="center"/>
              <w:rPr>
                <w:szCs w:val="21"/>
              </w:rPr>
            </w:pPr>
            <w:r>
              <w:rPr>
                <w:rFonts w:hint="eastAsia"/>
                <w:szCs w:val="21"/>
              </w:rPr>
              <w:t>九州职业技术学院</w:t>
            </w:r>
          </w:p>
        </w:tc>
      </w:tr>
      <w:tr w:rsidR="00BE3EEA">
        <w:trPr>
          <w:trHeight w:val="722"/>
          <w:jc w:val="center"/>
        </w:trPr>
        <w:tc>
          <w:tcPr>
            <w:tcW w:w="9060" w:type="dxa"/>
            <w:gridSpan w:val="4"/>
            <w:vAlign w:val="center"/>
          </w:tcPr>
          <w:p w:rsidR="00BE3EEA" w:rsidRDefault="00753A12">
            <w:pPr>
              <w:autoSpaceDE w:val="0"/>
              <w:autoSpaceDN w:val="0"/>
              <w:adjustRightInd w:val="0"/>
              <w:snapToGrid w:val="0"/>
              <w:spacing w:line="360" w:lineRule="auto"/>
              <w:ind w:firstLine="410"/>
              <w:jc w:val="center"/>
              <w:rPr>
                <w:szCs w:val="21"/>
              </w:rPr>
            </w:pPr>
            <w:r>
              <w:rPr>
                <w:rFonts w:hint="eastAsia"/>
                <w:szCs w:val="21"/>
              </w:rPr>
              <w:t>任</w:t>
            </w:r>
            <w:r>
              <w:rPr>
                <w:szCs w:val="21"/>
              </w:rPr>
              <w:t xml:space="preserve"> </w:t>
            </w:r>
            <w:proofErr w:type="gramStart"/>
            <w:r>
              <w:rPr>
                <w:rFonts w:hint="eastAsia"/>
                <w:szCs w:val="21"/>
              </w:rPr>
              <w:t>务</w:t>
            </w:r>
            <w:proofErr w:type="gramEnd"/>
            <w:r>
              <w:rPr>
                <w:szCs w:val="21"/>
              </w:rPr>
              <w:t xml:space="preserve"> </w:t>
            </w:r>
            <w:r>
              <w:rPr>
                <w:rFonts w:hint="eastAsia"/>
                <w:szCs w:val="21"/>
              </w:rPr>
              <w:t>来</w:t>
            </w:r>
            <w:r>
              <w:rPr>
                <w:szCs w:val="21"/>
              </w:rPr>
              <w:t xml:space="preserve"> </w:t>
            </w:r>
            <w:r>
              <w:rPr>
                <w:rFonts w:hint="eastAsia"/>
                <w:szCs w:val="21"/>
              </w:rPr>
              <w:t>源</w:t>
            </w:r>
          </w:p>
        </w:tc>
      </w:tr>
      <w:tr w:rsidR="00BE3EEA">
        <w:trPr>
          <w:trHeight w:val="674"/>
          <w:jc w:val="center"/>
        </w:trPr>
        <w:tc>
          <w:tcPr>
            <w:tcW w:w="1970" w:type="dxa"/>
            <w:vAlign w:val="center"/>
          </w:tcPr>
          <w:p w:rsidR="00BE3EEA" w:rsidRDefault="00753A12">
            <w:pPr>
              <w:adjustRightInd w:val="0"/>
              <w:snapToGrid w:val="0"/>
              <w:spacing w:line="360" w:lineRule="auto"/>
              <w:jc w:val="center"/>
              <w:rPr>
                <w:szCs w:val="21"/>
              </w:rPr>
            </w:pPr>
            <w:r>
              <w:rPr>
                <w:rFonts w:hint="eastAsia"/>
                <w:szCs w:val="21"/>
              </w:rPr>
              <w:t>计划、基金名称</w:t>
            </w:r>
          </w:p>
        </w:tc>
        <w:tc>
          <w:tcPr>
            <w:tcW w:w="2958" w:type="dxa"/>
            <w:vAlign w:val="center"/>
          </w:tcPr>
          <w:p w:rsidR="00BE3EEA" w:rsidRDefault="00753A12">
            <w:pPr>
              <w:adjustRightInd w:val="0"/>
              <w:snapToGrid w:val="0"/>
              <w:spacing w:line="360" w:lineRule="auto"/>
              <w:jc w:val="center"/>
              <w:rPr>
                <w:szCs w:val="21"/>
              </w:rPr>
            </w:pPr>
            <w:r>
              <w:rPr>
                <w:rFonts w:hint="eastAsia"/>
                <w:szCs w:val="21"/>
              </w:rPr>
              <w:t>项目名称</w:t>
            </w:r>
          </w:p>
        </w:tc>
        <w:tc>
          <w:tcPr>
            <w:tcW w:w="2320" w:type="dxa"/>
            <w:vAlign w:val="center"/>
          </w:tcPr>
          <w:p w:rsidR="00BE3EEA" w:rsidRDefault="00753A12">
            <w:pPr>
              <w:adjustRightInd w:val="0"/>
              <w:snapToGrid w:val="0"/>
              <w:spacing w:line="360" w:lineRule="auto"/>
              <w:jc w:val="center"/>
              <w:rPr>
                <w:szCs w:val="21"/>
              </w:rPr>
            </w:pPr>
            <w:r>
              <w:rPr>
                <w:rFonts w:hint="eastAsia"/>
                <w:szCs w:val="21"/>
              </w:rPr>
              <w:t>编号</w:t>
            </w:r>
          </w:p>
        </w:tc>
        <w:tc>
          <w:tcPr>
            <w:tcW w:w="1812" w:type="dxa"/>
            <w:vAlign w:val="center"/>
          </w:tcPr>
          <w:p w:rsidR="00BE3EEA" w:rsidRDefault="00753A12">
            <w:pPr>
              <w:adjustRightInd w:val="0"/>
              <w:snapToGrid w:val="0"/>
              <w:spacing w:line="360" w:lineRule="auto"/>
              <w:jc w:val="center"/>
              <w:rPr>
                <w:szCs w:val="21"/>
              </w:rPr>
            </w:pPr>
            <w:r>
              <w:rPr>
                <w:rFonts w:hint="eastAsia"/>
                <w:szCs w:val="21"/>
              </w:rPr>
              <w:t>验收结题时间</w:t>
            </w:r>
          </w:p>
        </w:tc>
      </w:tr>
      <w:tr w:rsidR="00BE3EEA">
        <w:trPr>
          <w:jc w:val="center"/>
        </w:trPr>
        <w:tc>
          <w:tcPr>
            <w:tcW w:w="1970" w:type="dxa"/>
            <w:vAlign w:val="center"/>
          </w:tcPr>
          <w:p w:rsidR="00BE3EEA" w:rsidRDefault="00753A12">
            <w:pPr>
              <w:adjustRightInd w:val="0"/>
              <w:snapToGrid w:val="0"/>
              <w:spacing w:line="360" w:lineRule="auto"/>
              <w:rPr>
                <w:rFonts w:eastAsia="方正仿宋_GBK"/>
                <w:sz w:val="28"/>
                <w:szCs w:val="28"/>
              </w:rPr>
            </w:pPr>
            <w:r>
              <w:rPr>
                <w:rFonts w:hint="eastAsia"/>
                <w:szCs w:val="21"/>
              </w:rPr>
              <w:t>江苏省高校自然科学研究面上项目</w:t>
            </w:r>
          </w:p>
        </w:tc>
        <w:tc>
          <w:tcPr>
            <w:tcW w:w="2958" w:type="dxa"/>
            <w:vAlign w:val="center"/>
          </w:tcPr>
          <w:p w:rsidR="00BE3EEA" w:rsidRDefault="00753A12">
            <w:pPr>
              <w:adjustRightInd w:val="0"/>
              <w:snapToGrid w:val="0"/>
              <w:spacing w:line="360" w:lineRule="auto"/>
              <w:rPr>
                <w:rFonts w:eastAsia="方正仿宋_GBK"/>
                <w:sz w:val="28"/>
                <w:szCs w:val="28"/>
              </w:rPr>
            </w:pPr>
            <w:r>
              <w:rPr>
                <w:rFonts w:ascii="方正仿宋简体" w:hAnsi="方正仿宋简体" w:cs="宋体" w:hint="eastAsia"/>
                <w:color w:val="000000"/>
                <w:kern w:val="0"/>
                <w:szCs w:val="21"/>
                <w:lang w:bidi="ar"/>
              </w:rPr>
              <w:t>矿物</w:t>
            </w:r>
            <w:proofErr w:type="gramStart"/>
            <w:r>
              <w:rPr>
                <w:rFonts w:ascii="方正仿宋简体" w:hAnsi="方正仿宋简体" w:cs="宋体" w:hint="eastAsia"/>
                <w:color w:val="000000"/>
                <w:kern w:val="0"/>
                <w:szCs w:val="21"/>
                <w:lang w:bidi="ar"/>
              </w:rPr>
              <w:t>掺合料自密实</w:t>
            </w:r>
            <w:proofErr w:type="gramEnd"/>
            <w:r>
              <w:rPr>
                <w:rFonts w:ascii="方正仿宋简体" w:hAnsi="方正仿宋简体" w:cs="宋体" w:hint="eastAsia"/>
                <w:color w:val="000000"/>
                <w:kern w:val="0"/>
                <w:szCs w:val="21"/>
                <w:lang w:bidi="ar"/>
              </w:rPr>
              <w:t>钢筋混凝土耐久性研究</w:t>
            </w:r>
          </w:p>
        </w:tc>
        <w:tc>
          <w:tcPr>
            <w:tcW w:w="2320" w:type="dxa"/>
            <w:vAlign w:val="center"/>
          </w:tcPr>
          <w:p w:rsidR="00BE3EEA" w:rsidRDefault="00753A12">
            <w:pPr>
              <w:adjustRightInd w:val="0"/>
              <w:snapToGrid w:val="0"/>
              <w:spacing w:line="360" w:lineRule="auto"/>
              <w:ind w:firstLine="408"/>
            </w:pPr>
            <w:r>
              <w:rPr>
                <w:color w:val="000000"/>
                <w:kern w:val="0"/>
                <w:szCs w:val="21"/>
                <w:lang w:bidi="ar"/>
              </w:rPr>
              <w:t>16KJB560023</w:t>
            </w:r>
          </w:p>
        </w:tc>
        <w:tc>
          <w:tcPr>
            <w:tcW w:w="1812" w:type="dxa"/>
            <w:vAlign w:val="center"/>
          </w:tcPr>
          <w:p w:rsidR="00BE3EEA" w:rsidRDefault="00753A12">
            <w:pPr>
              <w:adjustRightInd w:val="0"/>
              <w:snapToGrid w:val="0"/>
              <w:spacing w:line="360" w:lineRule="auto"/>
              <w:jc w:val="center"/>
              <w:rPr>
                <w:rFonts w:eastAsia="方正仿宋_GBK"/>
                <w:sz w:val="28"/>
                <w:szCs w:val="28"/>
              </w:rPr>
            </w:pPr>
            <w:r>
              <w:rPr>
                <w:rFonts w:hint="eastAsia"/>
                <w:szCs w:val="21"/>
              </w:rPr>
              <w:t>2019</w:t>
            </w:r>
            <w:r>
              <w:rPr>
                <w:rFonts w:hint="eastAsia"/>
                <w:szCs w:val="21"/>
              </w:rPr>
              <w:t>年</w:t>
            </w:r>
            <w:r>
              <w:rPr>
                <w:rFonts w:hint="eastAsia"/>
                <w:szCs w:val="21"/>
              </w:rPr>
              <w:t>6</w:t>
            </w:r>
            <w:r>
              <w:rPr>
                <w:rFonts w:hint="eastAsia"/>
                <w:szCs w:val="21"/>
              </w:rPr>
              <w:t>月</w:t>
            </w:r>
          </w:p>
        </w:tc>
      </w:tr>
      <w:tr w:rsidR="00BE3EEA">
        <w:trPr>
          <w:jc w:val="center"/>
        </w:trPr>
        <w:tc>
          <w:tcPr>
            <w:tcW w:w="1970" w:type="dxa"/>
            <w:vAlign w:val="center"/>
          </w:tcPr>
          <w:p w:rsidR="00BE3EEA" w:rsidRDefault="00BE3EEA">
            <w:pPr>
              <w:adjustRightInd w:val="0"/>
              <w:snapToGrid w:val="0"/>
              <w:spacing w:line="360" w:lineRule="auto"/>
              <w:ind w:firstLine="408"/>
              <w:rPr>
                <w:rFonts w:eastAsia="方正仿宋_GBK"/>
                <w:sz w:val="28"/>
                <w:szCs w:val="28"/>
              </w:rPr>
            </w:pPr>
          </w:p>
        </w:tc>
        <w:tc>
          <w:tcPr>
            <w:tcW w:w="2958" w:type="dxa"/>
            <w:vAlign w:val="center"/>
          </w:tcPr>
          <w:p w:rsidR="00BE3EEA" w:rsidRDefault="00BE3EEA">
            <w:pPr>
              <w:adjustRightInd w:val="0"/>
              <w:snapToGrid w:val="0"/>
              <w:spacing w:line="360" w:lineRule="auto"/>
              <w:ind w:firstLine="408"/>
              <w:rPr>
                <w:rFonts w:eastAsia="方正仿宋_GBK"/>
                <w:sz w:val="28"/>
                <w:szCs w:val="28"/>
              </w:rPr>
            </w:pPr>
          </w:p>
        </w:tc>
        <w:tc>
          <w:tcPr>
            <w:tcW w:w="2320" w:type="dxa"/>
            <w:vAlign w:val="center"/>
          </w:tcPr>
          <w:p w:rsidR="00BE3EEA" w:rsidRDefault="00BE3EEA">
            <w:pPr>
              <w:adjustRightInd w:val="0"/>
              <w:snapToGrid w:val="0"/>
              <w:spacing w:line="360" w:lineRule="auto"/>
              <w:ind w:firstLine="408"/>
              <w:rPr>
                <w:rFonts w:eastAsia="方正仿宋_GBK"/>
                <w:sz w:val="28"/>
                <w:szCs w:val="28"/>
              </w:rPr>
            </w:pPr>
          </w:p>
        </w:tc>
        <w:tc>
          <w:tcPr>
            <w:tcW w:w="1812" w:type="dxa"/>
            <w:vAlign w:val="center"/>
          </w:tcPr>
          <w:p w:rsidR="00BE3EEA" w:rsidRDefault="00BE3EEA">
            <w:pPr>
              <w:adjustRightInd w:val="0"/>
              <w:snapToGrid w:val="0"/>
              <w:spacing w:line="360" w:lineRule="auto"/>
              <w:ind w:firstLine="408"/>
              <w:rPr>
                <w:rFonts w:eastAsia="方正仿宋_GBK"/>
                <w:sz w:val="28"/>
                <w:szCs w:val="28"/>
              </w:rPr>
            </w:pPr>
          </w:p>
        </w:tc>
      </w:tr>
      <w:tr w:rsidR="00BE3EEA">
        <w:trPr>
          <w:jc w:val="center"/>
        </w:trPr>
        <w:tc>
          <w:tcPr>
            <w:tcW w:w="1970" w:type="dxa"/>
            <w:vAlign w:val="center"/>
          </w:tcPr>
          <w:p w:rsidR="00BE3EEA" w:rsidRDefault="00BE3EEA">
            <w:pPr>
              <w:adjustRightInd w:val="0"/>
              <w:snapToGrid w:val="0"/>
              <w:spacing w:line="360" w:lineRule="auto"/>
              <w:ind w:firstLine="408"/>
              <w:rPr>
                <w:rFonts w:eastAsia="方正仿宋_GBK"/>
                <w:sz w:val="28"/>
                <w:szCs w:val="28"/>
              </w:rPr>
            </w:pPr>
          </w:p>
        </w:tc>
        <w:tc>
          <w:tcPr>
            <w:tcW w:w="2958" w:type="dxa"/>
            <w:vAlign w:val="center"/>
          </w:tcPr>
          <w:p w:rsidR="00BE3EEA" w:rsidRDefault="00BE3EEA">
            <w:pPr>
              <w:adjustRightInd w:val="0"/>
              <w:snapToGrid w:val="0"/>
              <w:spacing w:line="360" w:lineRule="auto"/>
              <w:ind w:firstLine="408"/>
              <w:rPr>
                <w:rFonts w:eastAsia="方正仿宋_GBK"/>
                <w:sz w:val="28"/>
                <w:szCs w:val="28"/>
              </w:rPr>
            </w:pPr>
          </w:p>
        </w:tc>
        <w:tc>
          <w:tcPr>
            <w:tcW w:w="2320" w:type="dxa"/>
            <w:vAlign w:val="center"/>
          </w:tcPr>
          <w:p w:rsidR="00BE3EEA" w:rsidRDefault="00BE3EEA">
            <w:pPr>
              <w:adjustRightInd w:val="0"/>
              <w:snapToGrid w:val="0"/>
              <w:spacing w:line="360" w:lineRule="auto"/>
              <w:ind w:firstLine="408"/>
              <w:rPr>
                <w:rFonts w:eastAsia="方正仿宋_GBK"/>
                <w:sz w:val="28"/>
                <w:szCs w:val="28"/>
              </w:rPr>
            </w:pPr>
          </w:p>
        </w:tc>
        <w:tc>
          <w:tcPr>
            <w:tcW w:w="1812" w:type="dxa"/>
            <w:vAlign w:val="center"/>
          </w:tcPr>
          <w:p w:rsidR="00BE3EEA" w:rsidRDefault="00BE3EEA">
            <w:pPr>
              <w:adjustRightInd w:val="0"/>
              <w:snapToGrid w:val="0"/>
              <w:spacing w:line="360" w:lineRule="auto"/>
              <w:ind w:firstLine="408"/>
              <w:rPr>
                <w:rFonts w:eastAsia="方正仿宋_GBK"/>
                <w:sz w:val="28"/>
                <w:szCs w:val="28"/>
              </w:rPr>
            </w:pPr>
          </w:p>
        </w:tc>
      </w:tr>
      <w:tr w:rsidR="00BE3EEA">
        <w:trPr>
          <w:jc w:val="center"/>
        </w:trPr>
        <w:tc>
          <w:tcPr>
            <w:tcW w:w="1970" w:type="dxa"/>
            <w:vAlign w:val="center"/>
          </w:tcPr>
          <w:p w:rsidR="00BE3EEA" w:rsidRDefault="00BE3EEA">
            <w:pPr>
              <w:adjustRightInd w:val="0"/>
              <w:snapToGrid w:val="0"/>
              <w:spacing w:line="360" w:lineRule="auto"/>
              <w:ind w:firstLine="408"/>
              <w:rPr>
                <w:rFonts w:eastAsia="方正仿宋_GBK"/>
                <w:sz w:val="28"/>
                <w:szCs w:val="28"/>
              </w:rPr>
            </w:pPr>
          </w:p>
        </w:tc>
        <w:tc>
          <w:tcPr>
            <w:tcW w:w="2958" w:type="dxa"/>
            <w:vAlign w:val="center"/>
          </w:tcPr>
          <w:p w:rsidR="00BE3EEA" w:rsidRDefault="00BE3EEA">
            <w:pPr>
              <w:adjustRightInd w:val="0"/>
              <w:snapToGrid w:val="0"/>
              <w:spacing w:line="360" w:lineRule="auto"/>
              <w:ind w:firstLine="408"/>
              <w:rPr>
                <w:rFonts w:eastAsia="方正仿宋_GBK"/>
                <w:sz w:val="28"/>
                <w:szCs w:val="28"/>
              </w:rPr>
            </w:pPr>
          </w:p>
        </w:tc>
        <w:tc>
          <w:tcPr>
            <w:tcW w:w="2320" w:type="dxa"/>
            <w:vAlign w:val="center"/>
          </w:tcPr>
          <w:p w:rsidR="00BE3EEA" w:rsidRDefault="00BE3EEA">
            <w:pPr>
              <w:adjustRightInd w:val="0"/>
              <w:snapToGrid w:val="0"/>
              <w:spacing w:line="360" w:lineRule="auto"/>
              <w:ind w:firstLine="408"/>
              <w:rPr>
                <w:rFonts w:eastAsia="方正仿宋_GBK"/>
                <w:sz w:val="28"/>
                <w:szCs w:val="28"/>
              </w:rPr>
            </w:pPr>
          </w:p>
        </w:tc>
        <w:tc>
          <w:tcPr>
            <w:tcW w:w="1812" w:type="dxa"/>
            <w:vAlign w:val="center"/>
          </w:tcPr>
          <w:p w:rsidR="00BE3EEA" w:rsidRDefault="00BE3EEA">
            <w:pPr>
              <w:adjustRightInd w:val="0"/>
              <w:snapToGrid w:val="0"/>
              <w:spacing w:line="360" w:lineRule="auto"/>
              <w:ind w:firstLine="408"/>
              <w:rPr>
                <w:rFonts w:eastAsia="方正仿宋_GBK"/>
                <w:sz w:val="28"/>
                <w:szCs w:val="28"/>
              </w:rPr>
            </w:pPr>
          </w:p>
        </w:tc>
      </w:tr>
      <w:tr w:rsidR="00BE3EEA">
        <w:trPr>
          <w:jc w:val="center"/>
        </w:trPr>
        <w:tc>
          <w:tcPr>
            <w:tcW w:w="1970" w:type="dxa"/>
            <w:vAlign w:val="center"/>
          </w:tcPr>
          <w:p w:rsidR="00BE3EEA" w:rsidRDefault="00BE3EEA">
            <w:pPr>
              <w:adjustRightInd w:val="0"/>
              <w:snapToGrid w:val="0"/>
              <w:spacing w:line="360" w:lineRule="auto"/>
              <w:ind w:firstLine="408"/>
              <w:rPr>
                <w:rFonts w:eastAsia="方正仿宋_GBK"/>
                <w:sz w:val="28"/>
                <w:szCs w:val="28"/>
              </w:rPr>
            </w:pPr>
          </w:p>
        </w:tc>
        <w:tc>
          <w:tcPr>
            <w:tcW w:w="2958" w:type="dxa"/>
            <w:vAlign w:val="center"/>
          </w:tcPr>
          <w:p w:rsidR="00BE3EEA" w:rsidRDefault="00BE3EEA">
            <w:pPr>
              <w:adjustRightInd w:val="0"/>
              <w:snapToGrid w:val="0"/>
              <w:spacing w:line="360" w:lineRule="auto"/>
              <w:ind w:firstLine="408"/>
              <w:rPr>
                <w:rFonts w:eastAsia="方正仿宋_GBK"/>
                <w:sz w:val="28"/>
                <w:szCs w:val="28"/>
              </w:rPr>
            </w:pPr>
          </w:p>
        </w:tc>
        <w:tc>
          <w:tcPr>
            <w:tcW w:w="2320" w:type="dxa"/>
            <w:vAlign w:val="center"/>
          </w:tcPr>
          <w:p w:rsidR="00BE3EEA" w:rsidRDefault="00BE3EEA">
            <w:pPr>
              <w:adjustRightInd w:val="0"/>
              <w:snapToGrid w:val="0"/>
              <w:spacing w:line="360" w:lineRule="auto"/>
              <w:ind w:firstLine="408"/>
              <w:rPr>
                <w:rFonts w:eastAsia="方正仿宋_GBK"/>
                <w:sz w:val="28"/>
                <w:szCs w:val="28"/>
              </w:rPr>
            </w:pPr>
          </w:p>
        </w:tc>
        <w:tc>
          <w:tcPr>
            <w:tcW w:w="1812" w:type="dxa"/>
            <w:vAlign w:val="center"/>
          </w:tcPr>
          <w:p w:rsidR="00BE3EEA" w:rsidRDefault="00BE3EEA">
            <w:pPr>
              <w:adjustRightInd w:val="0"/>
              <w:snapToGrid w:val="0"/>
              <w:spacing w:line="360" w:lineRule="auto"/>
              <w:ind w:firstLine="408"/>
              <w:rPr>
                <w:rFonts w:eastAsia="方正仿宋_GBK"/>
                <w:sz w:val="28"/>
                <w:szCs w:val="28"/>
              </w:rPr>
            </w:pPr>
          </w:p>
        </w:tc>
      </w:tr>
      <w:tr w:rsidR="00BE3EEA">
        <w:trPr>
          <w:trHeight w:val="612"/>
          <w:jc w:val="center"/>
        </w:trPr>
        <w:tc>
          <w:tcPr>
            <w:tcW w:w="1970" w:type="dxa"/>
            <w:vAlign w:val="center"/>
          </w:tcPr>
          <w:p w:rsidR="00BE3EEA" w:rsidRDefault="00753A12">
            <w:pPr>
              <w:autoSpaceDE w:val="0"/>
              <w:autoSpaceDN w:val="0"/>
              <w:adjustRightInd w:val="0"/>
              <w:snapToGrid w:val="0"/>
              <w:spacing w:line="360" w:lineRule="auto"/>
              <w:rPr>
                <w:szCs w:val="21"/>
              </w:rPr>
            </w:pPr>
            <w:r>
              <w:rPr>
                <w:rFonts w:hint="eastAsia"/>
                <w:szCs w:val="21"/>
              </w:rPr>
              <w:t>授权发明专利（项）</w:t>
            </w:r>
          </w:p>
        </w:tc>
        <w:tc>
          <w:tcPr>
            <w:tcW w:w="2958" w:type="dxa"/>
            <w:vAlign w:val="center"/>
          </w:tcPr>
          <w:p w:rsidR="00BE3EEA" w:rsidRDefault="00BE3EEA">
            <w:pPr>
              <w:autoSpaceDE w:val="0"/>
              <w:autoSpaceDN w:val="0"/>
              <w:adjustRightInd w:val="0"/>
              <w:snapToGrid w:val="0"/>
              <w:spacing w:line="360" w:lineRule="auto"/>
              <w:ind w:firstLine="410"/>
              <w:jc w:val="center"/>
              <w:rPr>
                <w:szCs w:val="21"/>
              </w:rPr>
            </w:pPr>
          </w:p>
        </w:tc>
        <w:tc>
          <w:tcPr>
            <w:tcW w:w="2320" w:type="dxa"/>
            <w:vAlign w:val="center"/>
          </w:tcPr>
          <w:p w:rsidR="00BE3EEA" w:rsidRDefault="00753A12">
            <w:pPr>
              <w:autoSpaceDE w:val="0"/>
              <w:autoSpaceDN w:val="0"/>
              <w:adjustRightInd w:val="0"/>
              <w:snapToGrid w:val="0"/>
              <w:spacing w:line="360" w:lineRule="auto"/>
              <w:rPr>
                <w:szCs w:val="21"/>
              </w:rPr>
            </w:pPr>
            <w:r>
              <w:rPr>
                <w:rFonts w:hint="eastAsia"/>
                <w:szCs w:val="21"/>
              </w:rPr>
              <w:t>授权其他知识产权（项）</w:t>
            </w:r>
          </w:p>
        </w:tc>
        <w:tc>
          <w:tcPr>
            <w:tcW w:w="1812" w:type="dxa"/>
            <w:vAlign w:val="center"/>
          </w:tcPr>
          <w:p w:rsidR="00BE3EEA" w:rsidRDefault="00753A12">
            <w:pPr>
              <w:autoSpaceDE w:val="0"/>
              <w:autoSpaceDN w:val="0"/>
              <w:adjustRightInd w:val="0"/>
              <w:snapToGrid w:val="0"/>
              <w:spacing w:line="360" w:lineRule="auto"/>
              <w:jc w:val="center"/>
              <w:rPr>
                <w:szCs w:val="21"/>
              </w:rPr>
            </w:pPr>
            <w:r>
              <w:rPr>
                <w:rFonts w:hint="eastAsia"/>
                <w:szCs w:val="21"/>
              </w:rPr>
              <w:t>1</w:t>
            </w:r>
            <w:r>
              <w:rPr>
                <w:rFonts w:hint="eastAsia"/>
                <w:szCs w:val="21"/>
              </w:rPr>
              <w:t>项</w:t>
            </w:r>
          </w:p>
        </w:tc>
      </w:tr>
      <w:tr w:rsidR="00BE3EEA">
        <w:trPr>
          <w:trHeight w:val="760"/>
          <w:jc w:val="center"/>
        </w:trPr>
        <w:tc>
          <w:tcPr>
            <w:tcW w:w="1970" w:type="dxa"/>
            <w:tcBorders>
              <w:bottom w:val="single" w:sz="8" w:space="0" w:color="auto"/>
            </w:tcBorders>
            <w:vAlign w:val="center"/>
          </w:tcPr>
          <w:p w:rsidR="00BE3EEA" w:rsidRDefault="00753A12">
            <w:pPr>
              <w:autoSpaceDE w:val="0"/>
              <w:autoSpaceDN w:val="0"/>
              <w:adjustRightInd w:val="0"/>
              <w:snapToGrid w:val="0"/>
              <w:spacing w:line="360" w:lineRule="auto"/>
              <w:jc w:val="center"/>
              <w:rPr>
                <w:szCs w:val="21"/>
              </w:rPr>
            </w:pPr>
            <w:r>
              <w:rPr>
                <w:rFonts w:hint="eastAsia"/>
                <w:szCs w:val="21"/>
              </w:rPr>
              <w:t>起止时间</w:t>
            </w:r>
          </w:p>
        </w:tc>
        <w:tc>
          <w:tcPr>
            <w:tcW w:w="2958" w:type="dxa"/>
            <w:tcBorders>
              <w:bottom w:val="single" w:sz="8" w:space="0" w:color="auto"/>
            </w:tcBorders>
            <w:vAlign w:val="center"/>
          </w:tcPr>
          <w:p w:rsidR="00BE3EEA" w:rsidRDefault="00753A12">
            <w:pPr>
              <w:autoSpaceDE w:val="0"/>
              <w:autoSpaceDN w:val="0"/>
              <w:adjustRightInd w:val="0"/>
              <w:snapToGrid w:val="0"/>
              <w:spacing w:line="360" w:lineRule="auto"/>
              <w:rPr>
                <w:szCs w:val="21"/>
              </w:rPr>
            </w:pPr>
            <w:r>
              <w:rPr>
                <w:rFonts w:hint="eastAsia"/>
                <w:szCs w:val="21"/>
              </w:rPr>
              <w:t>起始</w:t>
            </w:r>
            <w:r>
              <w:rPr>
                <w:rFonts w:hint="eastAsia"/>
                <w:szCs w:val="21"/>
              </w:rPr>
              <w:t>：</w:t>
            </w:r>
            <w:r>
              <w:rPr>
                <w:szCs w:val="21"/>
              </w:rPr>
              <w:t xml:space="preserve"> </w:t>
            </w:r>
            <w:r>
              <w:rPr>
                <w:rFonts w:hint="eastAsia"/>
                <w:szCs w:val="21"/>
              </w:rPr>
              <w:t xml:space="preserve">2008 </w:t>
            </w:r>
            <w:r>
              <w:rPr>
                <w:rFonts w:hint="eastAsia"/>
                <w:szCs w:val="21"/>
              </w:rPr>
              <w:t>年</w:t>
            </w:r>
            <w:r>
              <w:rPr>
                <w:szCs w:val="21"/>
              </w:rPr>
              <w:t xml:space="preserve"> </w:t>
            </w:r>
            <w:r>
              <w:rPr>
                <w:rFonts w:hint="eastAsia"/>
                <w:szCs w:val="21"/>
              </w:rPr>
              <w:t>8</w:t>
            </w:r>
            <w:r>
              <w:rPr>
                <w:szCs w:val="21"/>
              </w:rPr>
              <w:t xml:space="preserve"> </w:t>
            </w:r>
            <w:r>
              <w:rPr>
                <w:rFonts w:hint="eastAsia"/>
                <w:szCs w:val="21"/>
              </w:rPr>
              <w:t>月</w:t>
            </w:r>
            <w:r>
              <w:rPr>
                <w:szCs w:val="21"/>
              </w:rPr>
              <w:t xml:space="preserve"> </w:t>
            </w:r>
            <w:r>
              <w:rPr>
                <w:rFonts w:hint="eastAsia"/>
                <w:szCs w:val="21"/>
              </w:rPr>
              <w:t>30</w:t>
            </w:r>
            <w:r>
              <w:rPr>
                <w:szCs w:val="21"/>
              </w:rPr>
              <w:t xml:space="preserve"> </w:t>
            </w:r>
            <w:r>
              <w:rPr>
                <w:rFonts w:hint="eastAsia"/>
                <w:szCs w:val="21"/>
              </w:rPr>
              <w:t>日</w:t>
            </w:r>
          </w:p>
        </w:tc>
        <w:tc>
          <w:tcPr>
            <w:tcW w:w="4132" w:type="dxa"/>
            <w:gridSpan w:val="2"/>
            <w:tcBorders>
              <w:bottom w:val="single" w:sz="8" w:space="0" w:color="auto"/>
            </w:tcBorders>
            <w:vAlign w:val="center"/>
          </w:tcPr>
          <w:p w:rsidR="00BE3EEA" w:rsidRDefault="00753A12">
            <w:pPr>
              <w:autoSpaceDE w:val="0"/>
              <w:autoSpaceDN w:val="0"/>
              <w:adjustRightInd w:val="0"/>
              <w:snapToGrid w:val="0"/>
              <w:spacing w:line="360" w:lineRule="auto"/>
              <w:rPr>
                <w:szCs w:val="21"/>
                <w:highlight w:val="yellow"/>
              </w:rPr>
            </w:pPr>
            <w:r>
              <w:rPr>
                <w:rFonts w:hint="eastAsia"/>
                <w:szCs w:val="21"/>
              </w:rPr>
              <w:t>完成：</w:t>
            </w:r>
            <w:r>
              <w:rPr>
                <w:rFonts w:hint="eastAsia"/>
                <w:szCs w:val="21"/>
              </w:rPr>
              <w:t xml:space="preserve"> 2019</w:t>
            </w:r>
            <w:r>
              <w:rPr>
                <w:szCs w:val="21"/>
              </w:rPr>
              <w:t xml:space="preserve"> </w:t>
            </w:r>
            <w:r>
              <w:rPr>
                <w:rFonts w:hint="eastAsia"/>
                <w:szCs w:val="21"/>
              </w:rPr>
              <w:t>年</w:t>
            </w:r>
            <w:r>
              <w:rPr>
                <w:szCs w:val="21"/>
              </w:rPr>
              <w:t xml:space="preserve">  </w:t>
            </w:r>
            <w:r>
              <w:rPr>
                <w:rFonts w:hint="eastAsia"/>
                <w:szCs w:val="21"/>
              </w:rPr>
              <w:t>6</w:t>
            </w:r>
            <w:r>
              <w:rPr>
                <w:szCs w:val="21"/>
              </w:rPr>
              <w:t xml:space="preserve"> </w:t>
            </w:r>
            <w:r>
              <w:rPr>
                <w:rFonts w:hint="eastAsia"/>
                <w:szCs w:val="21"/>
              </w:rPr>
              <w:t>月</w:t>
            </w:r>
            <w:r>
              <w:rPr>
                <w:szCs w:val="21"/>
              </w:rPr>
              <w:t xml:space="preserve"> </w:t>
            </w:r>
            <w:r>
              <w:rPr>
                <w:rFonts w:hint="eastAsia"/>
                <w:szCs w:val="21"/>
              </w:rPr>
              <w:t>30</w:t>
            </w:r>
            <w:r>
              <w:rPr>
                <w:szCs w:val="21"/>
              </w:rPr>
              <w:t xml:space="preserve"> </w:t>
            </w:r>
            <w:r>
              <w:rPr>
                <w:rFonts w:hint="eastAsia"/>
                <w:szCs w:val="21"/>
              </w:rPr>
              <w:t xml:space="preserve"> </w:t>
            </w:r>
            <w:r>
              <w:rPr>
                <w:rFonts w:hint="eastAsia"/>
                <w:szCs w:val="21"/>
              </w:rPr>
              <w:t>日</w:t>
            </w:r>
          </w:p>
        </w:tc>
      </w:tr>
    </w:tbl>
    <w:p w:rsidR="00BE3EEA" w:rsidRDefault="00BE3EEA">
      <w:pPr>
        <w:spacing w:line="240" w:lineRule="exact"/>
        <w:rPr>
          <w:rFonts w:eastAsia="方正黑体_GBK"/>
          <w:szCs w:val="21"/>
        </w:rPr>
      </w:pPr>
    </w:p>
    <w:p w:rsidR="00BE3EEA" w:rsidRDefault="00BE3EEA">
      <w:pPr>
        <w:jc w:val="center"/>
        <w:rPr>
          <w:rFonts w:eastAsia="方正黑体_GBK"/>
          <w:sz w:val="30"/>
          <w:szCs w:val="30"/>
        </w:rPr>
      </w:pPr>
    </w:p>
    <w:p w:rsidR="00BE3EEA" w:rsidRDefault="00BE3EEA">
      <w:pPr>
        <w:jc w:val="center"/>
        <w:rPr>
          <w:rFonts w:eastAsia="方正黑体_GBK"/>
          <w:sz w:val="30"/>
          <w:szCs w:val="30"/>
        </w:rPr>
      </w:pPr>
    </w:p>
    <w:p w:rsidR="00BE3EEA" w:rsidRDefault="00753A12">
      <w:pPr>
        <w:jc w:val="center"/>
        <w:rPr>
          <w:rFonts w:eastAsia="方正黑体_GBK"/>
          <w:sz w:val="30"/>
          <w:szCs w:val="30"/>
        </w:rPr>
      </w:pPr>
      <w:r>
        <w:rPr>
          <w:rFonts w:eastAsia="方正黑体_GBK" w:hint="eastAsia"/>
          <w:sz w:val="30"/>
          <w:szCs w:val="30"/>
        </w:rPr>
        <w:lastRenderedPageBreak/>
        <w:t>二、项</w:t>
      </w:r>
      <w:r>
        <w:rPr>
          <w:rFonts w:eastAsia="方正黑体_GBK"/>
          <w:sz w:val="30"/>
          <w:szCs w:val="30"/>
        </w:rPr>
        <w:t xml:space="preserve"> </w:t>
      </w:r>
      <w:r>
        <w:rPr>
          <w:rFonts w:eastAsia="方正黑体_GBK" w:hint="eastAsia"/>
          <w:sz w:val="30"/>
          <w:szCs w:val="30"/>
        </w:rPr>
        <w:t>目</w:t>
      </w:r>
      <w:r>
        <w:rPr>
          <w:rFonts w:eastAsia="方正黑体_GBK"/>
          <w:sz w:val="30"/>
          <w:szCs w:val="30"/>
        </w:rPr>
        <w:t xml:space="preserve"> </w:t>
      </w:r>
      <w:r>
        <w:rPr>
          <w:rFonts w:eastAsia="方正黑体_GBK" w:hint="eastAsia"/>
          <w:sz w:val="30"/>
          <w:szCs w:val="30"/>
        </w:rPr>
        <w:t>简</w:t>
      </w:r>
      <w:r>
        <w:rPr>
          <w:rFonts w:eastAsia="方正黑体_GBK"/>
          <w:sz w:val="30"/>
          <w:szCs w:val="30"/>
        </w:rPr>
        <w:t xml:space="preserve"> </w:t>
      </w:r>
      <w:proofErr w:type="gramStart"/>
      <w:r>
        <w:rPr>
          <w:rFonts w:eastAsia="方正黑体_GBK" w:hint="eastAsia"/>
          <w:sz w:val="30"/>
          <w:szCs w:val="30"/>
        </w:rPr>
        <w:t>介</w:t>
      </w:r>
      <w:proofErr w:type="gramEnd"/>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BE3EEA">
        <w:trPr>
          <w:trHeight w:val="5736"/>
        </w:trPr>
        <w:tc>
          <w:tcPr>
            <w:tcW w:w="9060" w:type="dxa"/>
            <w:tcBorders>
              <w:top w:val="single" w:sz="8" w:space="0" w:color="auto"/>
              <w:bottom w:val="single" w:sz="8" w:space="0" w:color="auto"/>
            </w:tcBorders>
          </w:tcPr>
          <w:p w:rsidR="00BE3EEA" w:rsidRDefault="00753A12" w:rsidP="00E23601">
            <w:pPr>
              <w:autoSpaceDE w:val="0"/>
              <w:autoSpaceDN w:val="0"/>
              <w:adjustRightInd w:val="0"/>
              <w:spacing w:line="590" w:lineRule="exact"/>
              <w:ind w:firstLineChars="98" w:firstLine="206"/>
              <w:rPr>
                <w:szCs w:val="21"/>
              </w:rPr>
            </w:pPr>
            <w:r>
              <w:rPr>
                <w:rFonts w:hint="eastAsia"/>
                <w:szCs w:val="21"/>
              </w:rPr>
              <w:t>（限</w:t>
            </w:r>
            <w:r>
              <w:rPr>
                <w:szCs w:val="21"/>
              </w:rPr>
              <w:t>1200</w:t>
            </w:r>
            <w:r>
              <w:rPr>
                <w:rFonts w:hint="eastAsia"/>
                <w:szCs w:val="21"/>
              </w:rPr>
              <w:t>字）</w:t>
            </w:r>
          </w:p>
          <w:p w:rsidR="00BE3EEA" w:rsidRDefault="00753A12">
            <w:pPr>
              <w:widowControl/>
              <w:spacing w:line="360" w:lineRule="auto"/>
              <w:ind w:firstLineChars="200" w:firstLine="420"/>
              <w:rPr>
                <w:rFonts w:ascii="宋体" w:hAnsi="宋体" w:cs="宋体"/>
                <w:szCs w:val="21"/>
              </w:rPr>
            </w:pPr>
            <w:r>
              <w:rPr>
                <w:rFonts w:ascii="宋体" w:hAnsi="宋体" w:cs="宋体" w:hint="eastAsia"/>
                <w:szCs w:val="21"/>
              </w:rPr>
              <w:t>本项目属于建筑工程材料与</w:t>
            </w:r>
            <w:r>
              <w:rPr>
                <w:rFonts w:ascii="宋体" w:hAnsi="宋体" w:cs="宋体" w:hint="eastAsia"/>
                <w:szCs w:val="21"/>
                <w:lang w:val="zh-CN"/>
              </w:rPr>
              <w:t>质量检测设备技术领域</w:t>
            </w:r>
            <w:r>
              <w:rPr>
                <w:rFonts w:ascii="宋体" w:hAnsi="宋体" w:cs="宋体" w:hint="eastAsia"/>
                <w:szCs w:val="21"/>
              </w:rPr>
              <w:t>，主要研究矿物</w:t>
            </w:r>
            <w:proofErr w:type="gramStart"/>
            <w:r>
              <w:rPr>
                <w:rFonts w:ascii="宋体" w:hAnsi="宋体" w:cs="宋体" w:hint="eastAsia"/>
                <w:szCs w:val="21"/>
              </w:rPr>
              <w:t>掺合料自密实</w:t>
            </w:r>
            <w:proofErr w:type="gramEnd"/>
            <w:r>
              <w:rPr>
                <w:rFonts w:ascii="宋体" w:hAnsi="宋体" w:cs="宋体" w:hint="eastAsia"/>
                <w:szCs w:val="21"/>
              </w:rPr>
              <w:t>混凝土的耐久性及应用，耐久性问题最典型的就是混凝土碳化和钢筋腐蚀，本项目研究内容有：</w:t>
            </w:r>
          </w:p>
          <w:p w:rsidR="00BE3EEA" w:rsidRDefault="00753A12">
            <w:pPr>
              <w:widowControl/>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）矿物</w:t>
            </w:r>
            <w:proofErr w:type="gramStart"/>
            <w:r>
              <w:rPr>
                <w:rFonts w:ascii="宋体" w:hAnsi="宋体" w:cs="宋体" w:hint="eastAsia"/>
                <w:szCs w:val="21"/>
              </w:rPr>
              <w:t>掺合料自密实</w:t>
            </w:r>
            <w:proofErr w:type="gramEnd"/>
            <w:r>
              <w:rPr>
                <w:rFonts w:ascii="宋体" w:hAnsi="宋体" w:cs="宋体" w:hint="eastAsia"/>
                <w:szCs w:val="21"/>
              </w:rPr>
              <w:t>混凝土碳化试验</w:t>
            </w:r>
          </w:p>
          <w:p w:rsidR="00BE3EEA" w:rsidRDefault="00753A12">
            <w:pPr>
              <w:widowControl/>
              <w:spacing w:line="360" w:lineRule="auto"/>
              <w:ind w:firstLineChars="200" w:firstLine="420"/>
              <w:rPr>
                <w:rFonts w:ascii="宋体" w:hAnsi="宋体" w:cs="宋体"/>
                <w:szCs w:val="21"/>
              </w:rPr>
            </w:pPr>
            <w:r>
              <w:rPr>
                <w:rFonts w:ascii="宋体" w:hAnsi="宋体" w:cs="宋体" w:hint="eastAsia"/>
                <w:szCs w:val="21"/>
              </w:rPr>
              <w:t xml:space="preserve"> </w:t>
            </w:r>
            <w:r>
              <w:rPr>
                <w:rFonts w:ascii="宋体" w:hAnsi="宋体" w:cs="宋体" w:hint="eastAsia"/>
                <w:szCs w:val="21"/>
              </w:rPr>
              <w:t>在研究矿物</w:t>
            </w:r>
            <w:proofErr w:type="gramStart"/>
            <w:r>
              <w:rPr>
                <w:rFonts w:ascii="宋体" w:hAnsi="宋体" w:cs="宋体" w:hint="eastAsia"/>
                <w:szCs w:val="21"/>
              </w:rPr>
              <w:t>掺和料自密实</w:t>
            </w:r>
            <w:proofErr w:type="gramEnd"/>
            <w:r>
              <w:rPr>
                <w:rFonts w:ascii="宋体" w:hAnsi="宋体" w:cs="宋体" w:hint="eastAsia"/>
                <w:szCs w:val="21"/>
              </w:rPr>
              <w:t>混凝土碳化机理的基础上，选择多种掺合料单掺或复掺，按照《</w:t>
            </w:r>
            <w:r>
              <w:rPr>
                <w:rFonts w:ascii="宋体" w:hAnsi="宋体" w:cs="宋体" w:hint="eastAsia"/>
                <w:szCs w:val="21"/>
              </w:rPr>
              <w:t>GBT50082-2009</w:t>
            </w:r>
            <w:r>
              <w:rPr>
                <w:rFonts w:ascii="宋体" w:hAnsi="宋体" w:cs="宋体" w:hint="eastAsia"/>
                <w:szCs w:val="21"/>
              </w:rPr>
              <w:t>普通混凝土长期性能和耐久性能试验方法标准》分别在</w:t>
            </w:r>
            <w:r>
              <w:rPr>
                <w:rFonts w:ascii="宋体" w:hAnsi="宋体" w:cs="宋体" w:hint="eastAsia"/>
                <w:szCs w:val="21"/>
              </w:rPr>
              <w:t>28d</w:t>
            </w:r>
            <w:r>
              <w:rPr>
                <w:rFonts w:ascii="宋体" w:hAnsi="宋体" w:cs="宋体" w:hint="eastAsia"/>
                <w:szCs w:val="21"/>
              </w:rPr>
              <w:t>、</w:t>
            </w:r>
            <w:r>
              <w:rPr>
                <w:rFonts w:ascii="宋体" w:hAnsi="宋体" w:cs="宋体" w:hint="eastAsia"/>
                <w:szCs w:val="21"/>
              </w:rPr>
              <w:t>56d</w:t>
            </w:r>
            <w:r>
              <w:rPr>
                <w:rFonts w:ascii="宋体" w:hAnsi="宋体" w:cs="宋体" w:hint="eastAsia"/>
                <w:szCs w:val="21"/>
              </w:rPr>
              <w:t>、</w:t>
            </w:r>
            <w:r>
              <w:rPr>
                <w:rFonts w:ascii="宋体" w:hAnsi="宋体" w:cs="宋体" w:hint="eastAsia"/>
                <w:szCs w:val="21"/>
              </w:rPr>
              <w:t>84d</w:t>
            </w:r>
            <w:r>
              <w:rPr>
                <w:rFonts w:ascii="宋体" w:hAnsi="宋体" w:cs="宋体" w:hint="eastAsia"/>
                <w:szCs w:val="21"/>
              </w:rPr>
              <w:t>等较长龄期时对自密实混凝土进行碳化试验，测得碳化深度，分析矿物掺和料对自密实</w:t>
            </w:r>
            <w:proofErr w:type="gramStart"/>
            <w:r>
              <w:rPr>
                <w:rFonts w:ascii="宋体" w:hAnsi="宋体" w:cs="宋体" w:hint="eastAsia"/>
                <w:szCs w:val="21"/>
              </w:rPr>
              <w:t>混凝土抗碳化性</w:t>
            </w:r>
            <w:proofErr w:type="gramEnd"/>
            <w:r>
              <w:rPr>
                <w:rFonts w:ascii="宋体" w:hAnsi="宋体" w:cs="宋体" w:hint="eastAsia"/>
                <w:szCs w:val="21"/>
              </w:rPr>
              <w:t>能的影响。</w:t>
            </w:r>
          </w:p>
          <w:p w:rsidR="00BE3EEA" w:rsidRDefault="00753A12">
            <w:pPr>
              <w:widowControl/>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）混凝土内钢筋腐蚀速率检测探头研制</w:t>
            </w:r>
          </w:p>
          <w:p w:rsidR="00BE3EEA" w:rsidRDefault="00753A12">
            <w:pPr>
              <w:widowControl/>
              <w:spacing w:line="360" w:lineRule="auto"/>
              <w:ind w:firstLineChars="200" w:firstLine="420"/>
              <w:rPr>
                <w:rFonts w:ascii="宋体" w:hAnsi="宋体" w:cs="宋体"/>
                <w:szCs w:val="21"/>
              </w:rPr>
            </w:pPr>
            <w:r>
              <w:rPr>
                <w:rFonts w:ascii="宋体" w:hAnsi="宋体" w:cs="宋体" w:hint="eastAsia"/>
                <w:szCs w:val="21"/>
              </w:rPr>
              <w:t>通过一定时期的埋入实验，分别从参比电极材料类</w:t>
            </w:r>
            <w:r>
              <w:rPr>
                <w:rFonts w:ascii="宋体" w:hAnsi="宋体" w:cs="宋体" w:hint="eastAsia"/>
                <w:szCs w:val="21"/>
              </w:rPr>
              <w:t>型、工作电极材质及探头式样等多方面进行综合对比分析，研制一种混凝土内钢筋腐蚀状态检测探头新型装置。</w:t>
            </w:r>
          </w:p>
          <w:p w:rsidR="00BE3EEA" w:rsidRDefault="00753A12">
            <w:pPr>
              <w:widowControl/>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）确定较优</w:t>
            </w:r>
            <w:proofErr w:type="gramStart"/>
            <w:r>
              <w:rPr>
                <w:rFonts w:ascii="宋体" w:hAnsi="宋体" w:cs="宋体" w:hint="eastAsia"/>
                <w:szCs w:val="21"/>
              </w:rPr>
              <w:t>的掺法和</w:t>
            </w:r>
            <w:proofErr w:type="gramEnd"/>
            <w:r>
              <w:rPr>
                <w:rFonts w:ascii="宋体" w:hAnsi="宋体" w:cs="宋体" w:hint="eastAsia"/>
                <w:szCs w:val="21"/>
              </w:rPr>
              <w:t>掺量</w:t>
            </w:r>
          </w:p>
          <w:p w:rsidR="00BE3EEA" w:rsidRDefault="00753A12">
            <w:pPr>
              <w:widowControl/>
              <w:spacing w:line="360" w:lineRule="auto"/>
              <w:ind w:firstLineChars="200" w:firstLine="420"/>
              <w:rPr>
                <w:rFonts w:ascii="宋体" w:hAnsi="宋体" w:cs="宋体"/>
                <w:szCs w:val="21"/>
              </w:rPr>
            </w:pPr>
            <w:r>
              <w:rPr>
                <w:rFonts w:ascii="宋体" w:hAnsi="宋体" w:cs="宋体" w:hint="eastAsia"/>
                <w:szCs w:val="21"/>
              </w:rPr>
              <w:t>根据上述各项试验结果，分析不同掺合料在单掺或复</w:t>
            </w:r>
            <w:proofErr w:type="gramStart"/>
            <w:r>
              <w:rPr>
                <w:rFonts w:ascii="宋体" w:hAnsi="宋体" w:cs="宋体" w:hint="eastAsia"/>
                <w:szCs w:val="21"/>
              </w:rPr>
              <w:t>掺情况</w:t>
            </w:r>
            <w:proofErr w:type="gramEnd"/>
            <w:r>
              <w:rPr>
                <w:rFonts w:ascii="宋体" w:hAnsi="宋体" w:cs="宋体" w:hint="eastAsia"/>
                <w:szCs w:val="21"/>
              </w:rPr>
              <w:t>下对自密实混凝土耐久性的影响，综合试验数据得出较为合理的矿物掺和料及</w:t>
            </w:r>
            <w:proofErr w:type="gramStart"/>
            <w:r>
              <w:rPr>
                <w:rFonts w:ascii="宋体" w:hAnsi="宋体" w:cs="宋体" w:hint="eastAsia"/>
                <w:szCs w:val="21"/>
              </w:rPr>
              <w:t>其掺法和</w:t>
            </w:r>
            <w:proofErr w:type="gramEnd"/>
            <w:r>
              <w:rPr>
                <w:rFonts w:ascii="宋体" w:hAnsi="宋体" w:cs="宋体" w:hint="eastAsia"/>
                <w:szCs w:val="21"/>
              </w:rPr>
              <w:t>掺量。</w:t>
            </w:r>
          </w:p>
          <w:p w:rsidR="00BE3EEA" w:rsidRDefault="00753A12">
            <w:pPr>
              <w:widowControl/>
              <w:spacing w:line="360" w:lineRule="auto"/>
              <w:ind w:firstLineChars="200" w:firstLine="420"/>
              <w:rPr>
                <w:rFonts w:ascii="宋体" w:hAnsi="宋体" w:cs="宋体"/>
                <w:szCs w:val="21"/>
              </w:rPr>
            </w:pPr>
            <w:r>
              <w:rPr>
                <w:rFonts w:ascii="宋体" w:hAnsi="宋体" w:cs="宋体" w:hint="eastAsia"/>
                <w:szCs w:val="21"/>
              </w:rPr>
              <w:t>经过近</w:t>
            </w:r>
            <w:r>
              <w:rPr>
                <w:rFonts w:ascii="宋体" w:hAnsi="宋体" w:cs="宋体" w:hint="eastAsia"/>
                <w:szCs w:val="21"/>
              </w:rPr>
              <w:t>200</w:t>
            </w:r>
            <w:r>
              <w:rPr>
                <w:rFonts w:ascii="宋体" w:hAnsi="宋体" w:cs="宋体" w:hint="eastAsia"/>
                <w:szCs w:val="21"/>
              </w:rPr>
              <w:t>天的试验研究得出：矿物掺合料等量取代水泥不仅节约成本，而且在养护龄期</w:t>
            </w:r>
            <w:r>
              <w:rPr>
                <w:rFonts w:ascii="宋体" w:hAnsi="宋体" w:cs="宋体" w:hint="eastAsia"/>
                <w:szCs w:val="21"/>
              </w:rPr>
              <w:t>98d</w:t>
            </w:r>
            <w:r>
              <w:rPr>
                <w:rFonts w:ascii="宋体" w:hAnsi="宋体" w:cs="宋体" w:hint="eastAsia"/>
                <w:szCs w:val="21"/>
              </w:rPr>
              <w:t>左右</w:t>
            </w:r>
            <w:proofErr w:type="gramStart"/>
            <w:r>
              <w:rPr>
                <w:rFonts w:ascii="宋体" w:hAnsi="宋体" w:cs="宋体" w:hint="eastAsia"/>
                <w:szCs w:val="21"/>
              </w:rPr>
              <w:t>时抗碳</w:t>
            </w:r>
            <w:proofErr w:type="gramEnd"/>
            <w:r>
              <w:rPr>
                <w:rFonts w:ascii="宋体" w:hAnsi="宋体" w:cs="宋体" w:hint="eastAsia"/>
                <w:szCs w:val="21"/>
              </w:rPr>
              <w:t>化性能明显提高，矿粉是最佳的矿物掺合料，已在实际工程中推广使用。由于矿物掺合料对自密实</w:t>
            </w:r>
            <w:proofErr w:type="gramStart"/>
            <w:r>
              <w:rPr>
                <w:rFonts w:ascii="宋体" w:hAnsi="宋体" w:cs="宋体" w:hint="eastAsia"/>
                <w:szCs w:val="21"/>
              </w:rPr>
              <w:t>混凝土抗碳化性</w:t>
            </w:r>
            <w:proofErr w:type="gramEnd"/>
            <w:r>
              <w:rPr>
                <w:rFonts w:ascii="宋体" w:hAnsi="宋体" w:cs="宋体" w:hint="eastAsia"/>
                <w:szCs w:val="21"/>
              </w:rPr>
              <w:t>能的影响存在正负效应，通过试验可知单掺</w:t>
            </w:r>
            <w:r>
              <w:rPr>
                <w:rFonts w:ascii="宋体" w:hAnsi="宋体" w:cs="宋体" w:hint="eastAsia"/>
                <w:szCs w:val="21"/>
              </w:rPr>
              <w:t>16%</w:t>
            </w:r>
            <w:r>
              <w:rPr>
                <w:rFonts w:ascii="宋体" w:hAnsi="宋体" w:cs="宋体" w:hint="eastAsia"/>
                <w:szCs w:val="21"/>
              </w:rPr>
              <w:t>的矿粉对</w:t>
            </w:r>
            <w:r>
              <w:rPr>
                <w:rFonts w:ascii="宋体" w:hAnsi="宋体" w:cs="宋体" w:hint="eastAsia"/>
                <w:szCs w:val="21"/>
              </w:rPr>
              <w:t>混凝土抗碳化能力的综合影响较好，在实际工程中适量掺入矿粉，既提高了自密实混凝土的力学性能、改善了其和易性能，也不会对</w:t>
            </w:r>
            <w:proofErr w:type="gramStart"/>
            <w:r>
              <w:rPr>
                <w:rFonts w:ascii="宋体" w:hAnsi="宋体" w:cs="宋体" w:hint="eastAsia"/>
                <w:szCs w:val="21"/>
              </w:rPr>
              <w:t>其抗碳化性</w:t>
            </w:r>
            <w:proofErr w:type="gramEnd"/>
            <w:r>
              <w:rPr>
                <w:rFonts w:ascii="宋体" w:hAnsi="宋体" w:cs="宋体" w:hint="eastAsia"/>
                <w:szCs w:val="21"/>
              </w:rPr>
              <w:t>能产生较大的影响，这是值得推广使用的较合理的矿物掺合料，为工程应用提供了必要的指导依据和理论基础。矿物掺合</w:t>
            </w:r>
            <w:proofErr w:type="gramStart"/>
            <w:r>
              <w:rPr>
                <w:rFonts w:ascii="宋体" w:hAnsi="宋体" w:cs="宋体" w:hint="eastAsia"/>
                <w:szCs w:val="21"/>
              </w:rPr>
              <w:t>料用于</w:t>
            </w:r>
            <w:proofErr w:type="gramEnd"/>
            <w:r>
              <w:rPr>
                <w:rFonts w:ascii="宋体" w:hAnsi="宋体" w:cs="宋体" w:hint="eastAsia"/>
                <w:szCs w:val="21"/>
              </w:rPr>
              <w:t>商品混凝土公司自密实混凝土的生产，三年来共节省费用</w:t>
            </w:r>
            <w:r>
              <w:rPr>
                <w:rFonts w:ascii="宋体" w:hAnsi="宋体" w:cs="宋体" w:hint="eastAsia"/>
                <w:szCs w:val="21"/>
              </w:rPr>
              <w:t>950</w:t>
            </w:r>
            <w:r>
              <w:rPr>
                <w:rFonts w:ascii="宋体" w:hAnsi="宋体" w:cs="宋体" w:hint="eastAsia"/>
                <w:szCs w:val="21"/>
              </w:rPr>
              <w:t>万元。施工中应用了高性能混凝土材料，方便施工，缩短了工期，减少了工程质量通病，有效提高了劳动生产率和综合经济效益，节约费用</w:t>
            </w:r>
            <w:r>
              <w:rPr>
                <w:rFonts w:ascii="宋体" w:hAnsi="宋体" w:cs="宋体" w:hint="eastAsia"/>
                <w:szCs w:val="21"/>
              </w:rPr>
              <w:t>290</w:t>
            </w:r>
            <w:r>
              <w:rPr>
                <w:rFonts w:ascii="宋体" w:hAnsi="宋体" w:cs="宋体" w:hint="eastAsia"/>
                <w:szCs w:val="21"/>
              </w:rPr>
              <w:t>万元。</w:t>
            </w:r>
          </w:p>
          <w:p w:rsidR="00BE3EEA" w:rsidRDefault="00753A12">
            <w:pPr>
              <w:widowControl/>
              <w:spacing w:line="360" w:lineRule="auto"/>
              <w:ind w:firstLineChars="200" w:firstLine="420"/>
              <w:rPr>
                <w:szCs w:val="21"/>
              </w:rPr>
            </w:pPr>
            <w:r>
              <w:rPr>
                <w:rFonts w:ascii="宋体" w:hAnsi="宋体" w:cs="宋体" w:hint="eastAsia"/>
                <w:szCs w:val="21"/>
              </w:rPr>
              <w:t>一种自制埋置式检测混凝土内部钢筋腐蚀状态的装置及检测方法是为检测混凝土内钢筋腐蚀状</w:t>
            </w:r>
            <w:r>
              <w:rPr>
                <w:rFonts w:ascii="宋体" w:hAnsi="宋体" w:cs="宋体" w:hint="eastAsia"/>
                <w:szCs w:val="21"/>
              </w:rPr>
              <w:t>态而设计的，埋置式检测混凝土内部钢筋腐蚀状态的装置由检测探头、导线、穿线埋管、检测分析仪组成的。检测探头埋设在混凝土构件中，工作电极、参比电极、辅助电极通过导线分别与检测分析仪联通，导线穿过埋在构件混凝土中的穿线埋管将工作电极、参比电极、辅助电极与检测分析仪连成整体。工作电极是用以贴近被检测钢筋的短柱状部件，参比电极是截面为弧形的片状部件，辅助电极是板状部件，本发明外形小巧，方便携带，能够埋置于混凝土内实时检测钢筋腐蚀状态，便于结构安全可靠度分析和使用寿命预计。目前已授权</w:t>
            </w:r>
            <w:r>
              <w:rPr>
                <w:rFonts w:ascii="宋体" w:hAnsi="宋体" w:cs="宋体" w:hint="eastAsia"/>
                <w:szCs w:val="21"/>
              </w:rPr>
              <w:t>1</w:t>
            </w:r>
            <w:r>
              <w:rPr>
                <w:rFonts w:ascii="宋体" w:hAnsi="宋体" w:cs="宋体" w:hint="eastAsia"/>
                <w:szCs w:val="21"/>
              </w:rPr>
              <w:t>项实用新型专利，另外，</w:t>
            </w:r>
            <w:r>
              <w:rPr>
                <w:rFonts w:ascii="宋体" w:hAnsi="宋体" w:cs="宋体" w:hint="eastAsia"/>
                <w:szCs w:val="21"/>
              </w:rPr>
              <w:t>1</w:t>
            </w:r>
            <w:r>
              <w:rPr>
                <w:rFonts w:ascii="宋体" w:hAnsi="宋体" w:cs="宋体" w:hint="eastAsia"/>
                <w:szCs w:val="21"/>
              </w:rPr>
              <w:t>项发明专利</w:t>
            </w:r>
            <w:r>
              <w:rPr>
                <w:rFonts w:ascii="宋体" w:hAnsi="宋体" w:cs="宋体" w:hint="eastAsia"/>
                <w:szCs w:val="21"/>
              </w:rPr>
              <w:t>正在实质性审查中，这两项专利解决了混凝土内钢筋腐蚀状态检测装置的问题。</w:t>
            </w:r>
          </w:p>
        </w:tc>
      </w:tr>
    </w:tbl>
    <w:p w:rsidR="00BE3EEA" w:rsidRDefault="00753A12">
      <w:pPr>
        <w:jc w:val="center"/>
        <w:rPr>
          <w:rFonts w:eastAsia="黑体"/>
          <w:sz w:val="30"/>
          <w:szCs w:val="30"/>
        </w:rPr>
      </w:pPr>
      <w:r>
        <w:rPr>
          <w:rFonts w:eastAsia="方正黑体_GBK" w:hint="eastAsia"/>
          <w:sz w:val="30"/>
          <w:szCs w:val="30"/>
        </w:rPr>
        <w:lastRenderedPageBreak/>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BE3EEA">
        <w:tc>
          <w:tcPr>
            <w:tcW w:w="9060" w:type="dxa"/>
            <w:tcBorders>
              <w:top w:val="single" w:sz="8" w:space="0" w:color="auto"/>
              <w:bottom w:val="single" w:sz="8" w:space="0" w:color="auto"/>
            </w:tcBorders>
          </w:tcPr>
          <w:p w:rsidR="00BE3EEA" w:rsidRDefault="00753A12" w:rsidP="00E23601">
            <w:pPr>
              <w:autoSpaceDE w:val="0"/>
              <w:autoSpaceDN w:val="0"/>
              <w:adjustRightInd w:val="0"/>
              <w:spacing w:line="590" w:lineRule="exact"/>
              <w:ind w:firstLineChars="98" w:firstLine="206"/>
              <w:rPr>
                <w:szCs w:val="21"/>
              </w:rPr>
            </w:pPr>
            <w:r>
              <w:rPr>
                <w:rFonts w:hint="eastAsia"/>
                <w:szCs w:val="21"/>
              </w:rPr>
              <w:t>（限</w:t>
            </w:r>
            <w:r>
              <w:rPr>
                <w:szCs w:val="21"/>
              </w:rPr>
              <w:t>5</w:t>
            </w:r>
            <w:r>
              <w:rPr>
                <w:rFonts w:hint="eastAsia"/>
                <w:szCs w:val="21"/>
              </w:rPr>
              <w:t>页）</w:t>
            </w:r>
          </w:p>
          <w:p w:rsidR="00BE3EEA" w:rsidRDefault="00753A12">
            <w:pPr>
              <w:widowControl/>
              <w:spacing w:line="360" w:lineRule="auto"/>
              <w:ind w:firstLineChars="200" w:firstLine="420"/>
              <w:rPr>
                <w:rFonts w:ascii="宋体" w:hAnsi="宋体" w:cs="宋体"/>
                <w:szCs w:val="21"/>
              </w:rPr>
            </w:pPr>
            <w:r>
              <w:rPr>
                <w:rFonts w:ascii="宋体" w:hAnsi="宋体" w:cs="宋体" w:hint="eastAsia"/>
                <w:szCs w:val="21"/>
              </w:rPr>
              <w:t>本项目创造性、先进性如下：</w:t>
            </w:r>
            <w:r>
              <w:rPr>
                <w:rFonts w:ascii="宋体" w:hAnsi="宋体" w:cs="宋体" w:hint="eastAsia"/>
                <w:szCs w:val="21"/>
              </w:rPr>
              <w:t xml:space="preserve"> </w:t>
            </w:r>
          </w:p>
          <w:p w:rsidR="00BE3EEA" w:rsidRDefault="00753A12">
            <w:pPr>
              <w:widowControl/>
              <w:spacing w:line="360" w:lineRule="auto"/>
              <w:ind w:firstLineChars="200" w:firstLine="420"/>
              <w:rPr>
                <w:rFonts w:ascii="宋体" w:hAnsi="宋体" w:cs="宋体"/>
                <w:szCs w:val="21"/>
              </w:rPr>
            </w:pPr>
            <w:r>
              <w:rPr>
                <w:rFonts w:ascii="宋体" w:hAnsi="宋体" w:cs="宋体" w:hint="eastAsia"/>
                <w:szCs w:val="21"/>
              </w:rPr>
              <w:t xml:space="preserve">(1) </w:t>
            </w:r>
            <w:r>
              <w:rPr>
                <w:rFonts w:ascii="宋体" w:hAnsi="宋体" w:cs="宋体" w:hint="eastAsia"/>
                <w:szCs w:val="21"/>
              </w:rPr>
              <w:t>对矿物</w:t>
            </w:r>
            <w:proofErr w:type="gramStart"/>
            <w:r>
              <w:rPr>
                <w:rFonts w:ascii="宋体" w:hAnsi="宋体" w:cs="宋体" w:hint="eastAsia"/>
                <w:szCs w:val="21"/>
              </w:rPr>
              <w:t>掺合料自密实</w:t>
            </w:r>
            <w:proofErr w:type="gramEnd"/>
            <w:r>
              <w:rPr>
                <w:rFonts w:ascii="宋体" w:hAnsi="宋体" w:cs="宋体" w:hint="eastAsia"/>
                <w:szCs w:val="21"/>
              </w:rPr>
              <w:t>混凝土进行碳化性能实验，测得碳化深度，分析不同养护龄期对自密实混凝土的影响。</w:t>
            </w:r>
          </w:p>
          <w:p w:rsidR="00BE3EEA" w:rsidRDefault="00753A12">
            <w:pPr>
              <w:widowControl/>
              <w:spacing w:line="360" w:lineRule="auto"/>
              <w:ind w:firstLineChars="200" w:firstLine="420"/>
              <w:rPr>
                <w:rFonts w:ascii="宋体" w:hAnsi="宋体" w:cs="宋体"/>
                <w:szCs w:val="21"/>
              </w:rPr>
            </w:pPr>
            <w:r>
              <w:rPr>
                <w:rFonts w:ascii="宋体" w:hAnsi="宋体" w:cs="宋体" w:hint="eastAsia"/>
                <w:szCs w:val="21"/>
                <w:lang w:val="zh-CN"/>
              </w:rPr>
              <w:t>养护龄期</w:t>
            </w:r>
            <w:r>
              <w:rPr>
                <w:rFonts w:ascii="宋体" w:hAnsi="宋体" w:cs="宋体" w:hint="eastAsia"/>
                <w:szCs w:val="21"/>
              </w:rPr>
              <w:t>98d</w:t>
            </w:r>
            <w:r>
              <w:rPr>
                <w:rFonts w:ascii="宋体" w:hAnsi="宋体" w:cs="宋体" w:hint="eastAsia"/>
                <w:szCs w:val="21"/>
              </w:rPr>
              <w:t>左右，单掺矿粉的自密实</w:t>
            </w:r>
            <w:proofErr w:type="gramStart"/>
            <w:r>
              <w:rPr>
                <w:rFonts w:ascii="宋体" w:hAnsi="宋体" w:cs="宋体" w:hint="eastAsia"/>
                <w:szCs w:val="21"/>
              </w:rPr>
              <w:t>混凝土抗碳化性</w:t>
            </w:r>
            <w:proofErr w:type="gramEnd"/>
            <w:r>
              <w:rPr>
                <w:rFonts w:ascii="宋体" w:hAnsi="宋体" w:cs="宋体" w:hint="eastAsia"/>
                <w:szCs w:val="21"/>
              </w:rPr>
              <w:t>能最好；</w:t>
            </w:r>
            <w:r>
              <w:rPr>
                <w:rFonts w:ascii="宋体" w:hAnsi="宋体" w:cs="宋体" w:hint="eastAsia"/>
                <w:szCs w:val="21"/>
                <w:lang w:val="zh-CN"/>
              </w:rPr>
              <w:t>养护龄期超过</w:t>
            </w:r>
            <w:r>
              <w:rPr>
                <w:rFonts w:ascii="宋体" w:hAnsi="宋体" w:cs="宋体" w:hint="eastAsia"/>
                <w:szCs w:val="21"/>
              </w:rPr>
              <w:t>98d</w:t>
            </w:r>
            <w:r>
              <w:rPr>
                <w:rFonts w:ascii="宋体" w:hAnsi="宋体" w:cs="宋体" w:hint="eastAsia"/>
                <w:szCs w:val="21"/>
              </w:rPr>
              <w:t>的矿物</w:t>
            </w:r>
            <w:proofErr w:type="gramStart"/>
            <w:r>
              <w:rPr>
                <w:rFonts w:ascii="宋体" w:hAnsi="宋体" w:cs="宋体" w:hint="eastAsia"/>
                <w:szCs w:val="21"/>
                <w:lang w:val="zh-CN"/>
              </w:rPr>
              <w:t>掺合料自密实</w:t>
            </w:r>
            <w:proofErr w:type="gramEnd"/>
            <w:r>
              <w:rPr>
                <w:rFonts w:ascii="宋体" w:hAnsi="宋体" w:cs="宋体" w:hint="eastAsia"/>
                <w:szCs w:val="21"/>
                <w:lang w:val="zh-CN"/>
              </w:rPr>
              <w:t>混凝土碳化深度逐渐增大；</w:t>
            </w:r>
            <w:r>
              <w:rPr>
                <w:rFonts w:ascii="宋体" w:hAnsi="宋体" w:cs="宋体" w:hint="eastAsia"/>
                <w:szCs w:val="21"/>
              </w:rPr>
              <w:t>单掺</w:t>
            </w:r>
            <w:proofErr w:type="gramStart"/>
            <w:r>
              <w:rPr>
                <w:rFonts w:ascii="宋体" w:hAnsi="宋体" w:cs="宋体" w:hint="eastAsia"/>
                <w:szCs w:val="21"/>
              </w:rPr>
              <w:t>石灰石粉自密实</w:t>
            </w:r>
            <w:proofErr w:type="gramEnd"/>
            <w:r>
              <w:rPr>
                <w:rFonts w:ascii="宋体" w:hAnsi="宋体" w:cs="宋体" w:hint="eastAsia"/>
                <w:szCs w:val="21"/>
              </w:rPr>
              <w:t>混凝土，其碳化</w:t>
            </w:r>
            <w:proofErr w:type="gramStart"/>
            <w:r>
              <w:rPr>
                <w:rFonts w:ascii="宋体" w:hAnsi="宋体" w:cs="宋体" w:hint="eastAsia"/>
                <w:szCs w:val="21"/>
              </w:rPr>
              <w:t>深度值受养护</w:t>
            </w:r>
            <w:proofErr w:type="gramEnd"/>
            <w:r>
              <w:rPr>
                <w:rFonts w:ascii="宋体" w:hAnsi="宋体" w:cs="宋体" w:hint="eastAsia"/>
                <w:szCs w:val="21"/>
              </w:rPr>
              <w:t>龄期影响不大；</w:t>
            </w:r>
            <w:r>
              <w:rPr>
                <w:rFonts w:ascii="宋体" w:hAnsi="宋体" w:cs="宋体" w:hint="eastAsia"/>
                <w:szCs w:val="21"/>
                <w:lang w:val="zh-CN"/>
              </w:rPr>
              <w:t>由矿物掺合料等量取代水泥不仅节约成本，而且在养护龄期</w:t>
            </w:r>
            <w:proofErr w:type="spellStart"/>
            <w:r>
              <w:rPr>
                <w:rFonts w:ascii="宋体" w:hAnsi="宋体" w:cs="宋体" w:hint="eastAsia"/>
                <w:szCs w:val="21"/>
              </w:rPr>
              <w:t>98d</w:t>
            </w:r>
            <w:proofErr w:type="spellEnd"/>
            <w:r>
              <w:rPr>
                <w:rFonts w:ascii="宋体" w:hAnsi="宋体" w:cs="宋体" w:hint="eastAsia"/>
                <w:szCs w:val="21"/>
              </w:rPr>
              <w:t>左右</w:t>
            </w:r>
            <w:proofErr w:type="gramStart"/>
            <w:r>
              <w:rPr>
                <w:rFonts w:ascii="宋体" w:hAnsi="宋体" w:cs="宋体" w:hint="eastAsia"/>
                <w:szCs w:val="21"/>
                <w:lang w:val="zh-CN"/>
              </w:rPr>
              <w:t>其抗碳化性</w:t>
            </w:r>
            <w:proofErr w:type="gramEnd"/>
            <w:r>
              <w:rPr>
                <w:rFonts w:ascii="宋体" w:hAnsi="宋体" w:cs="宋体" w:hint="eastAsia"/>
                <w:szCs w:val="21"/>
                <w:lang w:val="zh-CN"/>
              </w:rPr>
              <w:t>能明显提高，特别是单掺矿粉的自密实</w:t>
            </w:r>
            <w:proofErr w:type="gramStart"/>
            <w:r>
              <w:rPr>
                <w:rFonts w:ascii="宋体" w:hAnsi="宋体" w:cs="宋体" w:hint="eastAsia"/>
                <w:szCs w:val="21"/>
                <w:lang w:val="zh-CN"/>
              </w:rPr>
              <w:t>混凝土抗碳化性</w:t>
            </w:r>
            <w:proofErr w:type="gramEnd"/>
            <w:r>
              <w:rPr>
                <w:rFonts w:ascii="宋体" w:hAnsi="宋体" w:cs="宋体" w:hint="eastAsia"/>
                <w:szCs w:val="21"/>
                <w:lang w:val="zh-CN"/>
              </w:rPr>
              <w:t>能最好，体现了矿物掺合料的优势，可以在实际工程中推广使用。</w:t>
            </w:r>
          </w:p>
          <w:p w:rsidR="00BE3EEA" w:rsidRDefault="00753A12">
            <w:pPr>
              <w:widowControl/>
              <w:spacing w:line="360" w:lineRule="auto"/>
              <w:ind w:firstLineChars="200" w:firstLine="420"/>
              <w:rPr>
                <w:rFonts w:ascii="宋体" w:hAnsi="宋体" w:cs="宋体"/>
                <w:szCs w:val="21"/>
              </w:rPr>
            </w:pPr>
            <w:r>
              <w:rPr>
                <w:rFonts w:ascii="宋体" w:hAnsi="宋体" w:cs="宋体" w:hint="eastAsia"/>
                <w:szCs w:val="21"/>
              </w:rPr>
              <w:t xml:space="preserve">(2) </w:t>
            </w:r>
            <w:r>
              <w:rPr>
                <w:rFonts w:ascii="宋体" w:hAnsi="宋体" w:cs="宋体" w:hint="eastAsia"/>
                <w:szCs w:val="21"/>
              </w:rPr>
              <w:t>对</w:t>
            </w:r>
            <w:proofErr w:type="gramStart"/>
            <w:r>
              <w:rPr>
                <w:rFonts w:ascii="宋体" w:hAnsi="宋体" w:cs="宋体" w:hint="eastAsia"/>
                <w:szCs w:val="21"/>
              </w:rPr>
              <w:t>各种掺法和</w:t>
            </w:r>
            <w:proofErr w:type="gramEnd"/>
            <w:r>
              <w:rPr>
                <w:rFonts w:ascii="宋体" w:hAnsi="宋体" w:cs="宋体" w:hint="eastAsia"/>
                <w:szCs w:val="21"/>
              </w:rPr>
              <w:t>掺量的矿物</w:t>
            </w:r>
            <w:proofErr w:type="gramStart"/>
            <w:r>
              <w:rPr>
                <w:rFonts w:ascii="宋体" w:hAnsi="宋体" w:cs="宋体" w:hint="eastAsia"/>
                <w:szCs w:val="21"/>
              </w:rPr>
              <w:t>掺合料自密实</w:t>
            </w:r>
            <w:proofErr w:type="gramEnd"/>
            <w:r>
              <w:rPr>
                <w:rFonts w:ascii="宋体" w:hAnsi="宋体" w:cs="宋体" w:hint="eastAsia"/>
                <w:szCs w:val="21"/>
              </w:rPr>
              <w:t>混凝土以及不加掺合料的普通混凝土进行碳化性能实验，对比各自碳化深度，</w:t>
            </w:r>
            <w:proofErr w:type="gramStart"/>
            <w:r>
              <w:rPr>
                <w:rFonts w:ascii="宋体" w:hAnsi="宋体" w:cs="宋体" w:hint="eastAsia"/>
                <w:szCs w:val="21"/>
              </w:rPr>
              <w:t>得出抗碳化性</w:t>
            </w:r>
            <w:proofErr w:type="gramEnd"/>
            <w:r>
              <w:rPr>
                <w:rFonts w:ascii="宋体" w:hAnsi="宋体" w:cs="宋体" w:hint="eastAsia"/>
                <w:szCs w:val="21"/>
              </w:rPr>
              <w:t>能最好的一种矿物</w:t>
            </w:r>
            <w:proofErr w:type="gramStart"/>
            <w:r>
              <w:rPr>
                <w:rFonts w:ascii="宋体" w:hAnsi="宋体" w:cs="宋体" w:hint="eastAsia"/>
                <w:szCs w:val="21"/>
              </w:rPr>
              <w:t>掺合料自密实</w:t>
            </w:r>
            <w:proofErr w:type="gramEnd"/>
            <w:r>
              <w:rPr>
                <w:rFonts w:ascii="宋体" w:hAnsi="宋体" w:cs="宋体" w:hint="eastAsia"/>
                <w:szCs w:val="21"/>
              </w:rPr>
              <w:t>混凝土。</w:t>
            </w:r>
          </w:p>
          <w:p w:rsidR="00BE3EEA" w:rsidRDefault="00753A12">
            <w:pPr>
              <w:widowControl/>
              <w:spacing w:line="360" w:lineRule="auto"/>
              <w:ind w:firstLineChars="200" w:firstLine="420"/>
              <w:rPr>
                <w:rFonts w:ascii="宋体" w:hAnsi="宋体" w:cs="宋体"/>
                <w:szCs w:val="21"/>
              </w:rPr>
            </w:pPr>
            <w:r>
              <w:rPr>
                <w:rFonts w:ascii="宋体" w:hAnsi="宋体" w:cs="宋体" w:hint="eastAsia"/>
                <w:szCs w:val="21"/>
                <w:lang w:val="zh-CN"/>
              </w:rPr>
              <w:t>单掺矿粉对混凝土抗碳化能力的综合影响较好，碳化性能没有较大程度的下降，抗碳化能力与普通混凝土相近；矿物</w:t>
            </w:r>
            <w:proofErr w:type="gramStart"/>
            <w:r>
              <w:rPr>
                <w:rFonts w:ascii="宋体" w:hAnsi="宋体" w:cs="宋体" w:hint="eastAsia"/>
                <w:szCs w:val="21"/>
                <w:lang w:val="zh-CN"/>
              </w:rPr>
              <w:t>掺合料自密实</w:t>
            </w:r>
            <w:proofErr w:type="gramEnd"/>
            <w:r>
              <w:rPr>
                <w:rFonts w:ascii="宋体" w:hAnsi="宋体" w:cs="宋体" w:hint="eastAsia"/>
                <w:szCs w:val="21"/>
                <w:lang w:val="zh-CN"/>
              </w:rPr>
              <w:t>混凝土需要较长时间的养护，待二次反应充分之后，微集料效应则更加明显，其抗碳化能力会有所提高。在实际工程中可适量掺入矿粉，在提高自密实混凝土力学性能、改善和易性能的同时，不会对</w:t>
            </w:r>
            <w:proofErr w:type="gramStart"/>
            <w:r>
              <w:rPr>
                <w:rFonts w:ascii="宋体" w:hAnsi="宋体" w:cs="宋体" w:hint="eastAsia"/>
                <w:szCs w:val="21"/>
                <w:lang w:val="zh-CN"/>
              </w:rPr>
              <w:t>其抗碳化性</w:t>
            </w:r>
            <w:proofErr w:type="gramEnd"/>
            <w:r>
              <w:rPr>
                <w:rFonts w:ascii="宋体" w:hAnsi="宋体" w:cs="宋体" w:hint="eastAsia"/>
                <w:szCs w:val="21"/>
                <w:lang w:val="zh-CN"/>
              </w:rPr>
              <w:t>能产生较大的影响，其综合作用是提高了混凝土的各方面性能，这是值得推广使用的较合理的矿物掺合料。</w:t>
            </w:r>
          </w:p>
          <w:p w:rsidR="00BE3EEA" w:rsidRDefault="00753A12">
            <w:pPr>
              <w:widowControl/>
              <w:spacing w:line="360" w:lineRule="auto"/>
              <w:ind w:firstLineChars="200" w:firstLine="420"/>
              <w:rPr>
                <w:rFonts w:ascii="宋体" w:hAnsi="宋体" w:cs="宋体"/>
                <w:szCs w:val="21"/>
              </w:rPr>
            </w:pPr>
            <w:r>
              <w:rPr>
                <w:rFonts w:ascii="宋体" w:hAnsi="宋体" w:cs="宋体" w:hint="eastAsia"/>
                <w:szCs w:val="21"/>
              </w:rPr>
              <w:t xml:space="preserve">(3) </w:t>
            </w:r>
            <w:r>
              <w:rPr>
                <w:rFonts w:ascii="宋体" w:hAnsi="宋体" w:cs="宋体" w:hint="eastAsia"/>
                <w:szCs w:val="21"/>
              </w:rPr>
              <w:t>研究一种自制埋置式检测混凝土内部钢筋腐蚀状态的装置及检测方法</w:t>
            </w:r>
          </w:p>
          <w:p w:rsidR="00BE3EEA" w:rsidRDefault="00753A12">
            <w:pPr>
              <w:widowControl/>
              <w:spacing w:line="360" w:lineRule="auto"/>
              <w:ind w:firstLineChars="200" w:firstLine="420"/>
              <w:rPr>
                <w:rFonts w:ascii="宋体" w:hAnsi="宋体" w:cs="宋体"/>
                <w:szCs w:val="21"/>
              </w:rPr>
            </w:pPr>
            <w:r>
              <w:rPr>
                <w:rFonts w:ascii="宋体" w:hAnsi="宋体" w:cs="宋体" w:hint="eastAsia"/>
                <w:szCs w:val="21"/>
                <w:lang w:val="zh-CN"/>
              </w:rPr>
              <w:t>一种埋置式检测混凝土内部钢筋腐蚀状态的装置及检测</w:t>
            </w:r>
            <w:r>
              <w:rPr>
                <w:rFonts w:ascii="宋体" w:hAnsi="宋体" w:cs="宋体" w:hint="eastAsia"/>
                <w:szCs w:val="21"/>
                <w:lang w:val="zh-CN"/>
              </w:rPr>
              <w:t>方法是为检测混凝土内钢筋腐蚀状态而设计的，属于质量检测设备技术领域；埋置式检测混凝土内部钢筋腐蚀状态的装置由检测探头、导线、穿线埋管、检测分析仪组成的；检测探头埋设在混凝土构件中；工作电极、参比电极、辅助电极通过导线分别与检测分析仪联通；导线穿过埋在构件混凝土中的穿线埋管将工作电极、参比电极、辅助电极与检测分析仪连成整体；检测装置外形小巧，方便携带，能够埋置于混凝土内实时检测钢筋腐蚀状态，便于结构安全可靠度分析和使用寿命预计。关于此种检测装置及检测方法，目前</w:t>
            </w:r>
            <w:r>
              <w:rPr>
                <w:rFonts w:ascii="宋体" w:hAnsi="宋体" w:cs="宋体" w:hint="eastAsia"/>
                <w:szCs w:val="21"/>
              </w:rPr>
              <w:t>一项发明专利（专利号</w:t>
            </w:r>
            <w:r>
              <w:rPr>
                <w:rFonts w:ascii="宋体" w:hAnsi="宋体" w:cs="宋体" w:hint="eastAsia"/>
                <w:szCs w:val="21"/>
              </w:rPr>
              <w:t>201810671105.8</w:t>
            </w:r>
            <w:r>
              <w:rPr>
                <w:rFonts w:ascii="宋体" w:hAnsi="宋体" w:cs="宋体" w:hint="eastAsia"/>
                <w:szCs w:val="21"/>
              </w:rPr>
              <w:t>）</w:t>
            </w:r>
            <w:r>
              <w:rPr>
                <w:rFonts w:ascii="宋体" w:hAnsi="宋体" w:cs="宋体" w:hint="eastAsia"/>
                <w:szCs w:val="21"/>
              </w:rPr>
              <w:t>已在实质性审查中，一项实用新型专利（专利号</w:t>
            </w:r>
            <w:r>
              <w:rPr>
                <w:rFonts w:ascii="宋体" w:hAnsi="宋体" w:cs="宋体" w:hint="eastAsia"/>
                <w:szCs w:val="21"/>
              </w:rPr>
              <w:t>ZL201820991490.X</w:t>
            </w:r>
            <w:r>
              <w:rPr>
                <w:rFonts w:ascii="宋体" w:hAnsi="宋体" w:cs="宋体" w:hint="eastAsia"/>
                <w:szCs w:val="21"/>
              </w:rPr>
              <w:t>）已授权。</w:t>
            </w:r>
          </w:p>
          <w:p w:rsidR="00BE3EEA" w:rsidRDefault="00BE3EEA">
            <w:pPr>
              <w:autoSpaceDE w:val="0"/>
              <w:autoSpaceDN w:val="0"/>
              <w:adjustRightInd w:val="0"/>
              <w:spacing w:line="590" w:lineRule="exact"/>
              <w:rPr>
                <w:szCs w:val="21"/>
              </w:rPr>
            </w:pPr>
          </w:p>
          <w:p w:rsidR="00BE3EEA" w:rsidRDefault="00BE3EEA">
            <w:pPr>
              <w:autoSpaceDE w:val="0"/>
              <w:autoSpaceDN w:val="0"/>
              <w:adjustRightInd w:val="0"/>
              <w:spacing w:line="590" w:lineRule="exact"/>
              <w:rPr>
                <w:szCs w:val="21"/>
              </w:rPr>
            </w:pPr>
          </w:p>
          <w:p w:rsidR="00BE3EEA" w:rsidRDefault="00BE3EEA">
            <w:pPr>
              <w:autoSpaceDE w:val="0"/>
              <w:autoSpaceDN w:val="0"/>
              <w:adjustRightInd w:val="0"/>
              <w:spacing w:line="590" w:lineRule="exact"/>
              <w:rPr>
                <w:szCs w:val="21"/>
              </w:rPr>
            </w:pPr>
          </w:p>
        </w:tc>
      </w:tr>
    </w:tbl>
    <w:p w:rsidR="00BE3EEA" w:rsidRDefault="00753A12">
      <w:pPr>
        <w:jc w:val="center"/>
        <w:rPr>
          <w:rFonts w:eastAsia="黑体"/>
          <w:sz w:val="30"/>
          <w:szCs w:val="30"/>
        </w:rPr>
      </w:pPr>
      <w:r>
        <w:rPr>
          <w:rFonts w:eastAsia="方正黑体_GBK" w:hint="eastAsia"/>
          <w:sz w:val="30"/>
          <w:szCs w:val="30"/>
        </w:rPr>
        <w:lastRenderedPageBreak/>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BE3EEA">
        <w:tc>
          <w:tcPr>
            <w:tcW w:w="9060" w:type="dxa"/>
            <w:tcBorders>
              <w:top w:val="single" w:sz="8" w:space="0" w:color="auto"/>
              <w:bottom w:val="single" w:sz="8" w:space="0" w:color="auto"/>
            </w:tcBorders>
          </w:tcPr>
          <w:p w:rsidR="00BE3EEA" w:rsidRDefault="00753A12" w:rsidP="00E23601">
            <w:pPr>
              <w:widowControl/>
              <w:spacing w:beforeLines="50" w:before="120" w:line="360" w:lineRule="auto"/>
              <w:ind w:firstLineChars="200" w:firstLine="420"/>
              <w:rPr>
                <w:rFonts w:ascii="宋体" w:hAnsi="宋体" w:cs="宋体"/>
                <w:szCs w:val="21"/>
                <w:lang w:val="zh-CN"/>
              </w:rPr>
            </w:pPr>
            <w:r>
              <w:rPr>
                <w:rFonts w:ascii="宋体" w:hAnsi="宋体" w:cs="宋体" w:hint="eastAsia"/>
                <w:szCs w:val="21"/>
                <w:lang w:val="zh-CN"/>
              </w:rPr>
              <w:t>江苏华商企业管理咨询</w:t>
            </w:r>
            <w:proofErr w:type="gramStart"/>
            <w:r>
              <w:rPr>
                <w:rFonts w:ascii="宋体" w:hAnsi="宋体" w:cs="宋体" w:hint="eastAsia"/>
                <w:szCs w:val="21"/>
                <w:lang w:val="zh-CN"/>
              </w:rPr>
              <w:t>务</w:t>
            </w:r>
            <w:proofErr w:type="gramEnd"/>
            <w:r>
              <w:rPr>
                <w:rFonts w:ascii="宋体" w:hAnsi="宋体" w:cs="宋体" w:hint="eastAsia"/>
                <w:szCs w:val="21"/>
                <w:lang w:val="zh-CN"/>
              </w:rPr>
              <w:t>有限公司组</w:t>
            </w:r>
            <w:proofErr w:type="gramStart"/>
            <w:r>
              <w:rPr>
                <w:rFonts w:ascii="宋体" w:hAnsi="宋体" w:cs="宋体" w:hint="eastAsia"/>
                <w:szCs w:val="21"/>
                <w:lang w:val="zh-CN"/>
              </w:rPr>
              <w:t>只专家</w:t>
            </w:r>
            <w:proofErr w:type="gramEnd"/>
            <w:r>
              <w:rPr>
                <w:rFonts w:ascii="宋体" w:hAnsi="宋体" w:cs="宋体" w:hint="eastAsia"/>
                <w:szCs w:val="21"/>
                <w:lang w:val="zh-CN"/>
              </w:rPr>
              <w:t>对“矿物掺合料自密实混凝土耐久性研究与应用”技术报告进行评价。</w:t>
            </w:r>
          </w:p>
          <w:p w:rsidR="00BE3EEA" w:rsidRDefault="00753A12">
            <w:pPr>
              <w:widowControl/>
              <w:spacing w:line="360" w:lineRule="auto"/>
              <w:ind w:firstLineChars="200" w:firstLine="420"/>
              <w:rPr>
                <w:rFonts w:ascii="宋体" w:hAnsi="宋体" w:cs="宋体"/>
                <w:szCs w:val="21"/>
                <w:lang w:val="zh-CN"/>
              </w:rPr>
            </w:pPr>
            <w:r>
              <w:rPr>
                <w:rFonts w:ascii="宋体" w:hAnsi="宋体" w:cs="宋体" w:hint="eastAsia"/>
                <w:szCs w:val="21"/>
                <w:lang w:val="zh-CN"/>
              </w:rPr>
              <w:t>江苏华商企业管理咨询服务有限公司组织专家根据《中华人民共和国科学技术进步法》、</w:t>
            </w:r>
            <w:proofErr w:type="gramStart"/>
            <w:r>
              <w:rPr>
                <w:rFonts w:ascii="宋体" w:hAnsi="宋体" w:cs="宋体" w:hint="eastAsia"/>
                <w:szCs w:val="21"/>
                <w:lang w:val="zh-CN"/>
              </w:rPr>
              <w:t>《</w:t>
            </w:r>
            <w:proofErr w:type="gramEnd"/>
            <w:r>
              <w:rPr>
                <w:rFonts w:ascii="宋体" w:hAnsi="宋体" w:cs="宋体" w:hint="eastAsia"/>
                <w:szCs w:val="21"/>
                <w:lang w:val="zh-CN"/>
              </w:rPr>
              <w:t>中</w:t>
            </w:r>
          </w:p>
          <w:p w:rsidR="00BE3EEA" w:rsidRDefault="00753A12">
            <w:pPr>
              <w:widowControl/>
              <w:spacing w:line="360" w:lineRule="auto"/>
              <w:rPr>
                <w:rFonts w:ascii="宋体" w:hAnsi="宋体" w:cs="宋体"/>
                <w:szCs w:val="21"/>
                <w:lang w:val="zh-CN"/>
              </w:rPr>
            </w:pPr>
            <w:r>
              <w:rPr>
                <w:rFonts w:ascii="宋体" w:hAnsi="宋体" w:cs="宋体" w:hint="eastAsia"/>
                <w:szCs w:val="21"/>
                <w:lang w:val="zh-CN"/>
              </w:rPr>
              <w:t>华人民共和国促进科技成果转化法</w:t>
            </w:r>
            <w:proofErr w:type="gramStart"/>
            <w:r>
              <w:rPr>
                <w:rFonts w:ascii="宋体" w:hAnsi="宋体" w:cs="宋体" w:hint="eastAsia"/>
                <w:szCs w:val="21"/>
                <w:lang w:val="zh-CN"/>
              </w:rPr>
              <w:t>》</w:t>
            </w:r>
            <w:proofErr w:type="gramEnd"/>
            <w:r>
              <w:rPr>
                <w:rFonts w:ascii="宋体" w:hAnsi="宋体" w:cs="宋体" w:hint="eastAsia"/>
                <w:szCs w:val="21"/>
                <w:lang w:val="zh-CN"/>
              </w:rPr>
              <w:t>、《科学技术评价办法》、</w:t>
            </w:r>
            <w:r>
              <w:rPr>
                <w:rFonts w:ascii="宋体" w:hAnsi="宋体" w:cs="宋体" w:hint="eastAsia"/>
                <w:szCs w:val="21"/>
                <w:lang w:val="zh-CN"/>
              </w:rPr>
              <w:t>GB</w:t>
            </w:r>
            <w:r>
              <w:rPr>
                <w:rFonts w:ascii="宋体" w:hAnsi="宋体" w:cs="宋体" w:hint="eastAsia"/>
                <w:szCs w:val="21"/>
                <w:lang w:val="zh-CN"/>
              </w:rPr>
              <w:t>／</w:t>
            </w:r>
            <w:r>
              <w:rPr>
                <w:rFonts w:ascii="宋体" w:hAnsi="宋体" w:cs="宋体" w:hint="eastAsia"/>
                <w:szCs w:val="21"/>
                <w:lang w:val="zh-CN"/>
              </w:rPr>
              <w:t>T22900</w:t>
            </w:r>
            <w:r>
              <w:rPr>
                <w:rFonts w:ascii="宋体" w:hAnsi="宋体" w:cs="宋体" w:hint="eastAsia"/>
                <w:szCs w:val="21"/>
                <w:lang w:val="zh-CN"/>
              </w:rPr>
              <w:t>－</w:t>
            </w:r>
            <w:r>
              <w:rPr>
                <w:rFonts w:ascii="宋体" w:hAnsi="宋体" w:cs="宋体" w:hint="eastAsia"/>
                <w:szCs w:val="21"/>
                <w:lang w:val="zh-CN"/>
              </w:rPr>
              <w:t>2009</w:t>
            </w:r>
            <w:r>
              <w:rPr>
                <w:rFonts w:ascii="宋体" w:hAnsi="宋体" w:cs="宋体" w:hint="eastAsia"/>
                <w:szCs w:val="21"/>
                <w:lang w:val="zh-CN"/>
              </w:rPr>
              <w:t>《科学技术研究项目评价通则》、</w:t>
            </w:r>
            <w:r>
              <w:rPr>
                <w:rFonts w:ascii="宋体" w:hAnsi="宋体" w:cs="宋体" w:hint="eastAsia"/>
                <w:szCs w:val="21"/>
                <w:lang w:val="zh-CN"/>
              </w:rPr>
              <w:t>T</w:t>
            </w:r>
            <w:r>
              <w:rPr>
                <w:rFonts w:ascii="宋体" w:hAnsi="宋体" w:cs="宋体" w:hint="eastAsia"/>
                <w:szCs w:val="21"/>
                <w:lang w:val="zh-CN"/>
              </w:rPr>
              <w:t>／</w:t>
            </w:r>
            <w:r>
              <w:rPr>
                <w:rFonts w:ascii="宋体" w:hAnsi="宋体" w:cs="宋体" w:hint="eastAsia"/>
                <w:szCs w:val="21"/>
                <w:lang w:val="zh-CN"/>
              </w:rPr>
              <w:t>XAI2</w:t>
            </w:r>
            <w:r>
              <w:rPr>
                <w:rFonts w:ascii="宋体" w:hAnsi="宋体" w:cs="宋体" w:hint="eastAsia"/>
                <w:szCs w:val="21"/>
                <w:lang w:val="zh-CN"/>
              </w:rPr>
              <w:t>－</w:t>
            </w:r>
            <w:r>
              <w:rPr>
                <w:rFonts w:ascii="宋体" w:hAnsi="宋体" w:cs="宋体" w:hint="eastAsia"/>
                <w:szCs w:val="21"/>
                <w:lang w:val="zh-CN"/>
              </w:rPr>
              <w:t>2017</w:t>
            </w:r>
            <w:r>
              <w:rPr>
                <w:rFonts w:ascii="宋体" w:hAnsi="宋体" w:cs="宋体" w:hint="eastAsia"/>
                <w:szCs w:val="21"/>
                <w:lang w:val="zh-CN"/>
              </w:rPr>
              <w:t>《科技成果评价规范》团体标准，本着独立、客观、公正的原则，按照必要的程序对待</w:t>
            </w:r>
            <w:proofErr w:type="gramStart"/>
            <w:r>
              <w:rPr>
                <w:rFonts w:ascii="宋体" w:hAnsi="宋体" w:cs="宋体" w:hint="eastAsia"/>
                <w:szCs w:val="21"/>
                <w:lang w:val="zh-CN"/>
              </w:rPr>
              <w:t>评成果</w:t>
            </w:r>
            <w:proofErr w:type="gramEnd"/>
            <w:r>
              <w:rPr>
                <w:rFonts w:ascii="宋体" w:hAnsi="宋体" w:cs="宋体" w:hint="eastAsia"/>
                <w:szCs w:val="21"/>
                <w:lang w:val="zh-CN"/>
              </w:rPr>
              <w:t>实施了分析，并出具本报告，项目总体评价如下：</w:t>
            </w:r>
          </w:p>
          <w:p w:rsidR="00BE3EEA" w:rsidRDefault="00753A12">
            <w:pPr>
              <w:widowControl/>
              <w:spacing w:line="360" w:lineRule="auto"/>
              <w:ind w:firstLineChars="200" w:firstLine="420"/>
              <w:rPr>
                <w:rFonts w:ascii="宋体" w:hAnsi="宋体" w:cs="宋体"/>
                <w:szCs w:val="21"/>
                <w:lang w:val="zh-CN"/>
              </w:rPr>
            </w:pPr>
            <w:r>
              <w:rPr>
                <w:rFonts w:ascii="宋体" w:hAnsi="宋体" w:cs="宋体" w:hint="eastAsia"/>
                <w:szCs w:val="21"/>
                <w:lang w:val="zh-CN"/>
              </w:rPr>
              <w:t>（</w:t>
            </w:r>
            <w:r>
              <w:rPr>
                <w:rFonts w:ascii="宋体" w:hAnsi="宋体" w:cs="宋体" w:hint="eastAsia"/>
                <w:szCs w:val="21"/>
              </w:rPr>
              <w:t>1</w:t>
            </w:r>
            <w:r>
              <w:rPr>
                <w:rFonts w:ascii="宋体" w:hAnsi="宋体" w:cs="宋体" w:hint="eastAsia"/>
                <w:szCs w:val="21"/>
                <w:lang w:val="zh-CN"/>
              </w:rPr>
              <w:t>）提供评价的技术文件资料基本齐全、完整、真实可靠，符合科技成果评价要求。</w:t>
            </w:r>
          </w:p>
          <w:p w:rsidR="00BE3EEA" w:rsidRDefault="00753A12">
            <w:pPr>
              <w:widowControl/>
              <w:spacing w:line="360" w:lineRule="auto"/>
              <w:ind w:firstLineChars="200" w:firstLine="420"/>
              <w:rPr>
                <w:rFonts w:ascii="宋体" w:hAnsi="宋体" w:cs="宋体"/>
                <w:szCs w:val="21"/>
                <w:lang w:val="zh-CN"/>
              </w:rPr>
            </w:pPr>
            <w:r>
              <w:rPr>
                <w:rFonts w:ascii="宋体" w:hAnsi="宋体" w:cs="宋体" w:hint="eastAsia"/>
                <w:szCs w:val="21"/>
                <w:lang w:val="zh-CN"/>
              </w:rPr>
              <w:t>（</w:t>
            </w:r>
            <w:r>
              <w:rPr>
                <w:rFonts w:ascii="宋体" w:hAnsi="宋体" w:cs="宋体" w:hint="eastAsia"/>
                <w:szCs w:val="21"/>
              </w:rPr>
              <w:t>2</w:t>
            </w:r>
            <w:r>
              <w:rPr>
                <w:rFonts w:ascii="宋体" w:hAnsi="宋体" w:cs="宋体" w:hint="eastAsia"/>
                <w:szCs w:val="21"/>
                <w:lang w:val="zh-CN"/>
              </w:rPr>
              <w:t>）进行了</w:t>
            </w:r>
            <w:r>
              <w:rPr>
                <w:rFonts w:ascii="宋体" w:hAnsi="宋体" w:cs="宋体" w:hint="eastAsia"/>
                <w:szCs w:val="21"/>
                <w:lang w:val="zh-CN"/>
              </w:rPr>
              <w:t>3</w:t>
            </w:r>
            <w:r>
              <w:rPr>
                <w:rFonts w:ascii="宋体" w:hAnsi="宋体" w:cs="宋体" w:hint="eastAsia"/>
                <w:szCs w:val="21"/>
                <w:lang w:val="zh-CN"/>
              </w:rPr>
              <w:t>个系列的</w:t>
            </w:r>
            <w:proofErr w:type="gramStart"/>
            <w:r>
              <w:rPr>
                <w:rFonts w:ascii="宋体" w:hAnsi="宋体" w:cs="宋体" w:hint="eastAsia"/>
                <w:szCs w:val="21"/>
                <w:lang w:val="zh-CN"/>
              </w:rPr>
              <w:t>掺和料自密实</w:t>
            </w:r>
            <w:proofErr w:type="gramEnd"/>
            <w:r>
              <w:rPr>
                <w:rFonts w:ascii="宋体" w:hAnsi="宋体" w:cs="宋体" w:hint="eastAsia"/>
                <w:szCs w:val="21"/>
                <w:lang w:val="zh-CN"/>
              </w:rPr>
              <w:t>混凝土实验，获得</w:t>
            </w:r>
            <w:proofErr w:type="gramStart"/>
            <w:r>
              <w:rPr>
                <w:rFonts w:ascii="宋体" w:hAnsi="宋体" w:cs="宋体" w:hint="eastAsia"/>
                <w:szCs w:val="21"/>
                <w:lang w:val="zh-CN"/>
              </w:rPr>
              <w:t>了抗碳化性</w:t>
            </w:r>
            <w:proofErr w:type="gramEnd"/>
            <w:r>
              <w:rPr>
                <w:rFonts w:ascii="宋体" w:hAnsi="宋体" w:cs="宋体" w:hint="eastAsia"/>
                <w:szCs w:val="21"/>
                <w:lang w:val="zh-CN"/>
              </w:rPr>
              <w:t>能较优良的单掺矿粉混凝土和比例以及合适的养护龄期；研制了混凝土内部钢筋腐蚀状态检测探头装置。</w:t>
            </w:r>
          </w:p>
          <w:p w:rsidR="00BE3EEA" w:rsidRDefault="00753A12">
            <w:pPr>
              <w:widowControl/>
              <w:spacing w:line="360" w:lineRule="auto"/>
              <w:ind w:firstLineChars="200" w:firstLine="420"/>
              <w:rPr>
                <w:rFonts w:ascii="宋体" w:hAnsi="宋体" w:cs="宋体"/>
                <w:szCs w:val="21"/>
                <w:lang w:val="zh-CN"/>
              </w:rPr>
            </w:pPr>
            <w:r>
              <w:rPr>
                <w:rFonts w:ascii="宋体" w:hAnsi="宋体" w:cs="宋体" w:hint="eastAsia"/>
                <w:szCs w:val="21"/>
                <w:lang w:val="zh-CN"/>
              </w:rPr>
              <w:t>（</w:t>
            </w:r>
            <w:r>
              <w:rPr>
                <w:rFonts w:ascii="宋体" w:hAnsi="宋体" w:cs="宋体" w:hint="eastAsia"/>
                <w:szCs w:val="21"/>
              </w:rPr>
              <w:t>3</w:t>
            </w:r>
            <w:r>
              <w:rPr>
                <w:rFonts w:ascii="宋体" w:hAnsi="宋体" w:cs="宋体" w:hint="eastAsia"/>
                <w:szCs w:val="21"/>
                <w:lang w:val="zh-CN"/>
              </w:rPr>
              <w:t>）相关成果在</w:t>
            </w:r>
            <w:r>
              <w:rPr>
                <w:rFonts w:ascii="宋体" w:hAnsi="宋体" w:cs="宋体" w:hint="eastAsia"/>
                <w:szCs w:val="21"/>
                <w:lang w:val="zh-CN"/>
              </w:rPr>
              <w:t>相关工程中进行了应用并取得有一定的经济效益和社会效益。</w:t>
            </w:r>
          </w:p>
          <w:p w:rsidR="00BE3EEA" w:rsidRDefault="00753A12">
            <w:pPr>
              <w:widowControl/>
              <w:spacing w:line="360" w:lineRule="auto"/>
              <w:ind w:firstLineChars="200" w:firstLine="420"/>
              <w:rPr>
                <w:rFonts w:ascii="宋体" w:hAnsi="宋体" w:cs="宋体"/>
                <w:szCs w:val="21"/>
                <w:lang w:val="zh-CN"/>
              </w:rPr>
            </w:pPr>
            <w:r>
              <w:rPr>
                <w:rFonts w:ascii="宋体" w:hAnsi="宋体" w:cs="宋体" w:hint="eastAsia"/>
                <w:szCs w:val="21"/>
                <w:lang w:val="zh-CN"/>
              </w:rPr>
              <w:t>（</w:t>
            </w:r>
            <w:r>
              <w:rPr>
                <w:rFonts w:ascii="宋体" w:hAnsi="宋体" w:cs="宋体" w:hint="eastAsia"/>
                <w:szCs w:val="21"/>
              </w:rPr>
              <w:t>4</w:t>
            </w:r>
            <w:r>
              <w:rPr>
                <w:rFonts w:ascii="宋体" w:hAnsi="宋体" w:cs="宋体" w:hint="eastAsia"/>
                <w:szCs w:val="21"/>
                <w:lang w:val="zh-CN"/>
              </w:rPr>
              <w:t>）该成果部分实验数据有待补充，存在技术和应用的不确定性风险。</w:t>
            </w:r>
          </w:p>
          <w:p w:rsidR="00BE3EEA" w:rsidRDefault="00753A12">
            <w:pPr>
              <w:widowControl/>
              <w:spacing w:line="360" w:lineRule="auto"/>
              <w:ind w:firstLineChars="200" w:firstLine="420"/>
              <w:rPr>
                <w:rFonts w:ascii="宋体" w:hAnsi="宋体" w:cs="宋体"/>
                <w:szCs w:val="21"/>
                <w:lang w:val="zh-CN"/>
              </w:rPr>
            </w:pPr>
            <w:r>
              <w:rPr>
                <w:rFonts w:ascii="宋体" w:hAnsi="宋体" w:cs="宋体" w:hint="eastAsia"/>
                <w:szCs w:val="21"/>
                <w:lang w:val="zh-CN"/>
              </w:rPr>
              <w:t>综上所述，评价专家组认为：该项目“矿物掺合料自密实混凝土耐久性研究与应用”，具有创新性和先进性，专家组成员一致同意该科技成果通过评价。</w:t>
            </w:r>
          </w:p>
          <w:p w:rsidR="00BE3EEA" w:rsidRDefault="00BE3EEA" w:rsidP="00E23601">
            <w:pPr>
              <w:autoSpaceDE w:val="0"/>
              <w:autoSpaceDN w:val="0"/>
              <w:adjustRightInd w:val="0"/>
              <w:spacing w:line="590" w:lineRule="exact"/>
              <w:ind w:firstLineChars="98" w:firstLine="157"/>
              <w:rPr>
                <w:spacing w:val="-25"/>
                <w:szCs w:val="21"/>
              </w:rPr>
            </w:pPr>
          </w:p>
          <w:p w:rsidR="00BE3EEA" w:rsidRDefault="00BE3EEA" w:rsidP="00E23601">
            <w:pPr>
              <w:autoSpaceDE w:val="0"/>
              <w:autoSpaceDN w:val="0"/>
              <w:adjustRightInd w:val="0"/>
              <w:spacing w:line="590" w:lineRule="exact"/>
              <w:ind w:firstLineChars="98" w:firstLine="157"/>
              <w:rPr>
                <w:spacing w:val="-25"/>
                <w:szCs w:val="21"/>
              </w:rPr>
            </w:pPr>
          </w:p>
          <w:p w:rsidR="00BE3EEA" w:rsidRDefault="00BE3EEA" w:rsidP="00E23601">
            <w:pPr>
              <w:autoSpaceDE w:val="0"/>
              <w:autoSpaceDN w:val="0"/>
              <w:adjustRightInd w:val="0"/>
              <w:spacing w:line="590" w:lineRule="exact"/>
              <w:ind w:firstLineChars="98" w:firstLine="157"/>
              <w:rPr>
                <w:spacing w:val="-25"/>
                <w:szCs w:val="21"/>
              </w:rPr>
            </w:pPr>
          </w:p>
          <w:p w:rsidR="00BE3EEA" w:rsidRDefault="00BE3EEA" w:rsidP="00E23601">
            <w:pPr>
              <w:autoSpaceDE w:val="0"/>
              <w:autoSpaceDN w:val="0"/>
              <w:adjustRightInd w:val="0"/>
              <w:spacing w:line="590" w:lineRule="exact"/>
              <w:ind w:firstLineChars="98" w:firstLine="157"/>
              <w:rPr>
                <w:spacing w:val="-25"/>
                <w:szCs w:val="21"/>
              </w:rPr>
            </w:pPr>
          </w:p>
          <w:p w:rsidR="00BE3EEA" w:rsidRDefault="00BE3EEA" w:rsidP="00E23601">
            <w:pPr>
              <w:autoSpaceDE w:val="0"/>
              <w:autoSpaceDN w:val="0"/>
              <w:adjustRightInd w:val="0"/>
              <w:spacing w:line="590" w:lineRule="exact"/>
              <w:ind w:firstLineChars="98" w:firstLine="157"/>
              <w:rPr>
                <w:spacing w:val="-25"/>
                <w:szCs w:val="21"/>
              </w:rPr>
            </w:pPr>
          </w:p>
          <w:p w:rsidR="00BE3EEA" w:rsidRDefault="00BE3EEA" w:rsidP="00E23601">
            <w:pPr>
              <w:autoSpaceDE w:val="0"/>
              <w:autoSpaceDN w:val="0"/>
              <w:adjustRightInd w:val="0"/>
              <w:spacing w:line="590" w:lineRule="exact"/>
              <w:ind w:firstLineChars="98" w:firstLine="157"/>
              <w:rPr>
                <w:spacing w:val="-25"/>
                <w:szCs w:val="21"/>
              </w:rPr>
            </w:pPr>
          </w:p>
          <w:p w:rsidR="00BE3EEA" w:rsidRDefault="00BE3EEA" w:rsidP="00E23601">
            <w:pPr>
              <w:autoSpaceDE w:val="0"/>
              <w:autoSpaceDN w:val="0"/>
              <w:adjustRightInd w:val="0"/>
              <w:spacing w:line="590" w:lineRule="exact"/>
              <w:ind w:firstLineChars="98" w:firstLine="157"/>
              <w:rPr>
                <w:spacing w:val="-25"/>
                <w:szCs w:val="21"/>
              </w:rPr>
            </w:pPr>
          </w:p>
          <w:p w:rsidR="00BE3EEA" w:rsidRDefault="00BE3EEA" w:rsidP="00E23601">
            <w:pPr>
              <w:autoSpaceDE w:val="0"/>
              <w:autoSpaceDN w:val="0"/>
              <w:adjustRightInd w:val="0"/>
              <w:spacing w:line="590" w:lineRule="exact"/>
              <w:ind w:firstLineChars="98" w:firstLine="157"/>
              <w:rPr>
                <w:spacing w:val="-25"/>
                <w:szCs w:val="21"/>
              </w:rPr>
            </w:pPr>
          </w:p>
          <w:p w:rsidR="00BE3EEA" w:rsidRDefault="00BE3EEA" w:rsidP="00E23601">
            <w:pPr>
              <w:autoSpaceDE w:val="0"/>
              <w:autoSpaceDN w:val="0"/>
              <w:adjustRightInd w:val="0"/>
              <w:spacing w:line="590" w:lineRule="exact"/>
              <w:ind w:firstLineChars="98" w:firstLine="157"/>
              <w:rPr>
                <w:spacing w:val="-25"/>
                <w:szCs w:val="21"/>
              </w:rPr>
            </w:pPr>
          </w:p>
          <w:p w:rsidR="00BE3EEA" w:rsidRDefault="00BE3EEA">
            <w:pPr>
              <w:autoSpaceDE w:val="0"/>
              <w:autoSpaceDN w:val="0"/>
              <w:adjustRightInd w:val="0"/>
              <w:spacing w:line="590" w:lineRule="exact"/>
              <w:rPr>
                <w:spacing w:val="-25"/>
                <w:szCs w:val="21"/>
              </w:rPr>
            </w:pPr>
          </w:p>
          <w:p w:rsidR="00BE3EEA" w:rsidRDefault="00BE3EEA">
            <w:pPr>
              <w:autoSpaceDE w:val="0"/>
              <w:autoSpaceDN w:val="0"/>
              <w:adjustRightInd w:val="0"/>
              <w:spacing w:line="590" w:lineRule="exact"/>
              <w:rPr>
                <w:spacing w:val="-25"/>
                <w:szCs w:val="21"/>
              </w:rPr>
            </w:pPr>
          </w:p>
        </w:tc>
      </w:tr>
    </w:tbl>
    <w:p w:rsidR="00BE3EEA" w:rsidRDefault="00BE3EEA">
      <w:pPr>
        <w:jc w:val="left"/>
        <w:rPr>
          <w:rFonts w:eastAsia="方正黑体_GBK"/>
          <w:sz w:val="30"/>
          <w:szCs w:val="30"/>
        </w:rPr>
      </w:pPr>
    </w:p>
    <w:p w:rsidR="00BE3EEA" w:rsidRDefault="00753A12">
      <w:pPr>
        <w:jc w:val="left"/>
        <w:rPr>
          <w:rFonts w:eastAsia="方正黑体_GBK"/>
          <w:sz w:val="30"/>
          <w:szCs w:val="30"/>
        </w:rPr>
      </w:pPr>
      <w:r>
        <w:rPr>
          <w:rFonts w:eastAsia="方正黑体_GBK" w:hint="eastAsia"/>
          <w:sz w:val="30"/>
          <w:szCs w:val="30"/>
        </w:rPr>
        <w:lastRenderedPageBreak/>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BE3EEA">
        <w:tc>
          <w:tcPr>
            <w:tcW w:w="9060" w:type="dxa"/>
            <w:gridSpan w:val="5"/>
            <w:tcBorders>
              <w:top w:val="single" w:sz="8" w:space="0" w:color="auto"/>
            </w:tcBorders>
          </w:tcPr>
          <w:p w:rsidR="00BE3EEA" w:rsidRDefault="00753A12" w:rsidP="00E23601">
            <w:pPr>
              <w:autoSpaceDE w:val="0"/>
              <w:autoSpaceDN w:val="0"/>
              <w:adjustRightInd w:val="0"/>
              <w:spacing w:line="590" w:lineRule="exact"/>
              <w:ind w:firstLineChars="98" w:firstLine="206"/>
              <w:rPr>
                <w:szCs w:val="21"/>
              </w:rPr>
            </w:pPr>
            <w:r>
              <w:rPr>
                <w:szCs w:val="21"/>
              </w:rPr>
              <w:t>1</w:t>
            </w:r>
            <w:r>
              <w:rPr>
                <w:rFonts w:hint="eastAsia"/>
                <w:szCs w:val="21"/>
              </w:rPr>
              <w:t>、推广应用情况（应用证明请标明应用时间）</w:t>
            </w:r>
          </w:p>
          <w:p w:rsidR="00BE3EEA" w:rsidRDefault="00753A12" w:rsidP="00E23601">
            <w:pPr>
              <w:widowControl/>
              <w:spacing w:beforeLines="50" w:before="120" w:line="360" w:lineRule="auto"/>
              <w:ind w:firstLineChars="200" w:firstLine="420"/>
              <w:rPr>
                <w:rFonts w:ascii="宋体" w:hAnsi="宋体" w:cs="宋体"/>
                <w:szCs w:val="21"/>
              </w:rPr>
            </w:pPr>
            <w:r>
              <w:rPr>
                <w:rFonts w:ascii="宋体" w:hAnsi="宋体" w:cs="宋体" w:hint="eastAsia"/>
                <w:szCs w:val="21"/>
                <w:lang w:val="zh-CN"/>
              </w:rPr>
              <w:t>成果应用主要包括有混凝土公司、建筑公司等。</w:t>
            </w:r>
            <w:r>
              <w:rPr>
                <w:rFonts w:ascii="宋体" w:hAnsi="宋体" w:cs="宋体" w:hint="eastAsia"/>
                <w:szCs w:val="21"/>
              </w:rPr>
              <w:t>自密实混凝土用于加固工程较多，但是随着现代建筑业转型升级，自密实混凝土的用途越来越广泛，特别一些有难度的大规模的公共建筑用自密实混凝土较多。目前徐州市混凝土公司的自密实混凝土生产量也不少，掺加矿物掺合</w:t>
            </w:r>
            <w:proofErr w:type="gramStart"/>
            <w:r>
              <w:rPr>
                <w:rFonts w:ascii="宋体" w:hAnsi="宋体" w:cs="宋体" w:hint="eastAsia"/>
                <w:szCs w:val="21"/>
              </w:rPr>
              <w:t>料能够</w:t>
            </w:r>
            <w:proofErr w:type="gramEnd"/>
            <w:r>
              <w:rPr>
                <w:rFonts w:ascii="宋体" w:hAnsi="宋体" w:cs="宋体" w:hint="eastAsia"/>
                <w:szCs w:val="21"/>
              </w:rPr>
              <w:t>在很大程度上提高混凝土的耐久性能，一些大型建筑工程使用量较多。混凝土内钢筋腐蚀检测探头的推广使用可在任何规模的工程项目中使用或者在对钢筋腐蚀状态有严格要求的工程中使用。</w:t>
            </w:r>
          </w:p>
          <w:p w:rsidR="00BE3EEA" w:rsidRDefault="00753A12" w:rsidP="00E23601">
            <w:pPr>
              <w:autoSpaceDE w:val="0"/>
              <w:autoSpaceDN w:val="0"/>
              <w:adjustRightInd w:val="0"/>
              <w:spacing w:afterLines="50" w:after="120" w:line="360" w:lineRule="auto"/>
              <w:ind w:firstLineChars="198" w:firstLine="416"/>
              <w:rPr>
                <w:rFonts w:ascii="宋体" w:hAnsi="宋体" w:cs="宋体"/>
                <w:szCs w:val="21"/>
                <w:lang w:val="zh-CN"/>
              </w:rPr>
            </w:pPr>
            <w:r>
              <w:rPr>
                <w:rFonts w:ascii="宋体" w:hAnsi="宋体" w:cs="宋体" w:hint="eastAsia"/>
                <w:szCs w:val="21"/>
                <w:lang w:val="zh-CN"/>
              </w:rPr>
              <w:t>最近住建部已明确提出发展装配式建筑是建造方式的重大变革，大力发展混凝土装配式建筑，具有发展节能环保新产业、提高建筑安全水平、推动化解过剩</w:t>
            </w:r>
            <w:r>
              <w:rPr>
                <w:rFonts w:ascii="宋体" w:hAnsi="宋体" w:cs="宋体" w:hint="eastAsia"/>
                <w:szCs w:val="21"/>
                <w:lang w:val="zh-CN"/>
              </w:rPr>
              <w:t>产能等一举多得之效。然而在构件生产及运输安放过程中还是因为很多细节不到位而暴露了不少质量问题。预制构件在运输过程中还可能发生断裂、碰撞破坏等情况。进场后往往出现因堆场选择不利或堆放杂乱而导致的二次搬运情况，或因堆放架不具有足够的承载力和刚度，加固支</w:t>
            </w:r>
            <w:proofErr w:type="gramStart"/>
            <w:r>
              <w:rPr>
                <w:rFonts w:ascii="宋体" w:hAnsi="宋体" w:cs="宋体" w:hint="eastAsia"/>
                <w:szCs w:val="21"/>
                <w:lang w:val="zh-CN"/>
              </w:rPr>
              <w:t>掉措施</w:t>
            </w:r>
            <w:proofErr w:type="gramEnd"/>
            <w:r>
              <w:rPr>
                <w:rFonts w:ascii="宋体" w:hAnsi="宋体" w:cs="宋体" w:hint="eastAsia"/>
                <w:szCs w:val="21"/>
                <w:lang w:val="zh-CN"/>
              </w:rPr>
              <w:t>不到位，也会出现预制构件变形或裂缝问题。鉴于以上问题，对于高性能建筑修补加固材料的研究与应用尚有很大的探索空间，特别是应用于装配式建筑施工实际工程中更具有研发意义和价值。矿物</w:t>
            </w:r>
            <w:proofErr w:type="gramStart"/>
            <w:r>
              <w:rPr>
                <w:rFonts w:ascii="宋体" w:hAnsi="宋体" w:cs="宋体" w:hint="eastAsia"/>
                <w:szCs w:val="21"/>
                <w:lang w:val="zh-CN"/>
              </w:rPr>
              <w:t>掺合料自密实</w:t>
            </w:r>
            <w:proofErr w:type="gramEnd"/>
            <w:r>
              <w:rPr>
                <w:rFonts w:ascii="宋体" w:hAnsi="宋体" w:cs="宋体" w:hint="eastAsia"/>
                <w:szCs w:val="21"/>
                <w:lang w:val="zh-CN"/>
              </w:rPr>
              <w:t>混凝土可用于装配式建筑的加固修补以及灌浆料的研制中，对于实际工程的应用也</w:t>
            </w:r>
            <w:r>
              <w:rPr>
                <w:rFonts w:ascii="宋体" w:hAnsi="宋体" w:cs="宋体" w:hint="eastAsia"/>
                <w:szCs w:val="21"/>
                <w:lang w:val="zh-CN"/>
              </w:rPr>
              <w:t>是非常有意义的，装配式建筑灌浆</w:t>
            </w:r>
            <w:proofErr w:type="gramStart"/>
            <w:r>
              <w:rPr>
                <w:rFonts w:ascii="宋体" w:hAnsi="宋体" w:cs="宋体" w:hint="eastAsia"/>
                <w:szCs w:val="21"/>
                <w:lang w:val="zh-CN"/>
              </w:rPr>
              <w:t>料仍然</w:t>
            </w:r>
            <w:proofErr w:type="gramEnd"/>
            <w:r>
              <w:rPr>
                <w:rFonts w:ascii="宋体" w:hAnsi="宋体" w:cs="宋体" w:hint="eastAsia"/>
                <w:szCs w:val="21"/>
                <w:lang w:val="zh-CN"/>
              </w:rPr>
              <w:t>要着重灌浆料耐久性问题的研究，特别是碳化、氯离子渗透和钢筋锈蚀等。</w:t>
            </w:r>
          </w:p>
          <w:p w:rsidR="00BE3EEA" w:rsidRDefault="00BE3EEA" w:rsidP="00E23601">
            <w:pPr>
              <w:autoSpaceDE w:val="0"/>
              <w:autoSpaceDN w:val="0"/>
              <w:adjustRightInd w:val="0"/>
              <w:spacing w:afterLines="50" w:after="120" w:line="360" w:lineRule="auto"/>
              <w:ind w:firstLineChars="198" w:firstLine="416"/>
              <w:rPr>
                <w:rFonts w:ascii="宋体" w:hAnsi="宋体" w:cs="宋体"/>
                <w:szCs w:val="21"/>
                <w:lang w:val="zh-CN"/>
              </w:rPr>
            </w:pPr>
          </w:p>
        </w:tc>
      </w:tr>
      <w:tr w:rsidR="00BE3EEA">
        <w:trPr>
          <w:trHeight w:val="668"/>
        </w:trPr>
        <w:tc>
          <w:tcPr>
            <w:tcW w:w="9060" w:type="dxa"/>
            <w:gridSpan w:val="5"/>
          </w:tcPr>
          <w:p w:rsidR="00BE3EEA" w:rsidRDefault="00753A12">
            <w:pPr>
              <w:autoSpaceDE w:val="0"/>
              <w:autoSpaceDN w:val="0"/>
              <w:adjustRightInd w:val="0"/>
              <w:spacing w:line="400" w:lineRule="exact"/>
              <w:rPr>
                <w:szCs w:val="21"/>
              </w:rPr>
            </w:pPr>
            <w:r>
              <w:rPr>
                <w:szCs w:val="21"/>
              </w:rPr>
              <w:t>2</w:t>
            </w:r>
            <w:r>
              <w:rPr>
                <w:rFonts w:hint="eastAsia"/>
                <w:szCs w:val="21"/>
              </w:rPr>
              <w:t>、近年直接经济效益</w:t>
            </w:r>
            <w:r>
              <w:rPr>
                <w:szCs w:val="21"/>
              </w:rPr>
              <w:t xml:space="preserve">                             </w:t>
            </w:r>
            <w:r>
              <w:rPr>
                <w:rFonts w:hint="eastAsia"/>
                <w:szCs w:val="21"/>
              </w:rPr>
              <w:t>单位：万元人民币</w:t>
            </w:r>
          </w:p>
        </w:tc>
      </w:tr>
      <w:tr w:rsidR="00BE3EEA">
        <w:trPr>
          <w:trHeight w:val="640"/>
        </w:trPr>
        <w:tc>
          <w:tcPr>
            <w:tcW w:w="1812" w:type="dxa"/>
            <w:vAlign w:val="center"/>
          </w:tcPr>
          <w:p w:rsidR="00BE3EEA" w:rsidRDefault="00BE3EEA">
            <w:pPr>
              <w:autoSpaceDE w:val="0"/>
              <w:autoSpaceDN w:val="0"/>
              <w:adjustRightInd w:val="0"/>
              <w:spacing w:line="400" w:lineRule="exact"/>
              <w:jc w:val="center"/>
              <w:rPr>
                <w:szCs w:val="21"/>
              </w:rPr>
            </w:pPr>
          </w:p>
        </w:tc>
        <w:tc>
          <w:tcPr>
            <w:tcW w:w="3624" w:type="dxa"/>
            <w:gridSpan w:val="2"/>
            <w:vAlign w:val="center"/>
          </w:tcPr>
          <w:p w:rsidR="00BE3EEA" w:rsidRDefault="00753A12">
            <w:pPr>
              <w:autoSpaceDE w:val="0"/>
              <w:autoSpaceDN w:val="0"/>
              <w:adjustRightInd w:val="0"/>
              <w:spacing w:line="400" w:lineRule="exact"/>
              <w:jc w:val="center"/>
              <w:rPr>
                <w:szCs w:val="21"/>
              </w:rPr>
            </w:pPr>
            <w:r>
              <w:rPr>
                <w:rFonts w:hint="eastAsia"/>
                <w:szCs w:val="21"/>
              </w:rPr>
              <w:t>完成单位</w:t>
            </w:r>
          </w:p>
        </w:tc>
        <w:tc>
          <w:tcPr>
            <w:tcW w:w="3624" w:type="dxa"/>
            <w:gridSpan w:val="2"/>
            <w:vAlign w:val="center"/>
          </w:tcPr>
          <w:p w:rsidR="00BE3EEA" w:rsidRDefault="00753A12">
            <w:pPr>
              <w:autoSpaceDE w:val="0"/>
              <w:autoSpaceDN w:val="0"/>
              <w:adjustRightInd w:val="0"/>
              <w:spacing w:line="400" w:lineRule="exact"/>
              <w:jc w:val="center"/>
              <w:rPr>
                <w:szCs w:val="21"/>
              </w:rPr>
            </w:pPr>
            <w:r>
              <w:rPr>
                <w:rFonts w:hint="eastAsia"/>
                <w:szCs w:val="21"/>
              </w:rPr>
              <w:t>其他应用单位</w:t>
            </w:r>
          </w:p>
        </w:tc>
      </w:tr>
      <w:tr w:rsidR="00BE3EEA">
        <w:trPr>
          <w:trHeight w:val="596"/>
        </w:trPr>
        <w:tc>
          <w:tcPr>
            <w:tcW w:w="1812" w:type="dxa"/>
            <w:vAlign w:val="center"/>
          </w:tcPr>
          <w:p w:rsidR="00BE3EEA" w:rsidRDefault="00753A12">
            <w:pPr>
              <w:autoSpaceDE w:val="0"/>
              <w:autoSpaceDN w:val="0"/>
              <w:adjustRightInd w:val="0"/>
              <w:spacing w:line="400" w:lineRule="exact"/>
              <w:jc w:val="center"/>
              <w:rPr>
                <w:szCs w:val="21"/>
              </w:rPr>
            </w:pPr>
            <w:r>
              <w:rPr>
                <w:rFonts w:hint="eastAsia"/>
                <w:szCs w:val="21"/>
              </w:rPr>
              <w:t>年</w:t>
            </w:r>
            <w:r>
              <w:rPr>
                <w:szCs w:val="21"/>
              </w:rPr>
              <w:t xml:space="preserve">    </w:t>
            </w:r>
            <w:r>
              <w:rPr>
                <w:rFonts w:hint="eastAsia"/>
                <w:szCs w:val="21"/>
              </w:rPr>
              <w:t>份</w:t>
            </w:r>
          </w:p>
        </w:tc>
        <w:tc>
          <w:tcPr>
            <w:tcW w:w="1812" w:type="dxa"/>
            <w:vAlign w:val="center"/>
          </w:tcPr>
          <w:p w:rsidR="00BE3EEA" w:rsidRDefault="00753A12">
            <w:pPr>
              <w:autoSpaceDE w:val="0"/>
              <w:autoSpaceDN w:val="0"/>
              <w:adjustRightInd w:val="0"/>
              <w:spacing w:line="400" w:lineRule="exact"/>
              <w:jc w:val="center"/>
              <w:rPr>
                <w:szCs w:val="21"/>
              </w:rPr>
            </w:pPr>
            <w:r>
              <w:rPr>
                <w:rFonts w:hint="eastAsia"/>
                <w:szCs w:val="21"/>
              </w:rPr>
              <w:t>新增销售额</w:t>
            </w:r>
          </w:p>
        </w:tc>
        <w:tc>
          <w:tcPr>
            <w:tcW w:w="1812" w:type="dxa"/>
            <w:vAlign w:val="center"/>
          </w:tcPr>
          <w:p w:rsidR="00BE3EEA" w:rsidRDefault="00753A12">
            <w:pPr>
              <w:autoSpaceDE w:val="0"/>
              <w:autoSpaceDN w:val="0"/>
              <w:adjustRightInd w:val="0"/>
              <w:spacing w:line="400" w:lineRule="exact"/>
              <w:jc w:val="center"/>
              <w:rPr>
                <w:szCs w:val="21"/>
              </w:rPr>
            </w:pPr>
            <w:r>
              <w:rPr>
                <w:rFonts w:hint="eastAsia"/>
                <w:szCs w:val="21"/>
              </w:rPr>
              <w:t>新增利润</w:t>
            </w:r>
          </w:p>
        </w:tc>
        <w:tc>
          <w:tcPr>
            <w:tcW w:w="1920" w:type="dxa"/>
            <w:vAlign w:val="center"/>
          </w:tcPr>
          <w:p w:rsidR="00BE3EEA" w:rsidRDefault="00753A12">
            <w:pPr>
              <w:autoSpaceDE w:val="0"/>
              <w:autoSpaceDN w:val="0"/>
              <w:adjustRightInd w:val="0"/>
              <w:spacing w:line="400" w:lineRule="exact"/>
              <w:jc w:val="center"/>
              <w:rPr>
                <w:szCs w:val="21"/>
              </w:rPr>
            </w:pPr>
            <w:r>
              <w:rPr>
                <w:rFonts w:hint="eastAsia"/>
                <w:szCs w:val="21"/>
              </w:rPr>
              <w:t>新增销售额</w:t>
            </w:r>
          </w:p>
        </w:tc>
        <w:tc>
          <w:tcPr>
            <w:tcW w:w="1704" w:type="dxa"/>
            <w:vAlign w:val="center"/>
          </w:tcPr>
          <w:p w:rsidR="00BE3EEA" w:rsidRDefault="00753A12">
            <w:pPr>
              <w:autoSpaceDE w:val="0"/>
              <w:autoSpaceDN w:val="0"/>
              <w:adjustRightInd w:val="0"/>
              <w:spacing w:line="400" w:lineRule="exact"/>
              <w:jc w:val="center"/>
              <w:rPr>
                <w:szCs w:val="21"/>
              </w:rPr>
            </w:pPr>
            <w:r>
              <w:rPr>
                <w:rFonts w:hint="eastAsia"/>
                <w:szCs w:val="21"/>
              </w:rPr>
              <w:t>新增利润</w:t>
            </w:r>
          </w:p>
        </w:tc>
      </w:tr>
      <w:tr w:rsidR="00BE3EEA">
        <w:trPr>
          <w:trHeight w:val="590"/>
        </w:trPr>
        <w:tc>
          <w:tcPr>
            <w:tcW w:w="1812" w:type="dxa"/>
          </w:tcPr>
          <w:p w:rsidR="00BE3EEA" w:rsidRDefault="00753A12">
            <w:pPr>
              <w:adjustRightInd w:val="0"/>
              <w:spacing w:line="400" w:lineRule="exact"/>
              <w:jc w:val="center"/>
              <w:rPr>
                <w:szCs w:val="21"/>
              </w:rPr>
            </w:pPr>
            <w:r>
              <w:rPr>
                <w:szCs w:val="21"/>
              </w:rPr>
              <w:t>2020</w:t>
            </w:r>
          </w:p>
        </w:tc>
        <w:tc>
          <w:tcPr>
            <w:tcW w:w="1812" w:type="dxa"/>
          </w:tcPr>
          <w:p w:rsidR="00BE3EEA" w:rsidRDefault="00753A12">
            <w:pPr>
              <w:adjustRightInd w:val="0"/>
              <w:spacing w:line="400" w:lineRule="exact"/>
              <w:jc w:val="center"/>
              <w:rPr>
                <w:szCs w:val="21"/>
              </w:rPr>
            </w:pPr>
            <w:r>
              <w:rPr>
                <w:rFonts w:eastAsia="仿宋"/>
                <w:szCs w:val="21"/>
              </w:rPr>
              <w:t>22010</w:t>
            </w:r>
          </w:p>
        </w:tc>
        <w:tc>
          <w:tcPr>
            <w:tcW w:w="1812" w:type="dxa"/>
          </w:tcPr>
          <w:p w:rsidR="00BE3EEA" w:rsidRDefault="00753A12">
            <w:pPr>
              <w:adjustRightInd w:val="0"/>
              <w:spacing w:line="400" w:lineRule="exact"/>
              <w:jc w:val="center"/>
              <w:rPr>
                <w:szCs w:val="21"/>
              </w:rPr>
            </w:pPr>
            <w:r>
              <w:rPr>
                <w:szCs w:val="21"/>
              </w:rPr>
              <w:t>19</w:t>
            </w:r>
            <w:r>
              <w:rPr>
                <w:rFonts w:hint="eastAsia"/>
                <w:szCs w:val="21"/>
              </w:rPr>
              <w:t>67</w:t>
            </w:r>
          </w:p>
        </w:tc>
        <w:tc>
          <w:tcPr>
            <w:tcW w:w="1920" w:type="dxa"/>
          </w:tcPr>
          <w:p w:rsidR="00BE3EEA" w:rsidRDefault="00BE3EEA">
            <w:pPr>
              <w:autoSpaceDE w:val="0"/>
              <w:autoSpaceDN w:val="0"/>
              <w:adjustRightInd w:val="0"/>
              <w:spacing w:line="400" w:lineRule="exact"/>
              <w:jc w:val="center"/>
              <w:rPr>
                <w:szCs w:val="21"/>
              </w:rPr>
            </w:pPr>
          </w:p>
        </w:tc>
        <w:tc>
          <w:tcPr>
            <w:tcW w:w="1704" w:type="dxa"/>
          </w:tcPr>
          <w:p w:rsidR="00BE3EEA" w:rsidRDefault="00BE3EEA">
            <w:pPr>
              <w:autoSpaceDE w:val="0"/>
              <w:autoSpaceDN w:val="0"/>
              <w:adjustRightInd w:val="0"/>
              <w:spacing w:line="400" w:lineRule="exact"/>
              <w:jc w:val="center"/>
              <w:rPr>
                <w:szCs w:val="21"/>
              </w:rPr>
            </w:pPr>
          </w:p>
        </w:tc>
      </w:tr>
      <w:tr w:rsidR="00BE3EEA">
        <w:trPr>
          <w:trHeight w:val="574"/>
        </w:trPr>
        <w:tc>
          <w:tcPr>
            <w:tcW w:w="1812" w:type="dxa"/>
            <w:vAlign w:val="center"/>
          </w:tcPr>
          <w:p w:rsidR="00BE3EEA" w:rsidRDefault="00753A12">
            <w:pPr>
              <w:adjustRightInd w:val="0"/>
              <w:spacing w:line="400" w:lineRule="exact"/>
              <w:jc w:val="center"/>
              <w:rPr>
                <w:szCs w:val="21"/>
              </w:rPr>
            </w:pPr>
            <w:r>
              <w:rPr>
                <w:szCs w:val="21"/>
              </w:rPr>
              <w:t>2021</w:t>
            </w:r>
          </w:p>
        </w:tc>
        <w:tc>
          <w:tcPr>
            <w:tcW w:w="1812" w:type="dxa"/>
            <w:vAlign w:val="center"/>
          </w:tcPr>
          <w:p w:rsidR="00BE3EEA" w:rsidRDefault="00753A12">
            <w:pPr>
              <w:widowControl/>
              <w:jc w:val="center"/>
              <w:rPr>
                <w:szCs w:val="21"/>
              </w:rPr>
            </w:pPr>
            <w:r>
              <w:rPr>
                <w:rFonts w:eastAsia="仿宋"/>
                <w:szCs w:val="21"/>
              </w:rPr>
              <w:t>25800</w:t>
            </w:r>
          </w:p>
        </w:tc>
        <w:tc>
          <w:tcPr>
            <w:tcW w:w="1812" w:type="dxa"/>
          </w:tcPr>
          <w:p w:rsidR="00BE3EEA" w:rsidRDefault="00753A12">
            <w:pPr>
              <w:adjustRightInd w:val="0"/>
              <w:spacing w:line="400" w:lineRule="exact"/>
              <w:jc w:val="center"/>
              <w:rPr>
                <w:szCs w:val="21"/>
              </w:rPr>
            </w:pPr>
            <w:r>
              <w:rPr>
                <w:szCs w:val="21"/>
              </w:rPr>
              <w:t>2296</w:t>
            </w:r>
          </w:p>
        </w:tc>
        <w:tc>
          <w:tcPr>
            <w:tcW w:w="1920" w:type="dxa"/>
          </w:tcPr>
          <w:p w:rsidR="00BE3EEA" w:rsidRDefault="00BE3EEA">
            <w:pPr>
              <w:autoSpaceDE w:val="0"/>
              <w:autoSpaceDN w:val="0"/>
              <w:adjustRightInd w:val="0"/>
              <w:spacing w:line="400" w:lineRule="exact"/>
              <w:jc w:val="center"/>
              <w:rPr>
                <w:szCs w:val="21"/>
              </w:rPr>
            </w:pPr>
          </w:p>
        </w:tc>
        <w:tc>
          <w:tcPr>
            <w:tcW w:w="1704" w:type="dxa"/>
          </w:tcPr>
          <w:p w:rsidR="00BE3EEA" w:rsidRDefault="00BE3EEA">
            <w:pPr>
              <w:autoSpaceDE w:val="0"/>
              <w:autoSpaceDN w:val="0"/>
              <w:adjustRightInd w:val="0"/>
              <w:spacing w:line="400" w:lineRule="exact"/>
              <w:jc w:val="center"/>
              <w:rPr>
                <w:szCs w:val="21"/>
              </w:rPr>
            </w:pPr>
          </w:p>
        </w:tc>
      </w:tr>
      <w:tr w:rsidR="00BE3EEA">
        <w:trPr>
          <w:trHeight w:val="564"/>
        </w:trPr>
        <w:tc>
          <w:tcPr>
            <w:tcW w:w="1812" w:type="dxa"/>
            <w:vAlign w:val="center"/>
          </w:tcPr>
          <w:p w:rsidR="00BE3EEA" w:rsidRDefault="00753A12">
            <w:pPr>
              <w:autoSpaceDE w:val="0"/>
              <w:autoSpaceDN w:val="0"/>
              <w:adjustRightInd w:val="0"/>
              <w:spacing w:line="400" w:lineRule="exact"/>
              <w:jc w:val="center"/>
              <w:rPr>
                <w:szCs w:val="21"/>
              </w:rPr>
            </w:pPr>
            <w:r>
              <w:rPr>
                <w:rFonts w:hint="eastAsia"/>
                <w:szCs w:val="21"/>
              </w:rPr>
              <w:t>累</w:t>
            </w:r>
            <w:r>
              <w:rPr>
                <w:szCs w:val="21"/>
              </w:rPr>
              <w:t xml:space="preserve">    </w:t>
            </w:r>
            <w:r>
              <w:rPr>
                <w:rFonts w:hint="eastAsia"/>
                <w:szCs w:val="21"/>
              </w:rPr>
              <w:t>计</w:t>
            </w:r>
          </w:p>
        </w:tc>
        <w:tc>
          <w:tcPr>
            <w:tcW w:w="1812" w:type="dxa"/>
          </w:tcPr>
          <w:p w:rsidR="00BE3EEA" w:rsidRDefault="00753A12">
            <w:pPr>
              <w:autoSpaceDE w:val="0"/>
              <w:autoSpaceDN w:val="0"/>
              <w:adjustRightInd w:val="0"/>
              <w:spacing w:line="400" w:lineRule="exact"/>
              <w:jc w:val="center"/>
              <w:rPr>
                <w:szCs w:val="21"/>
              </w:rPr>
            </w:pPr>
            <w:r>
              <w:rPr>
                <w:rFonts w:hint="eastAsia"/>
                <w:szCs w:val="21"/>
              </w:rPr>
              <w:t>47810</w:t>
            </w:r>
          </w:p>
        </w:tc>
        <w:tc>
          <w:tcPr>
            <w:tcW w:w="1812" w:type="dxa"/>
          </w:tcPr>
          <w:p w:rsidR="00BE3EEA" w:rsidRDefault="00753A12">
            <w:pPr>
              <w:autoSpaceDE w:val="0"/>
              <w:autoSpaceDN w:val="0"/>
              <w:adjustRightInd w:val="0"/>
              <w:spacing w:line="400" w:lineRule="exact"/>
              <w:jc w:val="center"/>
              <w:rPr>
                <w:szCs w:val="21"/>
              </w:rPr>
            </w:pPr>
            <w:r>
              <w:rPr>
                <w:rFonts w:hint="eastAsia"/>
                <w:szCs w:val="21"/>
              </w:rPr>
              <w:t>4263</w:t>
            </w:r>
          </w:p>
        </w:tc>
        <w:tc>
          <w:tcPr>
            <w:tcW w:w="1920" w:type="dxa"/>
          </w:tcPr>
          <w:p w:rsidR="00BE3EEA" w:rsidRDefault="00BE3EEA">
            <w:pPr>
              <w:autoSpaceDE w:val="0"/>
              <w:autoSpaceDN w:val="0"/>
              <w:adjustRightInd w:val="0"/>
              <w:spacing w:line="400" w:lineRule="exact"/>
              <w:jc w:val="center"/>
              <w:rPr>
                <w:szCs w:val="21"/>
              </w:rPr>
            </w:pPr>
          </w:p>
        </w:tc>
        <w:tc>
          <w:tcPr>
            <w:tcW w:w="1704" w:type="dxa"/>
          </w:tcPr>
          <w:p w:rsidR="00BE3EEA" w:rsidRDefault="00BE3EEA">
            <w:pPr>
              <w:autoSpaceDE w:val="0"/>
              <w:autoSpaceDN w:val="0"/>
              <w:adjustRightInd w:val="0"/>
              <w:spacing w:line="400" w:lineRule="exact"/>
              <w:jc w:val="center"/>
              <w:rPr>
                <w:szCs w:val="21"/>
              </w:rPr>
            </w:pPr>
          </w:p>
        </w:tc>
      </w:tr>
      <w:tr w:rsidR="00BE3EEA">
        <w:trPr>
          <w:trHeight w:val="441"/>
        </w:trPr>
        <w:tc>
          <w:tcPr>
            <w:tcW w:w="9060" w:type="dxa"/>
            <w:gridSpan w:val="5"/>
          </w:tcPr>
          <w:p w:rsidR="00BE3EEA" w:rsidRDefault="00753A12">
            <w:pPr>
              <w:adjustRightInd w:val="0"/>
              <w:spacing w:line="400" w:lineRule="exact"/>
              <w:rPr>
                <w:szCs w:val="21"/>
              </w:rPr>
            </w:pPr>
            <w:r>
              <w:rPr>
                <w:rFonts w:hint="eastAsia"/>
                <w:szCs w:val="21"/>
              </w:rPr>
              <w:t>经济效益的有关说明及各栏目的计算依据：</w:t>
            </w:r>
            <w:r>
              <w:rPr>
                <w:szCs w:val="21"/>
              </w:rPr>
              <w:t xml:space="preserve"> </w:t>
            </w:r>
          </w:p>
          <w:p w:rsidR="00BE3EEA" w:rsidRDefault="00753A12" w:rsidP="00E23601">
            <w:pPr>
              <w:autoSpaceDE w:val="0"/>
              <w:autoSpaceDN w:val="0"/>
              <w:adjustRightInd w:val="0"/>
              <w:spacing w:beforeLines="100" w:before="240" w:line="360" w:lineRule="auto"/>
              <w:ind w:firstLineChars="200" w:firstLine="420"/>
              <w:rPr>
                <w:szCs w:val="21"/>
              </w:rPr>
            </w:pPr>
            <w:r>
              <w:rPr>
                <w:rFonts w:hint="eastAsia"/>
                <w:szCs w:val="21"/>
              </w:rPr>
              <w:t>徐州经济技术开发区诚意商品混凝土有限公司矿物</w:t>
            </w:r>
            <w:proofErr w:type="gramStart"/>
            <w:r>
              <w:rPr>
                <w:rFonts w:hint="eastAsia"/>
                <w:szCs w:val="21"/>
              </w:rPr>
              <w:t>掺合料自密实</w:t>
            </w:r>
            <w:proofErr w:type="gramEnd"/>
            <w:r>
              <w:rPr>
                <w:rFonts w:hint="eastAsia"/>
                <w:szCs w:val="21"/>
              </w:rPr>
              <w:t>混凝土市场价：粉煤灰</w:t>
            </w:r>
            <w:r>
              <w:rPr>
                <w:rFonts w:hint="eastAsia"/>
                <w:szCs w:val="21"/>
              </w:rPr>
              <w:t>100</w:t>
            </w:r>
            <w:r>
              <w:rPr>
                <w:rFonts w:hint="eastAsia"/>
                <w:szCs w:val="21"/>
              </w:rPr>
              <w:t>元</w:t>
            </w:r>
            <w:r>
              <w:rPr>
                <w:rFonts w:hint="eastAsia"/>
                <w:szCs w:val="21"/>
              </w:rPr>
              <w:t>/</w:t>
            </w:r>
            <w:r>
              <w:rPr>
                <w:rFonts w:hint="eastAsia"/>
                <w:szCs w:val="21"/>
              </w:rPr>
              <w:t>吨，矿粉</w:t>
            </w:r>
            <w:r>
              <w:rPr>
                <w:rFonts w:hint="eastAsia"/>
                <w:szCs w:val="21"/>
              </w:rPr>
              <w:t>350</w:t>
            </w:r>
            <w:r>
              <w:rPr>
                <w:rFonts w:hint="eastAsia"/>
                <w:szCs w:val="21"/>
              </w:rPr>
              <w:t>元</w:t>
            </w:r>
            <w:r>
              <w:rPr>
                <w:rFonts w:hint="eastAsia"/>
                <w:szCs w:val="21"/>
              </w:rPr>
              <w:t>/</w:t>
            </w:r>
            <w:r>
              <w:rPr>
                <w:rFonts w:hint="eastAsia"/>
                <w:szCs w:val="21"/>
              </w:rPr>
              <w:t>吨，水泥</w:t>
            </w:r>
            <w:r>
              <w:rPr>
                <w:rFonts w:hint="eastAsia"/>
                <w:szCs w:val="21"/>
              </w:rPr>
              <w:t>450</w:t>
            </w:r>
            <w:r>
              <w:rPr>
                <w:rFonts w:hint="eastAsia"/>
                <w:szCs w:val="21"/>
              </w:rPr>
              <w:t>元</w:t>
            </w:r>
            <w:r>
              <w:rPr>
                <w:rFonts w:hint="eastAsia"/>
                <w:szCs w:val="21"/>
              </w:rPr>
              <w:t>/</w:t>
            </w:r>
            <w:r>
              <w:rPr>
                <w:rFonts w:hint="eastAsia"/>
                <w:szCs w:val="21"/>
              </w:rPr>
              <w:t>吨。粉煤灰掺量</w:t>
            </w:r>
            <w:r>
              <w:rPr>
                <w:rFonts w:hint="eastAsia"/>
                <w:szCs w:val="21"/>
              </w:rPr>
              <w:t>1.3</w:t>
            </w:r>
            <w:r>
              <w:rPr>
                <w:rFonts w:hint="eastAsia"/>
                <w:szCs w:val="21"/>
              </w:rPr>
              <w:t>万吨，矿粉掺量</w:t>
            </w:r>
            <w:r>
              <w:rPr>
                <w:rFonts w:hint="eastAsia"/>
                <w:szCs w:val="21"/>
              </w:rPr>
              <w:t>1.8</w:t>
            </w:r>
            <w:r>
              <w:rPr>
                <w:rFonts w:hint="eastAsia"/>
                <w:szCs w:val="21"/>
              </w:rPr>
              <w:t>万吨。</w:t>
            </w:r>
          </w:p>
          <w:p w:rsidR="00BE3EEA" w:rsidRDefault="00753A12" w:rsidP="00E23601">
            <w:pPr>
              <w:spacing w:beforeLines="50" w:before="120" w:line="360" w:lineRule="auto"/>
              <w:ind w:firstLineChars="200" w:firstLine="420"/>
              <w:rPr>
                <w:rFonts w:ascii="宋体" w:hAnsi="宋体" w:cs="宋体"/>
                <w:szCs w:val="21"/>
              </w:rPr>
            </w:pPr>
            <w:r>
              <w:rPr>
                <w:rFonts w:ascii="宋体" w:hAnsi="宋体" w:cs="宋体" w:hint="eastAsia"/>
                <w:szCs w:val="21"/>
                <w:lang w:val="zh-CN"/>
              </w:rPr>
              <w:lastRenderedPageBreak/>
              <w:t>近两年粉煤灰节约费用：</w:t>
            </w:r>
            <w:r>
              <w:rPr>
                <w:rFonts w:ascii="宋体" w:hAnsi="宋体" w:cs="宋体" w:hint="eastAsia"/>
                <w:szCs w:val="21"/>
              </w:rPr>
              <w:t>13000</w:t>
            </w:r>
            <w:r>
              <w:rPr>
                <w:rFonts w:ascii="宋体" w:hAnsi="宋体" w:cs="宋体"/>
                <w:szCs w:val="21"/>
              </w:rPr>
              <w:t>×</w:t>
            </w:r>
            <w:r>
              <w:rPr>
                <w:rFonts w:ascii="宋体" w:hAnsi="宋体" w:cs="宋体" w:hint="eastAsia"/>
                <w:szCs w:val="21"/>
              </w:rPr>
              <w:t>（</w:t>
            </w:r>
            <w:r>
              <w:rPr>
                <w:rFonts w:ascii="宋体" w:hAnsi="宋体" w:cs="宋体" w:hint="eastAsia"/>
                <w:szCs w:val="21"/>
              </w:rPr>
              <w:t>450-100</w:t>
            </w:r>
            <w:r>
              <w:rPr>
                <w:rFonts w:ascii="宋体" w:hAnsi="宋体" w:cs="宋体" w:hint="eastAsia"/>
                <w:szCs w:val="21"/>
              </w:rPr>
              <w:t>）</w:t>
            </w:r>
            <w:r>
              <w:rPr>
                <w:rFonts w:ascii="宋体" w:hAnsi="宋体" w:cs="宋体" w:hint="eastAsia"/>
                <w:szCs w:val="21"/>
              </w:rPr>
              <w:t>=455</w:t>
            </w:r>
            <w:r>
              <w:rPr>
                <w:rFonts w:ascii="宋体" w:hAnsi="宋体" w:cs="宋体" w:hint="eastAsia"/>
                <w:szCs w:val="21"/>
              </w:rPr>
              <w:t>（万）</w:t>
            </w:r>
          </w:p>
          <w:p w:rsidR="00BE3EEA" w:rsidRDefault="00753A12">
            <w:pPr>
              <w:spacing w:line="360" w:lineRule="auto"/>
              <w:ind w:firstLineChars="200" w:firstLine="420"/>
              <w:rPr>
                <w:rFonts w:ascii="宋体" w:hAnsi="宋体" w:cs="宋体"/>
                <w:szCs w:val="21"/>
              </w:rPr>
            </w:pPr>
            <w:r>
              <w:rPr>
                <w:rFonts w:ascii="宋体" w:hAnsi="宋体" w:cs="宋体" w:hint="eastAsia"/>
                <w:szCs w:val="21"/>
              </w:rPr>
              <w:t>近两年矿粉节约费用：</w:t>
            </w:r>
            <w:r>
              <w:rPr>
                <w:rFonts w:ascii="宋体" w:hAnsi="宋体" w:cs="宋体" w:hint="eastAsia"/>
                <w:szCs w:val="21"/>
              </w:rPr>
              <w:t>18000</w:t>
            </w:r>
            <w:r>
              <w:rPr>
                <w:rFonts w:ascii="宋体" w:hAnsi="宋体" w:cs="宋体"/>
                <w:szCs w:val="21"/>
              </w:rPr>
              <w:t>×</w:t>
            </w:r>
            <w:r>
              <w:rPr>
                <w:rFonts w:ascii="宋体" w:hAnsi="宋体" w:cs="宋体" w:hint="eastAsia"/>
                <w:szCs w:val="21"/>
              </w:rPr>
              <w:t>（</w:t>
            </w:r>
            <w:r>
              <w:rPr>
                <w:rFonts w:ascii="宋体" w:hAnsi="宋体" w:cs="宋体" w:hint="eastAsia"/>
                <w:szCs w:val="21"/>
              </w:rPr>
              <w:t>450-350</w:t>
            </w:r>
            <w:r>
              <w:rPr>
                <w:rFonts w:ascii="宋体" w:hAnsi="宋体" w:cs="宋体" w:hint="eastAsia"/>
                <w:szCs w:val="21"/>
              </w:rPr>
              <w:t>）</w:t>
            </w:r>
            <w:r>
              <w:rPr>
                <w:rFonts w:ascii="宋体" w:hAnsi="宋体" w:cs="宋体" w:hint="eastAsia"/>
                <w:szCs w:val="21"/>
              </w:rPr>
              <w:t>=180</w:t>
            </w:r>
            <w:r>
              <w:rPr>
                <w:rFonts w:ascii="宋体" w:hAnsi="宋体" w:cs="宋体" w:hint="eastAsia"/>
                <w:szCs w:val="21"/>
              </w:rPr>
              <w:t>（万）</w:t>
            </w:r>
          </w:p>
          <w:p w:rsidR="00BE3EEA" w:rsidRDefault="00753A12">
            <w:pPr>
              <w:spacing w:line="360" w:lineRule="auto"/>
              <w:ind w:firstLineChars="200" w:firstLine="420"/>
              <w:rPr>
                <w:rFonts w:ascii="宋体" w:hAnsi="宋体" w:cs="宋体"/>
                <w:szCs w:val="21"/>
              </w:rPr>
            </w:pPr>
            <w:r>
              <w:rPr>
                <w:rFonts w:ascii="宋体" w:hAnsi="宋体" w:cs="宋体" w:hint="eastAsia"/>
                <w:szCs w:val="21"/>
              </w:rPr>
              <w:t>两年来共节省费用</w:t>
            </w:r>
            <w:r>
              <w:rPr>
                <w:rFonts w:ascii="宋体" w:hAnsi="宋体" w:cs="宋体" w:hint="eastAsia"/>
                <w:szCs w:val="21"/>
              </w:rPr>
              <w:t>635</w:t>
            </w:r>
            <w:r>
              <w:rPr>
                <w:rFonts w:ascii="宋体" w:hAnsi="宋体" w:cs="宋体" w:hint="eastAsia"/>
                <w:szCs w:val="21"/>
              </w:rPr>
              <w:t>万元。</w:t>
            </w:r>
          </w:p>
          <w:p w:rsidR="00BE3EEA" w:rsidRDefault="00753A12">
            <w:pPr>
              <w:autoSpaceDE w:val="0"/>
              <w:autoSpaceDN w:val="0"/>
              <w:adjustRightInd w:val="0"/>
              <w:spacing w:line="400" w:lineRule="exact"/>
              <w:ind w:firstLineChars="200" w:firstLine="420"/>
              <w:rPr>
                <w:szCs w:val="21"/>
              </w:rPr>
            </w:pPr>
            <w:r>
              <w:rPr>
                <w:rFonts w:hint="eastAsia"/>
                <w:szCs w:val="21"/>
              </w:rPr>
              <w:t>江苏南通三建集团股份有限公司徐州分公司施工的徐州国际学术交流中心工程于</w:t>
            </w:r>
            <w:r>
              <w:rPr>
                <w:rFonts w:hint="eastAsia"/>
                <w:szCs w:val="21"/>
              </w:rPr>
              <w:t>2018</w:t>
            </w:r>
            <w:r>
              <w:rPr>
                <w:rFonts w:hint="eastAsia"/>
                <w:szCs w:val="21"/>
              </w:rPr>
              <w:t>年</w:t>
            </w:r>
            <w:r>
              <w:rPr>
                <w:rFonts w:hint="eastAsia"/>
                <w:szCs w:val="21"/>
              </w:rPr>
              <w:t>9</w:t>
            </w:r>
            <w:r>
              <w:rPr>
                <w:rFonts w:hint="eastAsia"/>
                <w:szCs w:val="21"/>
              </w:rPr>
              <w:t>月开工建设，施工过程中，应用了矿物</w:t>
            </w:r>
            <w:proofErr w:type="gramStart"/>
            <w:r>
              <w:rPr>
                <w:rFonts w:hint="eastAsia"/>
                <w:szCs w:val="21"/>
              </w:rPr>
              <w:t>掺合料自密实</w:t>
            </w:r>
            <w:proofErr w:type="gramEnd"/>
            <w:r>
              <w:rPr>
                <w:rFonts w:hint="eastAsia"/>
                <w:szCs w:val="21"/>
              </w:rPr>
              <w:t>混凝土材料两年时间，缩短了工程工期，提高了材料的耐久性，减少了工程质量通病，取得了综合经济效益，节约费用约</w:t>
            </w:r>
            <w:r>
              <w:rPr>
                <w:rFonts w:hint="eastAsia"/>
                <w:szCs w:val="21"/>
              </w:rPr>
              <w:t>190</w:t>
            </w:r>
            <w:r>
              <w:rPr>
                <w:rFonts w:hint="eastAsia"/>
                <w:szCs w:val="21"/>
              </w:rPr>
              <w:t>万元。</w:t>
            </w:r>
          </w:p>
          <w:p w:rsidR="00BE3EEA" w:rsidRDefault="00BE3EEA">
            <w:pPr>
              <w:autoSpaceDE w:val="0"/>
              <w:autoSpaceDN w:val="0"/>
              <w:adjustRightInd w:val="0"/>
              <w:spacing w:line="400" w:lineRule="exact"/>
              <w:rPr>
                <w:szCs w:val="21"/>
              </w:rPr>
            </w:pPr>
          </w:p>
          <w:p w:rsidR="00BE3EEA" w:rsidRDefault="00BE3EEA">
            <w:pPr>
              <w:autoSpaceDE w:val="0"/>
              <w:autoSpaceDN w:val="0"/>
              <w:adjustRightInd w:val="0"/>
              <w:spacing w:line="400" w:lineRule="exact"/>
              <w:rPr>
                <w:szCs w:val="21"/>
              </w:rPr>
            </w:pPr>
          </w:p>
        </w:tc>
      </w:tr>
      <w:tr w:rsidR="00BE3EEA">
        <w:trPr>
          <w:trHeight w:val="441"/>
        </w:trPr>
        <w:tc>
          <w:tcPr>
            <w:tcW w:w="9060" w:type="dxa"/>
            <w:gridSpan w:val="5"/>
          </w:tcPr>
          <w:p w:rsidR="00BE3EEA" w:rsidRDefault="00753A12">
            <w:pPr>
              <w:adjustRightInd w:val="0"/>
              <w:spacing w:line="400" w:lineRule="exact"/>
              <w:rPr>
                <w:szCs w:val="21"/>
              </w:rPr>
            </w:pPr>
            <w:r>
              <w:rPr>
                <w:szCs w:val="21"/>
              </w:rPr>
              <w:lastRenderedPageBreak/>
              <w:t>3</w:t>
            </w:r>
            <w:r>
              <w:rPr>
                <w:rFonts w:hint="eastAsia"/>
                <w:szCs w:val="21"/>
              </w:rPr>
              <w:t>、社会效益（限</w:t>
            </w:r>
            <w:r>
              <w:rPr>
                <w:szCs w:val="21"/>
              </w:rPr>
              <w:t>200</w:t>
            </w:r>
            <w:r>
              <w:rPr>
                <w:rFonts w:hint="eastAsia"/>
                <w:szCs w:val="21"/>
              </w:rPr>
              <w:t>字）</w:t>
            </w:r>
          </w:p>
          <w:p w:rsidR="00BE3EEA" w:rsidRDefault="00753A12" w:rsidP="00E23601">
            <w:pPr>
              <w:widowControl/>
              <w:spacing w:beforeLines="50" w:before="120" w:line="360" w:lineRule="auto"/>
              <w:ind w:firstLineChars="200" w:firstLine="420"/>
              <w:rPr>
                <w:rFonts w:ascii="宋体" w:hAnsi="宋体" w:cs="宋体"/>
                <w:szCs w:val="21"/>
              </w:rPr>
            </w:pPr>
            <w:r>
              <w:rPr>
                <w:rFonts w:ascii="宋体" w:hAnsi="宋体" w:cs="宋体" w:hint="eastAsia"/>
                <w:szCs w:val="21"/>
              </w:rPr>
              <w:t>矿物</w:t>
            </w:r>
            <w:proofErr w:type="gramStart"/>
            <w:r>
              <w:rPr>
                <w:rFonts w:ascii="宋体" w:hAnsi="宋体" w:cs="宋体" w:hint="eastAsia"/>
                <w:szCs w:val="21"/>
              </w:rPr>
              <w:t>掺合料自密实</w:t>
            </w:r>
            <w:proofErr w:type="gramEnd"/>
            <w:r>
              <w:rPr>
                <w:rFonts w:ascii="宋体" w:hAnsi="宋体" w:cs="宋体" w:hint="eastAsia"/>
                <w:szCs w:val="21"/>
              </w:rPr>
              <w:t>混凝土各方面性能优良，能够方便施工、缩短工期，有助于加快工程进度，提高了劳动生产效率。工程中使用了矿物</w:t>
            </w:r>
            <w:proofErr w:type="gramStart"/>
            <w:r>
              <w:rPr>
                <w:rFonts w:ascii="宋体" w:hAnsi="宋体" w:cs="宋体" w:hint="eastAsia"/>
                <w:szCs w:val="21"/>
              </w:rPr>
              <w:t>掺合料自密实</w:t>
            </w:r>
            <w:proofErr w:type="gramEnd"/>
            <w:r>
              <w:rPr>
                <w:rFonts w:ascii="宋体" w:hAnsi="宋体" w:cs="宋体" w:hint="eastAsia"/>
                <w:szCs w:val="21"/>
              </w:rPr>
              <w:t>混凝土，提高了混凝土结构的抗渗性</w:t>
            </w:r>
            <w:proofErr w:type="gramStart"/>
            <w:r>
              <w:rPr>
                <w:rFonts w:ascii="宋体" w:hAnsi="宋体" w:cs="宋体" w:hint="eastAsia"/>
                <w:szCs w:val="21"/>
              </w:rPr>
              <w:t>和抗碳化性</w:t>
            </w:r>
            <w:proofErr w:type="gramEnd"/>
            <w:r>
              <w:rPr>
                <w:rFonts w:ascii="宋体" w:hAnsi="宋体" w:cs="宋体" w:hint="eastAsia"/>
                <w:szCs w:val="21"/>
              </w:rPr>
              <w:t>能，减少了工程质量通病，提高了工程质量和耐久性能。</w:t>
            </w:r>
          </w:p>
          <w:p w:rsidR="00BE3EEA" w:rsidRDefault="00BE3EEA" w:rsidP="00E23601">
            <w:pPr>
              <w:widowControl/>
              <w:spacing w:beforeLines="50" w:before="120" w:line="360" w:lineRule="auto"/>
              <w:ind w:firstLineChars="200" w:firstLine="420"/>
              <w:rPr>
                <w:rFonts w:ascii="宋体" w:hAnsi="宋体" w:cs="宋体"/>
                <w:szCs w:val="21"/>
              </w:rPr>
            </w:pPr>
          </w:p>
          <w:p w:rsidR="00BE3EEA" w:rsidRDefault="00BE3EEA" w:rsidP="00E23601">
            <w:pPr>
              <w:widowControl/>
              <w:spacing w:beforeLines="50" w:before="120" w:line="360" w:lineRule="auto"/>
              <w:ind w:firstLineChars="200" w:firstLine="420"/>
              <w:rPr>
                <w:rFonts w:ascii="宋体" w:hAnsi="宋体" w:cs="宋体"/>
                <w:szCs w:val="21"/>
              </w:rPr>
            </w:pPr>
          </w:p>
        </w:tc>
      </w:tr>
      <w:tr w:rsidR="00BE3EEA">
        <w:trPr>
          <w:trHeight w:val="441"/>
        </w:trPr>
        <w:tc>
          <w:tcPr>
            <w:tcW w:w="9060" w:type="dxa"/>
            <w:gridSpan w:val="5"/>
            <w:tcBorders>
              <w:bottom w:val="single" w:sz="8" w:space="0" w:color="auto"/>
            </w:tcBorders>
          </w:tcPr>
          <w:p w:rsidR="00BE3EEA" w:rsidRDefault="00753A12">
            <w:pPr>
              <w:adjustRightInd w:val="0"/>
              <w:spacing w:line="400" w:lineRule="exact"/>
              <w:rPr>
                <w:szCs w:val="21"/>
              </w:rPr>
            </w:pPr>
            <w:r>
              <w:rPr>
                <w:szCs w:val="21"/>
              </w:rPr>
              <w:t>4</w:t>
            </w:r>
            <w:r>
              <w:rPr>
                <w:rFonts w:hint="eastAsia"/>
                <w:szCs w:val="21"/>
              </w:rPr>
              <w:t>、环境效益（限</w:t>
            </w:r>
            <w:r>
              <w:rPr>
                <w:szCs w:val="21"/>
              </w:rPr>
              <w:t>200</w:t>
            </w:r>
            <w:r>
              <w:rPr>
                <w:rFonts w:hint="eastAsia"/>
                <w:szCs w:val="21"/>
              </w:rPr>
              <w:t>字）</w:t>
            </w:r>
          </w:p>
          <w:p w:rsidR="00BE3EEA" w:rsidRDefault="00753A12" w:rsidP="00E23601">
            <w:pPr>
              <w:widowControl/>
              <w:spacing w:beforeLines="50" w:before="120" w:line="360" w:lineRule="auto"/>
              <w:ind w:firstLineChars="200" w:firstLine="420"/>
              <w:rPr>
                <w:rFonts w:ascii="宋体" w:hAnsi="宋体" w:cs="宋体"/>
                <w:szCs w:val="21"/>
              </w:rPr>
            </w:pPr>
            <w:r>
              <w:rPr>
                <w:rFonts w:ascii="宋体" w:hAnsi="宋体" w:cs="宋体" w:hint="eastAsia"/>
                <w:szCs w:val="21"/>
              </w:rPr>
              <w:t>由于矿物</w:t>
            </w:r>
            <w:proofErr w:type="gramStart"/>
            <w:r>
              <w:rPr>
                <w:rFonts w:ascii="宋体" w:hAnsi="宋体" w:cs="宋体" w:hint="eastAsia"/>
                <w:szCs w:val="21"/>
              </w:rPr>
              <w:t>掺合料自密实</w:t>
            </w:r>
            <w:proofErr w:type="gramEnd"/>
            <w:r>
              <w:rPr>
                <w:rFonts w:ascii="宋体" w:hAnsi="宋体" w:cs="宋体" w:hint="eastAsia"/>
                <w:szCs w:val="21"/>
              </w:rPr>
              <w:t>混凝土中粉煤灰、矿粉、石灰石等掺合料的加入，掺合料原材料废物利用，在一定程度上减少了工业污染，维护了生态环境，人与自然和谐共生，有助于人们高质量的生产生活，利国利民。</w:t>
            </w:r>
          </w:p>
          <w:p w:rsidR="00BE3EEA" w:rsidRDefault="00BE3EEA">
            <w:pPr>
              <w:adjustRightInd w:val="0"/>
              <w:spacing w:line="400" w:lineRule="exact"/>
              <w:rPr>
                <w:szCs w:val="21"/>
              </w:rPr>
            </w:pPr>
          </w:p>
          <w:p w:rsidR="00BE3EEA" w:rsidRDefault="00BE3EEA">
            <w:pPr>
              <w:adjustRightInd w:val="0"/>
              <w:spacing w:line="400" w:lineRule="exact"/>
              <w:rPr>
                <w:szCs w:val="21"/>
              </w:rPr>
            </w:pPr>
          </w:p>
          <w:p w:rsidR="00BE3EEA" w:rsidRDefault="00BE3EEA">
            <w:pPr>
              <w:adjustRightInd w:val="0"/>
              <w:spacing w:line="400" w:lineRule="exact"/>
              <w:rPr>
                <w:szCs w:val="21"/>
              </w:rPr>
            </w:pPr>
          </w:p>
          <w:p w:rsidR="00BE3EEA" w:rsidRDefault="00BE3EEA">
            <w:pPr>
              <w:autoSpaceDE w:val="0"/>
              <w:autoSpaceDN w:val="0"/>
              <w:adjustRightInd w:val="0"/>
              <w:spacing w:line="400" w:lineRule="exact"/>
              <w:rPr>
                <w:szCs w:val="21"/>
              </w:rPr>
            </w:pPr>
          </w:p>
        </w:tc>
      </w:tr>
    </w:tbl>
    <w:p w:rsidR="00BE3EEA" w:rsidRDefault="00BE3EEA">
      <w:pPr>
        <w:jc w:val="left"/>
        <w:rPr>
          <w:snapToGrid w:val="0"/>
        </w:rPr>
        <w:sectPr w:rsidR="00BE3EEA">
          <w:pgSz w:w="11906" w:h="16838"/>
          <w:pgMar w:top="1814" w:right="1531" w:bottom="1985" w:left="1531" w:header="720" w:footer="1474" w:gutter="0"/>
          <w:paperSrc w:first="15" w:other="15"/>
          <w:cols w:space="720"/>
        </w:sectPr>
      </w:pPr>
    </w:p>
    <w:p w:rsidR="00BE3EEA" w:rsidRDefault="00753A12">
      <w:pPr>
        <w:jc w:val="center"/>
        <w:rPr>
          <w:rFonts w:eastAsia="方正黑体_GBK"/>
          <w:sz w:val="30"/>
          <w:szCs w:val="30"/>
        </w:rPr>
      </w:pPr>
      <w:r>
        <w:rPr>
          <w:rFonts w:eastAsia="方正黑体_GBK" w:hint="eastAsia"/>
          <w:sz w:val="30"/>
          <w:szCs w:val="30"/>
        </w:rPr>
        <w:lastRenderedPageBreak/>
        <w:t>六、代表性论文论著情况</w:t>
      </w:r>
    </w:p>
    <w:p w:rsidR="00BE3EEA" w:rsidRDefault="00BE3EEA">
      <w:pPr>
        <w:rPr>
          <w:sz w:val="28"/>
          <w:szCs w:val="28"/>
        </w:rPr>
      </w:pPr>
    </w:p>
    <w:p w:rsidR="00BE3EEA" w:rsidRDefault="00753A12">
      <w:pPr>
        <w:rPr>
          <w:sz w:val="30"/>
          <w:szCs w:val="30"/>
        </w:rPr>
      </w:pPr>
      <w:r>
        <w:rPr>
          <w:sz w:val="28"/>
          <w:szCs w:val="28"/>
        </w:rPr>
        <w:t>1</w:t>
      </w:r>
      <w:r>
        <w:rPr>
          <w:sz w:val="28"/>
          <w:szCs w:val="28"/>
        </w:rPr>
        <w:t>、代表性论文论著目录（不超过</w:t>
      </w:r>
      <w:r>
        <w:rPr>
          <w:sz w:val="28"/>
          <w:szCs w:val="28"/>
        </w:rPr>
        <w:t>5</w:t>
      </w:r>
      <w:r>
        <w:rPr>
          <w:sz w:val="28"/>
          <w:szCs w:val="28"/>
        </w:rPr>
        <w:t>篇</w:t>
      </w:r>
      <w:r>
        <w:rPr>
          <w:rFonts w:hint="eastAsia"/>
          <w:sz w:val="28"/>
          <w:szCs w:val="28"/>
        </w:rPr>
        <w:t>）</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6057"/>
        <w:gridCol w:w="2067"/>
        <w:gridCol w:w="2126"/>
        <w:gridCol w:w="2693"/>
      </w:tblGrid>
      <w:tr w:rsidR="00BE3EEA">
        <w:trPr>
          <w:trHeight w:val="929"/>
          <w:jc w:val="center"/>
        </w:trPr>
        <w:tc>
          <w:tcPr>
            <w:tcW w:w="941" w:type="dxa"/>
            <w:tcBorders>
              <w:top w:val="single" w:sz="8" w:space="0" w:color="auto"/>
            </w:tcBorders>
            <w:vAlign w:val="center"/>
          </w:tcPr>
          <w:p w:rsidR="00BE3EEA" w:rsidRDefault="00753A12">
            <w:pPr>
              <w:autoSpaceDE w:val="0"/>
              <w:autoSpaceDN w:val="0"/>
              <w:adjustRightInd w:val="0"/>
              <w:snapToGrid w:val="0"/>
              <w:spacing w:line="340" w:lineRule="exact"/>
              <w:jc w:val="center"/>
              <w:rPr>
                <w:rFonts w:eastAsia="方正黑体_GBK"/>
                <w:szCs w:val="21"/>
              </w:rPr>
            </w:pPr>
            <w:r>
              <w:rPr>
                <w:rFonts w:eastAsia="方正黑体_GBK" w:hint="eastAsia"/>
                <w:szCs w:val="21"/>
              </w:rPr>
              <w:t>序号</w:t>
            </w:r>
          </w:p>
        </w:tc>
        <w:tc>
          <w:tcPr>
            <w:tcW w:w="6057" w:type="dxa"/>
            <w:tcBorders>
              <w:top w:val="single" w:sz="8" w:space="0" w:color="auto"/>
            </w:tcBorders>
            <w:vAlign w:val="center"/>
          </w:tcPr>
          <w:p w:rsidR="00BE3EEA" w:rsidRDefault="00753A12">
            <w:pPr>
              <w:autoSpaceDE w:val="0"/>
              <w:autoSpaceDN w:val="0"/>
              <w:adjustRightInd w:val="0"/>
              <w:snapToGrid w:val="0"/>
              <w:spacing w:line="340" w:lineRule="exact"/>
              <w:jc w:val="center"/>
              <w:rPr>
                <w:rFonts w:eastAsia="方正黑体_GBK"/>
                <w:szCs w:val="21"/>
              </w:rPr>
            </w:pPr>
            <w:r>
              <w:rPr>
                <w:rFonts w:eastAsia="方正黑体_GBK" w:hint="eastAsia"/>
                <w:szCs w:val="21"/>
              </w:rPr>
              <w:t>论文论著名称</w:t>
            </w:r>
            <w:r>
              <w:rPr>
                <w:rFonts w:eastAsia="方正黑体_GBK"/>
                <w:szCs w:val="21"/>
              </w:rPr>
              <w:t>/</w:t>
            </w:r>
            <w:r>
              <w:rPr>
                <w:rFonts w:eastAsia="方正黑体_GBK" w:hint="eastAsia"/>
                <w:szCs w:val="21"/>
              </w:rPr>
              <w:t>刊名</w:t>
            </w:r>
            <w:r>
              <w:rPr>
                <w:rFonts w:eastAsia="方正黑体_GBK"/>
                <w:szCs w:val="21"/>
              </w:rPr>
              <w:t xml:space="preserve">/ </w:t>
            </w:r>
          </w:p>
        </w:tc>
        <w:tc>
          <w:tcPr>
            <w:tcW w:w="2067" w:type="dxa"/>
            <w:tcBorders>
              <w:top w:val="single" w:sz="8" w:space="0" w:color="auto"/>
            </w:tcBorders>
            <w:vAlign w:val="center"/>
          </w:tcPr>
          <w:p w:rsidR="00BE3EEA" w:rsidRDefault="00753A12">
            <w:pPr>
              <w:adjustRightInd w:val="0"/>
              <w:spacing w:line="340" w:lineRule="exact"/>
              <w:jc w:val="center"/>
              <w:rPr>
                <w:rFonts w:eastAsia="方正黑体_GBK"/>
                <w:szCs w:val="21"/>
              </w:rPr>
            </w:pPr>
            <w:r>
              <w:rPr>
                <w:rFonts w:eastAsia="方正黑体_GBK" w:hint="eastAsia"/>
                <w:szCs w:val="21"/>
              </w:rPr>
              <w:t>发表时间</w:t>
            </w:r>
          </w:p>
          <w:p w:rsidR="00BE3EEA" w:rsidRDefault="00753A12">
            <w:pPr>
              <w:autoSpaceDE w:val="0"/>
              <w:autoSpaceDN w:val="0"/>
              <w:adjustRightInd w:val="0"/>
              <w:snapToGrid w:val="0"/>
              <w:spacing w:line="340" w:lineRule="exact"/>
              <w:jc w:val="center"/>
              <w:rPr>
                <w:rFonts w:eastAsia="方正黑体_GBK"/>
                <w:szCs w:val="21"/>
              </w:rPr>
            </w:pPr>
            <w:r>
              <w:rPr>
                <w:rFonts w:eastAsia="方正黑体_GBK" w:hint="eastAsia"/>
                <w:szCs w:val="21"/>
              </w:rPr>
              <w:t>（年</w:t>
            </w:r>
            <w:r>
              <w:rPr>
                <w:rFonts w:eastAsia="方正黑体_GBK"/>
                <w:szCs w:val="21"/>
              </w:rPr>
              <w:t>/</w:t>
            </w:r>
            <w:r>
              <w:rPr>
                <w:rFonts w:eastAsia="方正黑体_GBK" w:hint="eastAsia"/>
                <w:szCs w:val="21"/>
              </w:rPr>
              <w:t>月</w:t>
            </w:r>
            <w:r>
              <w:rPr>
                <w:rFonts w:eastAsia="方正黑体_GBK"/>
                <w:szCs w:val="21"/>
              </w:rPr>
              <w:t>/</w:t>
            </w:r>
            <w:r>
              <w:rPr>
                <w:rFonts w:eastAsia="方正黑体_GBK" w:hint="eastAsia"/>
                <w:szCs w:val="21"/>
              </w:rPr>
              <w:t>日）</w:t>
            </w:r>
          </w:p>
        </w:tc>
        <w:tc>
          <w:tcPr>
            <w:tcW w:w="2126" w:type="dxa"/>
            <w:tcBorders>
              <w:top w:val="single" w:sz="8" w:space="0" w:color="auto"/>
            </w:tcBorders>
            <w:vAlign w:val="center"/>
          </w:tcPr>
          <w:p w:rsidR="00BE3EEA" w:rsidRDefault="00753A12">
            <w:pPr>
              <w:autoSpaceDE w:val="0"/>
              <w:autoSpaceDN w:val="0"/>
              <w:adjustRightInd w:val="0"/>
              <w:snapToGrid w:val="0"/>
              <w:spacing w:line="340" w:lineRule="exact"/>
              <w:jc w:val="center"/>
              <w:rPr>
                <w:rFonts w:eastAsia="方正黑体_GBK"/>
                <w:szCs w:val="21"/>
              </w:rPr>
            </w:pPr>
            <w:r>
              <w:rPr>
                <w:rFonts w:eastAsia="方正黑体_GBK" w:hint="eastAsia"/>
                <w:szCs w:val="21"/>
              </w:rPr>
              <w:t>作</w:t>
            </w:r>
            <w:r>
              <w:rPr>
                <w:rFonts w:eastAsia="方正黑体_GBK"/>
                <w:szCs w:val="21"/>
              </w:rPr>
              <w:t xml:space="preserve">  </w:t>
            </w:r>
            <w:r>
              <w:rPr>
                <w:rFonts w:eastAsia="方正黑体_GBK" w:hint="eastAsia"/>
                <w:szCs w:val="21"/>
              </w:rPr>
              <w:t>者</w:t>
            </w:r>
          </w:p>
        </w:tc>
        <w:tc>
          <w:tcPr>
            <w:tcW w:w="2693" w:type="dxa"/>
            <w:tcBorders>
              <w:top w:val="single" w:sz="8" w:space="0" w:color="auto"/>
            </w:tcBorders>
            <w:vAlign w:val="center"/>
          </w:tcPr>
          <w:p w:rsidR="00BE3EEA" w:rsidRDefault="00753A12">
            <w:pPr>
              <w:autoSpaceDE w:val="0"/>
              <w:autoSpaceDN w:val="0"/>
              <w:adjustRightInd w:val="0"/>
              <w:snapToGrid w:val="0"/>
              <w:spacing w:line="340" w:lineRule="exact"/>
              <w:jc w:val="center"/>
              <w:rPr>
                <w:rFonts w:eastAsia="方正黑体_GBK"/>
                <w:szCs w:val="21"/>
              </w:rPr>
            </w:pPr>
            <w:r>
              <w:rPr>
                <w:rFonts w:eastAsia="方正黑体_GBK" w:hint="eastAsia"/>
                <w:szCs w:val="21"/>
              </w:rPr>
              <w:t>备</w:t>
            </w:r>
            <w:r>
              <w:rPr>
                <w:rFonts w:eastAsia="方正黑体_GBK"/>
                <w:szCs w:val="21"/>
              </w:rPr>
              <w:t xml:space="preserve">  </w:t>
            </w:r>
            <w:r>
              <w:rPr>
                <w:rFonts w:eastAsia="方正黑体_GBK" w:hint="eastAsia"/>
                <w:szCs w:val="21"/>
              </w:rPr>
              <w:t>注</w:t>
            </w:r>
          </w:p>
        </w:tc>
      </w:tr>
      <w:tr w:rsidR="00BE3EEA">
        <w:trPr>
          <w:trHeight w:val="737"/>
          <w:jc w:val="center"/>
        </w:trPr>
        <w:tc>
          <w:tcPr>
            <w:tcW w:w="941" w:type="dxa"/>
            <w:vAlign w:val="center"/>
          </w:tcPr>
          <w:p w:rsidR="00BE3EEA" w:rsidRDefault="00753A12">
            <w:pPr>
              <w:autoSpaceDE w:val="0"/>
              <w:autoSpaceDN w:val="0"/>
              <w:adjustRightInd w:val="0"/>
              <w:snapToGrid w:val="0"/>
              <w:spacing w:line="280" w:lineRule="exact"/>
              <w:jc w:val="center"/>
              <w:rPr>
                <w:spacing w:val="-25"/>
                <w:sz w:val="24"/>
              </w:rPr>
            </w:pPr>
            <w:r>
              <w:rPr>
                <w:spacing w:val="-25"/>
                <w:sz w:val="24"/>
              </w:rPr>
              <w:t>1</w:t>
            </w:r>
          </w:p>
        </w:tc>
        <w:tc>
          <w:tcPr>
            <w:tcW w:w="6057" w:type="dxa"/>
            <w:vAlign w:val="center"/>
          </w:tcPr>
          <w:p w:rsidR="00BE3EEA" w:rsidRDefault="00753A12">
            <w:pPr>
              <w:autoSpaceDE w:val="0"/>
              <w:autoSpaceDN w:val="0"/>
              <w:adjustRightInd w:val="0"/>
              <w:snapToGrid w:val="0"/>
              <w:spacing w:line="280" w:lineRule="exact"/>
              <w:rPr>
                <w:spacing w:val="-25"/>
                <w:sz w:val="30"/>
                <w:szCs w:val="30"/>
              </w:rPr>
            </w:pPr>
            <w:r>
              <w:rPr>
                <w:rFonts w:ascii="宋体" w:hAnsi="宋体" w:cs="宋体" w:hint="eastAsia"/>
                <w:szCs w:val="21"/>
              </w:rPr>
              <w:t>不同养护龄期矿物</w:t>
            </w:r>
            <w:proofErr w:type="gramStart"/>
            <w:r>
              <w:rPr>
                <w:rFonts w:ascii="宋体" w:hAnsi="宋体" w:cs="宋体" w:hint="eastAsia"/>
                <w:szCs w:val="21"/>
              </w:rPr>
              <w:t>掺合料自密实</w:t>
            </w:r>
            <w:proofErr w:type="gramEnd"/>
            <w:r>
              <w:rPr>
                <w:rFonts w:ascii="宋体" w:hAnsi="宋体" w:cs="宋体" w:hint="eastAsia"/>
                <w:szCs w:val="21"/>
              </w:rPr>
              <w:t>混凝土碳化性能试验</w:t>
            </w:r>
            <w:r>
              <w:rPr>
                <w:rFonts w:ascii="宋体" w:hAnsi="宋体" w:cs="宋体" w:hint="eastAsia"/>
                <w:szCs w:val="21"/>
              </w:rPr>
              <w:t>/</w:t>
            </w:r>
            <w:r>
              <w:rPr>
                <w:rFonts w:ascii="宋体" w:hAnsi="宋体" w:cs="宋体" w:hint="eastAsia"/>
                <w:szCs w:val="21"/>
              </w:rPr>
              <w:t>混凝土</w:t>
            </w:r>
          </w:p>
        </w:tc>
        <w:tc>
          <w:tcPr>
            <w:tcW w:w="2067" w:type="dxa"/>
            <w:vAlign w:val="center"/>
          </w:tcPr>
          <w:p w:rsidR="00BE3EEA" w:rsidRDefault="00753A12">
            <w:pPr>
              <w:autoSpaceDE w:val="0"/>
              <w:autoSpaceDN w:val="0"/>
              <w:adjustRightInd w:val="0"/>
              <w:snapToGrid w:val="0"/>
              <w:spacing w:line="280" w:lineRule="exact"/>
              <w:jc w:val="center"/>
              <w:rPr>
                <w:rFonts w:ascii="宋体" w:hAnsi="宋体" w:cs="宋体"/>
                <w:spacing w:val="-25"/>
                <w:szCs w:val="21"/>
              </w:rPr>
            </w:pPr>
            <w:r>
              <w:rPr>
                <w:rFonts w:ascii="宋体" w:hAnsi="宋体" w:cs="宋体" w:hint="eastAsia"/>
                <w:szCs w:val="21"/>
              </w:rPr>
              <w:t>2019</w:t>
            </w:r>
            <w:r>
              <w:rPr>
                <w:rFonts w:ascii="宋体" w:hAnsi="宋体" w:cs="宋体" w:hint="eastAsia"/>
                <w:szCs w:val="21"/>
              </w:rPr>
              <w:t>年</w:t>
            </w:r>
            <w:r>
              <w:rPr>
                <w:rFonts w:ascii="宋体" w:hAnsi="宋体" w:cs="宋体" w:hint="eastAsia"/>
                <w:szCs w:val="21"/>
              </w:rPr>
              <w:t>3</w:t>
            </w:r>
            <w:r>
              <w:rPr>
                <w:rFonts w:ascii="宋体" w:hAnsi="宋体" w:cs="宋体" w:hint="eastAsia"/>
                <w:szCs w:val="21"/>
              </w:rPr>
              <w:t>月</w:t>
            </w:r>
            <w:r>
              <w:rPr>
                <w:rFonts w:ascii="宋体" w:hAnsi="宋体" w:cs="宋体" w:hint="eastAsia"/>
                <w:szCs w:val="21"/>
              </w:rPr>
              <w:t>27</w:t>
            </w:r>
            <w:r>
              <w:rPr>
                <w:rFonts w:ascii="宋体" w:hAnsi="宋体" w:cs="宋体" w:hint="eastAsia"/>
                <w:szCs w:val="21"/>
              </w:rPr>
              <w:t>日</w:t>
            </w:r>
          </w:p>
        </w:tc>
        <w:tc>
          <w:tcPr>
            <w:tcW w:w="2126" w:type="dxa"/>
            <w:vAlign w:val="center"/>
          </w:tcPr>
          <w:p w:rsidR="00BE3EEA" w:rsidRDefault="00753A12">
            <w:pPr>
              <w:autoSpaceDE w:val="0"/>
              <w:autoSpaceDN w:val="0"/>
              <w:adjustRightInd w:val="0"/>
              <w:snapToGrid w:val="0"/>
              <w:spacing w:line="280" w:lineRule="exact"/>
              <w:jc w:val="center"/>
              <w:rPr>
                <w:rFonts w:ascii="宋体" w:hAnsi="宋体" w:cs="宋体"/>
                <w:spacing w:val="-25"/>
                <w:szCs w:val="21"/>
              </w:rPr>
            </w:pPr>
            <w:r>
              <w:rPr>
                <w:rFonts w:ascii="宋体" w:hAnsi="宋体" w:cs="宋体" w:hint="eastAsia"/>
                <w:szCs w:val="21"/>
              </w:rPr>
              <w:t>李晟文、李果</w:t>
            </w:r>
          </w:p>
        </w:tc>
        <w:tc>
          <w:tcPr>
            <w:tcW w:w="2693" w:type="dxa"/>
            <w:vAlign w:val="center"/>
          </w:tcPr>
          <w:p w:rsidR="00BE3EEA" w:rsidRDefault="00BE3EEA">
            <w:pPr>
              <w:autoSpaceDE w:val="0"/>
              <w:autoSpaceDN w:val="0"/>
              <w:adjustRightInd w:val="0"/>
              <w:snapToGrid w:val="0"/>
              <w:spacing w:line="280" w:lineRule="exact"/>
              <w:rPr>
                <w:spacing w:val="-25"/>
                <w:sz w:val="30"/>
                <w:szCs w:val="30"/>
              </w:rPr>
            </w:pPr>
          </w:p>
        </w:tc>
      </w:tr>
      <w:tr w:rsidR="00BE3EEA">
        <w:trPr>
          <w:trHeight w:val="737"/>
          <w:jc w:val="center"/>
        </w:trPr>
        <w:tc>
          <w:tcPr>
            <w:tcW w:w="941" w:type="dxa"/>
            <w:vAlign w:val="center"/>
          </w:tcPr>
          <w:p w:rsidR="00BE3EEA" w:rsidRDefault="00753A12">
            <w:pPr>
              <w:autoSpaceDE w:val="0"/>
              <w:autoSpaceDN w:val="0"/>
              <w:adjustRightInd w:val="0"/>
              <w:snapToGrid w:val="0"/>
              <w:spacing w:line="280" w:lineRule="exact"/>
              <w:jc w:val="center"/>
              <w:rPr>
                <w:spacing w:val="-25"/>
                <w:sz w:val="24"/>
              </w:rPr>
            </w:pPr>
            <w:r>
              <w:rPr>
                <w:spacing w:val="-25"/>
                <w:sz w:val="24"/>
              </w:rPr>
              <w:t>2</w:t>
            </w:r>
          </w:p>
        </w:tc>
        <w:tc>
          <w:tcPr>
            <w:tcW w:w="6057" w:type="dxa"/>
            <w:vAlign w:val="center"/>
          </w:tcPr>
          <w:p w:rsidR="00BE3EEA" w:rsidRDefault="00753A12">
            <w:pPr>
              <w:autoSpaceDE w:val="0"/>
              <w:autoSpaceDN w:val="0"/>
              <w:adjustRightInd w:val="0"/>
              <w:snapToGrid w:val="0"/>
              <w:spacing w:line="280" w:lineRule="exact"/>
              <w:rPr>
                <w:spacing w:val="-25"/>
                <w:sz w:val="30"/>
                <w:szCs w:val="30"/>
              </w:rPr>
            </w:pPr>
            <w:r>
              <w:rPr>
                <w:rFonts w:ascii="宋体" w:hAnsi="宋体" w:cs="宋体" w:hint="eastAsia"/>
                <w:szCs w:val="21"/>
              </w:rPr>
              <w:t>混凝土内钢筋腐蚀状态电化学检测试验研究</w:t>
            </w:r>
            <w:r>
              <w:rPr>
                <w:rFonts w:ascii="宋体" w:hAnsi="宋体" w:cs="宋体" w:hint="eastAsia"/>
                <w:szCs w:val="21"/>
              </w:rPr>
              <w:t>/</w:t>
            </w:r>
            <w:r>
              <w:rPr>
                <w:rFonts w:ascii="宋体" w:hAnsi="宋体" w:cs="宋体" w:hint="eastAsia"/>
                <w:szCs w:val="21"/>
              </w:rPr>
              <w:t>混凝土与水泥制品</w:t>
            </w:r>
          </w:p>
        </w:tc>
        <w:tc>
          <w:tcPr>
            <w:tcW w:w="2067" w:type="dxa"/>
            <w:vAlign w:val="center"/>
          </w:tcPr>
          <w:p w:rsidR="00BE3EEA" w:rsidRDefault="00753A12">
            <w:pPr>
              <w:autoSpaceDE w:val="0"/>
              <w:autoSpaceDN w:val="0"/>
              <w:adjustRightInd w:val="0"/>
              <w:snapToGrid w:val="0"/>
              <w:spacing w:line="280" w:lineRule="exact"/>
              <w:jc w:val="center"/>
              <w:rPr>
                <w:spacing w:val="-25"/>
                <w:sz w:val="30"/>
                <w:szCs w:val="30"/>
              </w:rPr>
            </w:pPr>
            <w:r>
              <w:rPr>
                <w:rFonts w:ascii="宋体" w:hAnsi="宋体" w:cs="宋体" w:hint="eastAsia"/>
                <w:szCs w:val="21"/>
              </w:rPr>
              <w:t>2019</w:t>
            </w:r>
            <w:r>
              <w:rPr>
                <w:rFonts w:ascii="宋体" w:hAnsi="宋体" w:cs="宋体" w:hint="eastAsia"/>
                <w:szCs w:val="21"/>
              </w:rPr>
              <w:t>年</w:t>
            </w:r>
            <w:r>
              <w:rPr>
                <w:rFonts w:ascii="宋体" w:hAnsi="宋体" w:cs="宋体" w:hint="eastAsia"/>
                <w:szCs w:val="21"/>
              </w:rPr>
              <w:t>6</w:t>
            </w:r>
            <w:r>
              <w:rPr>
                <w:rFonts w:ascii="宋体" w:hAnsi="宋体" w:cs="宋体" w:hint="eastAsia"/>
                <w:szCs w:val="21"/>
              </w:rPr>
              <w:t>月</w:t>
            </w:r>
            <w:r>
              <w:rPr>
                <w:rFonts w:ascii="宋体" w:hAnsi="宋体" w:cs="宋体" w:hint="eastAsia"/>
                <w:szCs w:val="21"/>
              </w:rPr>
              <w:t>6</w:t>
            </w:r>
            <w:r>
              <w:rPr>
                <w:rFonts w:ascii="宋体" w:hAnsi="宋体" w:cs="宋体" w:hint="eastAsia"/>
                <w:szCs w:val="21"/>
              </w:rPr>
              <w:t>日</w:t>
            </w:r>
          </w:p>
        </w:tc>
        <w:tc>
          <w:tcPr>
            <w:tcW w:w="2126" w:type="dxa"/>
            <w:vAlign w:val="center"/>
          </w:tcPr>
          <w:p w:rsidR="00BE3EEA" w:rsidRDefault="00753A12">
            <w:pPr>
              <w:autoSpaceDE w:val="0"/>
              <w:autoSpaceDN w:val="0"/>
              <w:adjustRightInd w:val="0"/>
              <w:snapToGrid w:val="0"/>
              <w:spacing w:line="280" w:lineRule="exact"/>
              <w:jc w:val="center"/>
              <w:rPr>
                <w:spacing w:val="-25"/>
                <w:sz w:val="30"/>
                <w:szCs w:val="30"/>
              </w:rPr>
            </w:pPr>
            <w:r>
              <w:rPr>
                <w:rFonts w:ascii="宋体" w:hAnsi="宋体" w:cs="宋体" w:hint="eastAsia"/>
                <w:szCs w:val="21"/>
              </w:rPr>
              <w:t>李晟文、李果</w:t>
            </w:r>
          </w:p>
        </w:tc>
        <w:tc>
          <w:tcPr>
            <w:tcW w:w="2693" w:type="dxa"/>
            <w:vAlign w:val="center"/>
          </w:tcPr>
          <w:p w:rsidR="00BE3EEA" w:rsidRDefault="00BE3EEA">
            <w:pPr>
              <w:autoSpaceDE w:val="0"/>
              <w:autoSpaceDN w:val="0"/>
              <w:adjustRightInd w:val="0"/>
              <w:snapToGrid w:val="0"/>
              <w:spacing w:line="280" w:lineRule="exact"/>
              <w:rPr>
                <w:spacing w:val="-25"/>
                <w:sz w:val="30"/>
                <w:szCs w:val="30"/>
              </w:rPr>
            </w:pPr>
          </w:p>
        </w:tc>
      </w:tr>
      <w:tr w:rsidR="00BE3EEA">
        <w:trPr>
          <w:trHeight w:val="737"/>
          <w:jc w:val="center"/>
        </w:trPr>
        <w:tc>
          <w:tcPr>
            <w:tcW w:w="941" w:type="dxa"/>
            <w:vAlign w:val="center"/>
          </w:tcPr>
          <w:p w:rsidR="00BE3EEA" w:rsidRDefault="00753A12">
            <w:pPr>
              <w:autoSpaceDE w:val="0"/>
              <w:autoSpaceDN w:val="0"/>
              <w:adjustRightInd w:val="0"/>
              <w:snapToGrid w:val="0"/>
              <w:spacing w:line="280" w:lineRule="exact"/>
              <w:jc w:val="center"/>
              <w:rPr>
                <w:spacing w:val="-25"/>
                <w:sz w:val="24"/>
              </w:rPr>
            </w:pPr>
            <w:r>
              <w:rPr>
                <w:spacing w:val="-25"/>
                <w:sz w:val="24"/>
              </w:rPr>
              <w:t>3</w:t>
            </w:r>
          </w:p>
        </w:tc>
        <w:tc>
          <w:tcPr>
            <w:tcW w:w="6057" w:type="dxa"/>
            <w:vAlign w:val="center"/>
          </w:tcPr>
          <w:p w:rsidR="00BE3EEA" w:rsidRDefault="00753A12">
            <w:pPr>
              <w:autoSpaceDE w:val="0"/>
              <w:autoSpaceDN w:val="0"/>
              <w:adjustRightInd w:val="0"/>
              <w:snapToGrid w:val="0"/>
              <w:spacing w:line="280" w:lineRule="exact"/>
              <w:rPr>
                <w:rFonts w:ascii="宋体" w:hAnsi="宋体" w:cs="宋体"/>
                <w:szCs w:val="21"/>
              </w:rPr>
            </w:pPr>
            <w:r>
              <w:rPr>
                <w:rFonts w:ascii="宋体" w:hAnsi="宋体" w:cs="宋体" w:hint="eastAsia"/>
                <w:szCs w:val="21"/>
              </w:rPr>
              <w:t>矿物</w:t>
            </w:r>
            <w:proofErr w:type="gramStart"/>
            <w:r>
              <w:rPr>
                <w:rFonts w:ascii="宋体" w:hAnsi="宋体" w:cs="宋体" w:hint="eastAsia"/>
                <w:szCs w:val="21"/>
              </w:rPr>
              <w:t>掺合料自密实</w:t>
            </w:r>
            <w:proofErr w:type="gramEnd"/>
            <w:r>
              <w:rPr>
                <w:rFonts w:ascii="宋体" w:hAnsi="宋体" w:cs="宋体" w:hint="eastAsia"/>
                <w:szCs w:val="21"/>
              </w:rPr>
              <w:t>混凝土碳化性能试验</w:t>
            </w:r>
            <w:r>
              <w:rPr>
                <w:rFonts w:ascii="宋体" w:hAnsi="宋体" w:cs="宋体" w:hint="eastAsia"/>
                <w:szCs w:val="21"/>
              </w:rPr>
              <w:t>/</w:t>
            </w:r>
            <w:r>
              <w:rPr>
                <w:rFonts w:ascii="宋体" w:hAnsi="宋体" w:cs="宋体" w:hint="eastAsia"/>
                <w:szCs w:val="21"/>
              </w:rPr>
              <w:t>建筑结构</w:t>
            </w:r>
          </w:p>
        </w:tc>
        <w:tc>
          <w:tcPr>
            <w:tcW w:w="2067" w:type="dxa"/>
            <w:vAlign w:val="center"/>
          </w:tcPr>
          <w:p w:rsidR="00BE3EEA" w:rsidRDefault="00753A12">
            <w:pPr>
              <w:autoSpaceDE w:val="0"/>
              <w:autoSpaceDN w:val="0"/>
              <w:adjustRightInd w:val="0"/>
              <w:snapToGrid w:val="0"/>
              <w:spacing w:line="280" w:lineRule="exact"/>
              <w:jc w:val="center"/>
              <w:rPr>
                <w:rFonts w:ascii="宋体" w:hAnsi="宋体" w:cs="宋体"/>
                <w:szCs w:val="21"/>
              </w:rPr>
            </w:pPr>
            <w:r>
              <w:rPr>
                <w:rFonts w:ascii="宋体" w:hAnsi="宋体" w:cs="宋体" w:hint="eastAsia"/>
                <w:szCs w:val="21"/>
              </w:rPr>
              <w:t>2018</w:t>
            </w:r>
            <w:r>
              <w:rPr>
                <w:rFonts w:ascii="宋体" w:hAnsi="宋体" w:cs="宋体" w:hint="eastAsia"/>
                <w:szCs w:val="21"/>
              </w:rPr>
              <w:t>年</w:t>
            </w:r>
            <w:r>
              <w:rPr>
                <w:rFonts w:ascii="宋体" w:hAnsi="宋体" w:cs="宋体" w:hint="eastAsia"/>
                <w:szCs w:val="21"/>
              </w:rPr>
              <w:t>12</w:t>
            </w:r>
            <w:r>
              <w:rPr>
                <w:rFonts w:ascii="宋体" w:hAnsi="宋体" w:cs="宋体" w:hint="eastAsia"/>
                <w:szCs w:val="21"/>
              </w:rPr>
              <w:t>月</w:t>
            </w:r>
            <w:r>
              <w:rPr>
                <w:rFonts w:ascii="宋体" w:hAnsi="宋体" w:cs="宋体" w:hint="eastAsia"/>
                <w:szCs w:val="21"/>
              </w:rPr>
              <w:t>15</w:t>
            </w:r>
            <w:r>
              <w:rPr>
                <w:rFonts w:ascii="宋体" w:hAnsi="宋体" w:cs="宋体" w:hint="eastAsia"/>
                <w:szCs w:val="21"/>
              </w:rPr>
              <w:t>日</w:t>
            </w:r>
          </w:p>
        </w:tc>
        <w:tc>
          <w:tcPr>
            <w:tcW w:w="2126" w:type="dxa"/>
            <w:vAlign w:val="center"/>
          </w:tcPr>
          <w:p w:rsidR="00BE3EEA" w:rsidRDefault="00753A12">
            <w:pPr>
              <w:autoSpaceDE w:val="0"/>
              <w:autoSpaceDN w:val="0"/>
              <w:adjustRightInd w:val="0"/>
              <w:snapToGrid w:val="0"/>
              <w:spacing w:line="280" w:lineRule="exact"/>
              <w:jc w:val="center"/>
              <w:rPr>
                <w:spacing w:val="-25"/>
                <w:sz w:val="30"/>
                <w:szCs w:val="30"/>
              </w:rPr>
            </w:pPr>
            <w:r>
              <w:rPr>
                <w:rFonts w:ascii="宋体" w:hAnsi="宋体" w:cs="宋体" w:hint="eastAsia"/>
                <w:szCs w:val="21"/>
              </w:rPr>
              <w:t>李晟文、李果</w:t>
            </w:r>
          </w:p>
        </w:tc>
        <w:tc>
          <w:tcPr>
            <w:tcW w:w="2693" w:type="dxa"/>
            <w:vAlign w:val="center"/>
          </w:tcPr>
          <w:p w:rsidR="00BE3EEA" w:rsidRDefault="00BE3EEA">
            <w:pPr>
              <w:autoSpaceDE w:val="0"/>
              <w:autoSpaceDN w:val="0"/>
              <w:adjustRightInd w:val="0"/>
              <w:snapToGrid w:val="0"/>
              <w:spacing w:line="280" w:lineRule="exact"/>
              <w:rPr>
                <w:spacing w:val="-25"/>
                <w:sz w:val="30"/>
                <w:szCs w:val="30"/>
              </w:rPr>
            </w:pPr>
          </w:p>
        </w:tc>
      </w:tr>
      <w:tr w:rsidR="00BE3EEA">
        <w:trPr>
          <w:trHeight w:val="737"/>
          <w:jc w:val="center"/>
        </w:trPr>
        <w:tc>
          <w:tcPr>
            <w:tcW w:w="941" w:type="dxa"/>
            <w:vAlign w:val="center"/>
          </w:tcPr>
          <w:p w:rsidR="00BE3EEA" w:rsidRDefault="00753A12">
            <w:pPr>
              <w:autoSpaceDE w:val="0"/>
              <w:autoSpaceDN w:val="0"/>
              <w:adjustRightInd w:val="0"/>
              <w:snapToGrid w:val="0"/>
              <w:spacing w:line="280" w:lineRule="exact"/>
              <w:jc w:val="center"/>
              <w:rPr>
                <w:spacing w:val="-25"/>
                <w:sz w:val="24"/>
              </w:rPr>
            </w:pPr>
            <w:r>
              <w:rPr>
                <w:spacing w:val="-25"/>
                <w:sz w:val="24"/>
              </w:rPr>
              <w:t>4</w:t>
            </w:r>
          </w:p>
        </w:tc>
        <w:tc>
          <w:tcPr>
            <w:tcW w:w="6057" w:type="dxa"/>
            <w:vAlign w:val="center"/>
          </w:tcPr>
          <w:p w:rsidR="00BE3EEA" w:rsidRDefault="00753A12">
            <w:pPr>
              <w:autoSpaceDE w:val="0"/>
              <w:autoSpaceDN w:val="0"/>
              <w:adjustRightInd w:val="0"/>
              <w:snapToGrid w:val="0"/>
              <w:spacing w:line="280" w:lineRule="exact"/>
              <w:rPr>
                <w:spacing w:val="-25"/>
                <w:sz w:val="30"/>
                <w:szCs w:val="30"/>
              </w:rPr>
            </w:pPr>
            <w:r>
              <w:rPr>
                <w:rFonts w:ascii="宋体" w:hAnsi="宋体" w:cs="宋体" w:hint="eastAsia"/>
                <w:szCs w:val="21"/>
              </w:rPr>
              <w:t>粉煤灰混凝土抗压性能试验与分析</w:t>
            </w:r>
            <w:r>
              <w:rPr>
                <w:rFonts w:ascii="宋体" w:hAnsi="宋体" w:cs="宋体" w:hint="eastAsia"/>
                <w:szCs w:val="21"/>
              </w:rPr>
              <w:t>/</w:t>
            </w:r>
            <w:r>
              <w:rPr>
                <w:rFonts w:ascii="宋体" w:hAnsi="宋体" w:cs="宋体" w:hint="eastAsia"/>
                <w:szCs w:val="21"/>
              </w:rPr>
              <w:t>江苏建筑职业技术学院学报</w:t>
            </w:r>
          </w:p>
        </w:tc>
        <w:tc>
          <w:tcPr>
            <w:tcW w:w="2067" w:type="dxa"/>
            <w:vAlign w:val="center"/>
          </w:tcPr>
          <w:p w:rsidR="00BE3EEA" w:rsidRDefault="00753A12">
            <w:pPr>
              <w:autoSpaceDE w:val="0"/>
              <w:autoSpaceDN w:val="0"/>
              <w:adjustRightInd w:val="0"/>
              <w:snapToGrid w:val="0"/>
              <w:spacing w:line="280" w:lineRule="exact"/>
              <w:jc w:val="center"/>
              <w:rPr>
                <w:spacing w:val="-25"/>
                <w:sz w:val="30"/>
                <w:szCs w:val="30"/>
              </w:rPr>
            </w:pPr>
            <w:r>
              <w:rPr>
                <w:rFonts w:ascii="宋体" w:hAnsi="宋体" w:cs="宋体" w:hint="eastAsia"/>
                <w:szCs w:val="21"/>
              </w:rPr>
              <w:t>2014</w:t>
            </w:r>
            <w:r>
              <w:rPr>
                <w:rFonts w:ascii="宋体" w:hAnsi="宋体" w:cs="宋体" w:hint="eastAsia"/>
                <w:szCs w:val="21"/>
              </w:rPr>
              <w:t>年</w:t>
            </w:r>
            <w:r>
              <w:rPr>
                <w:rFonts w:ascii="宋体" w:hAnsi="宋体" w:cs="宋体" w:hint="eastAsia"/>
                <w:szCs w:val="21"/>
              </w:rPr>
              <w:t>12</w:t>
            </w:r>
            <w:r>
              <w:rPr>
                <w:rFonts w:ascii="宋体" w:hAnsi="宋体" w:cs="宋体" w:hint="eastAsia"/>
                <w:szCs w:val="21"/>
              </w:rPr>
              <w:t>月</w:t>
            </w:r>
            <w:r>
              <w:rPr>
                <w:rFonts w:ascii="宋体" w:hAnsi="宋体" w:cs="宋体" w:hint="eastAsia"/>
                <w:szCs w:val="21"/>
              </w:rPr>
              <w:t>15</w:t>
            </w:r>
            <w:r>
              <w:rPr>
                <w:rFonts w:ascii="宋体" w:hAnsi="宋体" w:cs="宋体" w:hint="eastAsia"/>
                <w:szCs w:val="21"/>
              </w:rPr>
              <w:t>日</w:t>
            </w:r>
          </w:p>
        </w:tc>
        <w:tc>
          <w:tcPr>
            <w:tcW w:w="2126" w:type="dxa"/>
            <w:vAlign w:val="center"/>
          </w:tcPr>
          <w:p w:rsidR="00BE3EEA" w:rsidRDefault="00753A12">
            <w:pPr>
              <w:autoSpaceDE w:val="0"/>
              <w:autoSpaceDN w:val="0"/>
              <w:adjustRightInd w:val="0"/>
              <w:snapToGrid w:val="0"/>
              <w:spacing w:line="280" w:lineRule="exact"/>
              <w:rPr>
                <w:spacing w:val="-25"/>
                <w:sz w:val="30"/>
                <w:szCs w:val="30"/>
              </w:rPr>
            </w:pPr>
            <w:r>
              <w:rPr>
                <w:rFonts w:ascii="宋体" w:hAnsi="宋体" w:cs="宋体" w:hint="eastAsia"/>
                <w:szCs w:val="21"/>
              </w:rPr>
              <w:t>李晟文、刘春辉、高铜、高凯</w:t>
            </w:r>
          </w:p>
        </w:tc>
        <w:tc>
          <w:tcPr>
            <w:tcW w:w="2693" w:type="dxa"/>
            <w:vAlign w:val="center"/>
          </w:tcPr>
          <w:p w:rsidR="00BE3EEA" w:rsidRDefault="00BE3EEA">
            <w:pPr>
              <w:autoSpaceDE w:val="0"/>
              <w:autoSpaceDN w:val="0"/>
              <w:adjustRightInd w:val="0"/>
              <w:snapToGrid w:val="0"/>
              <w:spacing w:line="280" w:lineRule="exact"/>
              <w:rPr>
                <w:spacing w:val="-25"/>
                <w:sz w:val="30"/>
                <w:szCs w:val="30"/>
              </w:rPr>
            </w:pPr>
          </w:p>
        </w:tc>
      </w:tr>
      <w:tr w:rsidR="00BE3EEA">
        <w:trPr>
          <w:trHeight w:val="737"/>
          <w:jc w:val="center"/>
        </w:trPr>
        <w:tc>
          <w:tcPr>
            <w:tcW w:w="941" w:type="dxa"/>
            <w:vAlign w:val="center"/>
          </w:tcPr>
          <w:p w:rsidR="00BE3EEA" w:rsidRDefault="00753A12">
            <w:pPr>
              <w:autoSpaceDE w:val="0"/>
              <w:autoSpaceDN w:val="0"/>
              <w:adjustRightInd w:val="0"/>
              <w:snapToGrid w:val="0"/>
              <w:spacing w:line="280" w:lineRule="exact"/>
              <w:jc w:val="center"/>
              <w:rPr>
                <w:spacing w:val="-25"/>
                <w:sz w:val="24"/>
              </w:rPr>
            </w:pPr>
            <w:r>
              <w:rPr>
                <w:spacing w:val="-25"/>
                <w:sz w:val="24"/>
              </w:rPr>
              <w:t>5</w:t>
            </w:r>
          </w:p>
        </w:tc>
        <w:tc>
          <w:tcPr>
            <w:tcW w:w="6057" w:type="dxa"/>
            <w:vAlign w:val="center"/>
          </w:tcPr>
          <w:p w:rsidR="00BE3EEA" w:rsidRDefault="00BE3EEA">
            <w:pPr>
              <w:autoSpaceDE w:val="0"/>
              <w:autoSpaceDN w:val="0"/>
              <w:adjustRightInd w:val="0"/>
              <w:snapToGrid w:val="0"/>
              <w:spacing w:line="280" w:lineRule="exact"/>
              <w:rPr>
                <w:spacing w:val="-25"/>
                <w:sz w:val="30"/>
                <w:szCs w:val="30"/>
              </w:rPr>
            </w:pPr>
          </w:p>
        </w:tc>
        <w:tc>
          <w:tcPr>
            <w:tcW w:w="2067" w:type="dxa"/>
            <w:vAlign w:val="center"/>
          </w:tcPr>
          <w:p w:rsidR="00BE3EEA" w:rsidRDefault="00BE3EEA">
            <w:pPr>
              <w:autoSpaceDE w:val="0"/>
              <w:autoSpaceDN w:val="0"/>
              <w:adjustRightInd w:val="0"/>
              <w:snapToGrid w:val="0"/>
              <w:spacing w:line="280" w:lineRule="exact"/>
              <w:rPr>
                <w:spacing w:val="-25"/>
                <w:sz w:val="30"/>
                <w:szCs w:val="30"/>
              </w:rPr>
            </w:pPr>
          </w:p>
        </w:tc>
        <w:tc>
          <w:tcPr>
            <w:tcW w:w="2126" w:type="dxa"/>
            <w:vAlign w:val="center"/>
          </w:tcPr>
          <w:p w:rsidR="00BE3EEA" w:rsidRDefault="00BE3EEA">
            <w:pPr>
              <w:autoSpaceDE w:val="0"/>
              <w:autoSpaceDN w:val="0"/>
              <w:adjustRightInd w:val="0"/>
              <w:snapToGrid w:val="0"/>
              <w:spacing w:line="280" w:lineRule="exact"/>
              <w:rPr>
                <w:spacing w:val="-25"/>
                <w:sz w:val="30"/>
                <w:szCs w:val="30"/>
              </w:rPr>
            </w:pPr>
          </w:p>
        </w:tc>
        <w:tc>
          <w:tcPr>
            <w:tcW w:w="2693" w:type="dxa"/>
            <w:vAlign w:val="center"/>
          </w:tcPr>
          <w:p w:rsidR="00BE3EEA" w:rsidRDefault="00BE3EEA">
            <w:pPr>
              <w:autoSpaceDE w:val="0"/>
              <w:autoSpaceDN w:val="0"/>
              <w:adjustRightInd w:val="0"/>
              <w:snapToGrid w:val="0"/>
              <w:spacing w:line="280" w:lineRule="exact"/>
              <w:rPr>
                <w:spacing w:val="-25"/>
                <w:sz w:val="30"/>
                <w:szCs w:val="30"/>
              </w:rPr>
            </w:pPr>
          </w:p>
        </w:tc>
      </w:tr>
    </w:tbl>
    <w:p w:rsidR="00BE3EEA" w:rsidRDefault="00753A12">
      <w:pPr>
        <w:pStyle w:val="a3"/>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w:t>
      </w:r>
      <w:proofErr w:type="gramStart"/>
      <w:r>
        <w:rPr>
          <w:rFonts w:ascii="Times New Roman" w:hAnsi="Times New Roman" w:hint="eastAsia"/>
          <w:szCs w:val="21"/>
        </w:rPr>
        <w:t>含共同</w:t>
      </w:r>
      <w:proofErr w:type="gramEnd"/>
      <w:r>
        <w:rPr>
          <w:rFonts w:ascii="Times New Roman" w:hAnsi="Times New Roman" w:hint="eastAsia"/>
          <w:szCs w:val="21"/>
        </w:rPr>
        <w:t>第一作者、共同通讯作者）已出具知情同意书面签字意见，与其</w:t>
      </w:r>
      <w:proofErr w:type="gramStart"/>
      <w:r>
        <w:rPr>
          <w:rFonts w:ascii="Times New Roman" w:hAnsi="Times New Roman" w:hint="eastAsia"/>
          <w:szCs w:val="21"/>
        </w:rPr>
        <w:t>他作者</w:t>
      </w:r>
      <w:proofErr w:type="gramEnd"/>
      <w:r>
        <w:rPr>
          <w:rFonts w:ascii="Times New Roman" w:hAnsi="Times New Roman" w:hint="eastAsia"/>
          <w:szCs w:val="21"/>
        </w:rPr>
        <w:t>的有关知情证明材料均存档备查。因未如实告知上述情况而引起争议，且不能提供相应存档备查的证据，本人愿意承担相应责任，并接受处理。上述论文信息真实，</w:t>
      </w:r>
      <w:proofErr w:type="gramStart"/>
      <w:r>
        <w:rPr>
          <w:rFonts w:ascii="Times New Roman" w:hAnsi="Times New Roman" w:hint="eastAsia"/>
          <w:szCs w:val="21"/>
        </w:rPr>
        <w:t>因引起</w:t>
      </w:r>
      <w:proofErr w:type="gramEnd"/>
      <w:r>
        <w:rPr>
          <w:rFonts w:ascii="Times New Roman" w:hAnsi="Times New Roman" w:hint="eastAsia"/>
          <w:szCs w:val="21"/>
        </w:rPr>
        <w:t>争议，本人愿意承担相应责任，</w:t>
      </w:r>
      <w:r>
        <w:rPr>
          <w:rFonts w:ascii="Times New Roman" w:hAnsi="Times New Roman" w:hint="eastAsia"/>
          <w:szCs w:val="21"/>
        </w:rPr>
        <w:t>并接受处理。</w:t>
      </w:r>
      <w:r>
        <w:rPr>
          <w:rFonts w:ascii="Times New Roman" w:hAnsi="Times New Roman"/>
          <w:b/>
          <w:bCs/>
          <w:szCs w:val="28"/>
        </w:rPr>
        <w:t xml:space="preserve">                                  </w:t>
      </w:r>
    </w:p>
    <w:p w:rsidR="00BE3EEA" w:rsidRDefault="00BE3EEA">
      <w:pPr>
        <w:pStyle w:val="a3"/>
        <w:adjustRightInd w:val="0"/>
        <w:spacing w:line="320" w:lineRule="exact"/>
        <w:ind w:right="960" w:firstLineChars="3400" w:firstLine="7168"/>
        <w:rPr>
          <w:rFonts w:ascii="Times New Roman" w:hAnsi="Times New Roman"/>
          <w:b/>
          <w:bCs/>
          <w:szCs w:val="28"/>
        </w:rPr>
      </w:pPr>
    </w:p>
    <w:p w:rsidR="00BE3EEA" w:rsidRDefault="00753A12">
      <w:pPr>
        <w:pStyle w:val="a3"/>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hint="eastAsia"/>
          <w:b/>
          <w:bCs/>
          <w:szCs w:val="28"/>
        </w:rPr>
        <w:t>第一完成人签名：</w:t>
      </w:r>
      <w:r>
        <w:rPr>
          <w:rFonts w:ascii="Times New Roman" w:hAnsi="Times New Roman"/>
          <w:b/>
          <w:bCs/>
          <w:szCs w:val="28"/>
        </w:rPr>
        <w:t xml:space="preserve"> </w:t>
      </w:r>
    </w:p>
    <w:p w:rsidR="00BE3EEA" w:rsidRDefault="00753A12">
      <w:pPr>
        <w:widowControl/>
        <w:jc w:val="left"/>
        <w:rPr>
          <w:sz w:val="28"/>
          <w:szCs w:val="28"/>
        </w:rPr>
      </w:pPr>
      <w:r>
        <w:rPr>
          <w:sz w:val="28"/>
          <w:szCs w:val="28"/>
        </w:rPr>
        <w:br w:type="page"/>
      </w:r>
    </w:p>
    <w:p w:rsidR="00BE3EEA" w:rsidRDefault="00753A12">
      <w:pPr>
        <w:spacing w:line="520" w:lineRule="atLeast"/>
        <w:rPr>
          <w:sz w:val="28"/>
          <w:szCs w:val="28"/>
        </w:rPr>
      </w:pPr>
      <w:r>
        <w:rPr>
          <w:rFonts w:hint="eastAsia"/>
          <w:sz w:val="28"/>
          <w:szCs w:val="28"/>
        </w:rPr>
        <w:lastRenderedPageBreak/>
        <w:t>2</w:t>
      </w:r>
      <w:r>
        <w:rPr>
          <w:rFonts w:hint="eastAsia"/>
          <w:sz w:val="28"/>
          <w:szCs w:val="28"/>
        </w:rPr>
        <w:t>、代表性论文论著被他人引用的情况（不超过</w:t>
      </w:r>
      <w:r>
        <w:rPr>
          <w:sz w:val="28"/>
          <w:szCs w:val="28"/>
        </w:rPr>
        <w:t>5</w:t>
      </w:r>
      <w:r>
        <w:rPr>
          <w:rFonts w:hint="eastAsia"/>
          <w:sz w:val="28"/>
          <w:szCs w:val="28"/>
        </w:rPr>
        <w:t>篇）</w:t>
      </w:r>
    </w:p>
    <w:tbl>
      <w:tblPr>
        <w:tblW w:w="13338" w:type="dxa"/>
        <w:tblLayout w:type="fixed"/>
        <w:tblLook w:val="04A0" w:firstRow="1" w:lastRow="0" w:firstColumn="1" w:lastColumn="0" w:noHBand="0" w:noVBand="1"/>
      </w:tblPr>
      <w:tblGrid>
        <w:gridCol w:w="887"/>
        <w:gridCol w:w="3743"/>
        <w:gridCol w:w="3145"/>
        <w:gridCol w:w="2604"/>
        <w:gridCol w:w="2959"/>
      </w:tblGrid>
      <w:tr w:rsidR="00BE3EEA">
        <w:trPr>
          <w:trHeight w:val="680"/>
        </w:trPr>
        <w:tc>
          <w:tcPr>
            <w:tcW w:w="88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jc w:val="center"/>
              <w:rPr>
                <w:szCs w:val="21"/>
              </w:rPr>
            </w:pPr>
            <w:r>
              <w:rPr>
                <w:rFonts w:hint="eastAsia"/>
                <w:szCs w:val="21"/>
              </w:rPr>
              <w:t>序号</w:t>
            </w:r>
          </w:p>
        </w:tc>
        <w:tc>
          <w:tcPr>
            <w:tcW w:w="374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jc w:val="center"/>
              <w:rPr>
                <w:szCs w:val="21"/>
              </w:rPr>
            </w:pPr>
            <w:r>
              <w:rPr>
                <w:rFonts w:hint="eastAsia"/>
                <w:szCs w:val="21"/>
              </w:rPr>
              <w:t>被引代表性论文论著题目</w:t>
            </w:r>
          </w:p>
        </w:tc>
        <w:tc>
          <w:tcPr>
            <w:tcW w:w="3145"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jc w:val="center"/>
              <w:rPr>
                <w:szCs w:val="21"/>
              </w:rPr>
            </w:pPr>
            <w:r>
              <w:rPr>
                <w:rFonts w:hint="eastAsia"/>
                <w:szCs w:val="21"/>
              </w:rPr>
              <w:t>引文题目</w:t>
            </w:r>
            <w:r>
              <w:rPr>
                <w:rFonts w:hint="eastAsia"/>
                <w:szCs w:val="21"/>
              </w:rPr>
              <w:t>/</w:t>
            </w:r>
            <w:r>
              <w:rPr>
                <w:rFonts w:hint="eastAsia"/>
                <w:szCs w:val="21"/>
              </w:rPr>
              <w:t>作者</w:t>
            </w:r>
          </w:p>
        </w:tc>
        <w:tc>
          <w:tcPr>
            <w:tcW w:w="2604"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jc w:val="center"/>
              <w:rPr>
                <w:szCs w:val="21"/>
              </w:rPr>
            </w:pPr>
            <w:r>
              <w:rPr>
                <w:rFonts w:hint="eastAsia"/>
                <w:szCs w:val="21"/>
              </w:rPr>
              <w:t>引文刊名</w:t>
            </w:r>
            <w:r>
              <w:rPr>
                <w:rFonts w:hint="eastAsia"/>
                <w:szCs w:val="21"/>
              </w:rPr>
              <w:t>/</w:t>
            </w:r>
            <w:r>
              <w:rPr>
                <w:rFonts w:hint="eastAsia"/>
                <w:szCs w:val="21"/>
              </w:rPr>
              <w:t>影响因子</w:t>
            </w:r>
          </w:p>
        </w:tc>
        <w:tc>
          <w:tcPr>
            <w:tcW w:w="295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jc w:val="center"/>
              <w:rPr>
                <w:szCs w:val="21"/>
              </w:rPr>
            </w:pPr>
            <w:r>
              <w:rPr>
                <w:rFonts w:hint="eastAsia"/>
                <w:szCs w:val="21"/>
              </w:rPr>
              <w:t>引文发表时间（年月日）</w:t>
            </w:r>
          </w:p>
        </w:tc>
      </w:tr>
      <w:tr w:rsidR="00BE3EEA">
        <w:trPr>
          <w:trHeight w:val="1082"/>
        </w:trPr>
        <w:tc>
          <w:tcPr>
            <w:tcW w:w="88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280" w:lineRule="exact"/>
              <w:jc w:val="center"/>
              <w:rPr>
                <w:spacing w:val="-25"/>
                <w:sz w:val="24"/>
              </w:rPr>
            </w:pPr>
            <w:r>
              <w:rPr>
                <w:spacing w:val="-25"/>
                <w:sz w:val="24"/>
              </w:rPr>
              <w:t>1</w:t>
            </w:r>
          </w:p>
        </w:tc>
        <w:tc>
          <w:tcPr>
            <w:tcW w:w="374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280" w:lineRule="exact"/>
              <w:rPr>
                <w:spacing w:val="-25"/>
                <w:sz w:val="30"/>
                <w:szCs w:val="30"/>
              </w:rPr>
            </w:pPr>
            <w:r>
              <w:rPr>
                <w:rFonts w:ascii="宋体" w:hAnsi="宋体" w:cs="宋体" w:hint="eastAsia"/>
                <w:szCs w:val="21"/>
              </w:rPr>
              <w:t>不同养护龄期矿物</w:t>
            </w:r>
            <w:proofErr w:type="gramStart"/>
            <w:r>
              <w:rPr>
                <w:rFonts w:ascii="宋体" w:hAnsi="宋体" w:cs="宋体" w:hint="eastAsia"/>
                <w:szCs w:val="21"/>
              </w:rPr>
              <w:t>掺合料自密实</w:t>
            </w:r>
            <w:proofErr w:type="gramEnd"/>
            <w:r>
              <w:rPr>
                <w:rFonts w:ascii="宋体" w:hAnsi="宋体" w:cs="宋体" w:hint="eastAsia"/>
                <w:szCs w:val="21"/>
              </w:rPr>
              <w:t>混凝土碳化性能试验</w:t>
            </w:r>
          </w:p>
        </w:tc>
        <w:tc>
          <w:tcPr>
            <w:tcW w:w="3145" w:type="dxa"/>
            <w:tcBorders>
              <w:top w:val="single" w:sz="4" w:space="0" w:color="auto"/>
              <w:left w:val="single" w:sz="4" w:space="0" w:color="auto"/>
              <w:bottom w:val="single" w:sz="4" w:space="0" w:color="auto"/>
              <w:right w:val="single" w:sz="4" w:space="0" w:color="auto"/>
            </w:tcBorders>
            <w:vAlign w:val="center"/>
          </w:tcPr>
          <w:p w:rsidR="00BE3EEA" w:rsidRDefault="00753A12">
            <w:pPr>
              <w:pStyle w:val="1"/>
              <w:keepNext w:val="0"/>
              <w:keepLines w:val="0"/>
              <w:widowControl/>
              <w:shd w:val="clear" w:color="auto" w:fill="FFFFFF"/>
              <w:spacing w:before="0" w:after="0" w:line="280" w:lineRule="exact"/>
              <w:jc w:val="left"/>
              <w:textAlignment w:val="center"/>
              <w:rPr>
                <w:spacing w:val="-25"/>
                <w:sz w:val="30"/>
                <w:szCs w:val="30"/>
              </w:rPr>
            </w:pPr>
            <w:r>
              <w:rPr>
                <w:rFonts w:ascii="宋体" w:hAnsi="宋体" w:cs="宋体" w:hint="eastAsia"/>
                <w:b w:val="0"/>
                <w:kern w:val="2"/>
                <w:sz w:val="21"/>
                <w:szCs w:val="21"/>
              </w:rPr>
              <w:t>矿物掺合料对混凝土力学性能与开裂趋势的影响</w:t>
            </w:r>
            <w:r>
              <w:rPr>
                <w:rFonts w:ascii="宋体" w:hAnsi="宋体" w:cs="宋体" w:hint="eastAsia"/>
                <w:b w:val="0"/>
                <w:kern w:val="2"/>
                <w:sz w:val="21"/>
                <w:szCs w:val="21"/>
              </w:rPr>
              <w:t>/</w:t>
            </w:r>
            <w:hyperlink r:id="rId7" w:tgtFrame="https://x.cnki.net/kns8/DefaultResult/knet" w:history="1">
              <w:proofErr w:type="gramStart"/>
              <w:r>
                <w:rPr>
                  <w:rFonts w:ascii="宋体" w:hAnsi="宋体" w:cs="宋体" w:hint="eastAsia"/>
                  <w:b w:val="0"/>
                  <w:kern w:val="2"/>
                  <w:sz w:val="21"/>
                  <w:szCs w:val="21"/>
                </w:rPr>
                <w:t>时宇</w:t>
              </w:r>
              <w:proofErr w:type="gramEnd"/>
            </w:hyperlink>
            <w:r>
              <w:rPr>
                <w:rFonts w:ascii="宋体" w:hAnsi="宋体" w:cs="宋体" w:hint="eastAsia"/>
                <w:b w:val="0"/>
                <w:kern w:val="2"/>
                <w:sz w:val="21"/>
                <w:szCs w:val="21"/>
              </w:rPr>
              <w:t>;</w:t>
            </w:r>
            <w:hyperlink r:id="rId8" w:tgtFrame="https://x.cnki.net/kns8/DefaultResult/knet" w:history="1">
              <w:r>
                <w:rPr>
                  <w:rFonts w:ascii="宋体" w:hAnsi="宋体" w:cs="宋体" w:hint="eastAsia"/>
                  <w:b w:val="0"/>
                  <w:kern w:val="2"/>
                  <w:sz w:val="21"/>
                  <w:szCs w:val="21"/>
                </w:rPr>
                <w:t>朱金华</w:t>
              </w:r>
            </w:hyperlink>
            <w:r>
              <w:rPr>
                <w:rFonts w:ascii="宋体" w:hAnsi="宋体" w:cs="宋体" w:hint="eastAsia"/>
                <w:b w:val="0"/>
                <w:kern w:val="2"/>
                <w:sz w:val="21"/>
                <w:szCs w:val="21"/>
              </w:rPr>
              <w:t>;</w:t>
            </w:r>
            <w:hyperlink r:id="rId9" w:tgtFrame="https://x.cnki.net/kns8/DefaultResult/knet" w:history="1">
              <w:r>
                <w:rPr>
                  <w:rFonts w:ascii="宋体" w:hAnsi="宋体" w:cs="宋体" w:hint="eastAsia"/>
                  <w:b w:val="0"/>
                  <w:kern w:val="2"/>
                  <w:sz w:val="21"/>
                  <w:szCs w:val="21"/>
                </w:rPr>
                <w:t>和德亮</w:t>
              </w:r>
            </w:hyperlink>
            <w:r>
              <w:rPr>
                <w:rFonts w:ascii="宋体" w:hAnsi="宋体" w:cs="宋体" w:hint="eastAsia"/>
                <w:b w:val="0"/>
                <w:kern w:val="2"/>
                <w:sz w:val="21"/>
                <w:szCs w:val="21"/>
              </w:rPr>
              <w:t>;</w:t>
            </w:r>
            <w:hyperlink r:id="rId10" w:tgtFrame="https://x.cnki.net/kns8/DefaultResult/knet" w:history="1">
              <w:r>
                <w:rPr>
                  <w:rFonts w:ascii="宋体" w:hAnsi="宋体" w:cs="宋体" w:hint="eastAsia"/>
                  <w:b w:val="0"/>
                  <w:kern w:val="2"/>
                  <w:sz w:val="21"/>
                  <w:szCs w:val="21"/>
                </w:rPr>
                <w:t>罗小东</w:t>
              </w:r>
            </w:hyperlink>
            <w:r>
              <w:rPr>
                <w:rFonts w:ascii="宋体" w:hAnsi="宋体" w:cs="宋体" w:hint="eastAsia"/>
                <w:b w:val="0"/>
                <w:kern w:val="2"/>
                <w:sz w:val="21"/>
                <w:szCs w:val="21"/>
              </w:rPr>
              <w:t>;</w:t>
            </w:r>
            <w:hyperlink r:id="rId11" w:tgtFrame="https://x.cnki.net/kns8/DefaultResult/knet" w:history="1">
              <w:r>
                <w:rPr>
                  <w:rFonts w:ascii="宋体" w:hAnsi="宋体" w:cs="宋体" w:hint="eastAsia"/>
                  <w:b w:val="0"/>
                  <w:kern w:val="2"/>
                  <w:sz w:val="21"/>
                  <w:szCs w:val="21"/>
                </w:rPr>
                <w:t>吴涛</w:t>
              </w:r>
            </w:hyperlink>
          </w:p>
        </w:tc>
        <w:tc>
          <w:tcPr>
            <w:tcW w:w="2604"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280" w:lineRule="exact"/>
              <w:jc w:val="center"/>
              <w:rPr>
                <w:rFonts w:ascii="宋体" w:hAnsi="宋体" w:cs="宋体"/>
                <w:szCs w:val="21"/>
              </w:rPr>
            </w:pPr>
            <w:r>
              <w:rPr>
                <w:rFonts w:ascii="宋体" w:hAnsi="宋体" w:cs="宋体" w:hint="eastAsia"/>
                <w:szCs w:val="21"/>
              </w:rPr>
              <w:t>硅酸盐学报</w:t>
            </w:r>
            <w:r>
              <w:rPr>
                <w:rFonts w:ascii="宋体" w:hAnsi="宋体" w:cs="宋体" w:hint="eastAsia"/>
                <w:szCs w:val="21"/>
              </w:rPr>
              <w:t>/1.239</w:t>
            </w:r>
          </w:p>
        </w:tc>
        <w:tc>
          <w:tcPr>
            <w:tcW w:w="295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280" w:lineRule="exact"/>
              <w:jc w:val="center"/>
              <w:rPr>
                <w:rFonts w:ascii="宋体" w:hAnsi="宋体" w:cs="宋体"/>
                <w:szCs w:val="21"/>
              </w:rPr>
            </w:pPr>
            <w:r>
              <w:rPr>
                <w:rFonts w:ascii="宋体" w:hAnsi="宋体" w:cs="宋体" w:hint="eastAsia"/>
                <w:szCs w:val="21"/>
              </w:rPr>
              <w:t>2019</w:t>
            </w:r>
            <w:r>
              <w:rPr>
                <w:rFonts w:ascii="宋体" w:hAnsi="宋体" w:cs="宋体" w:hint="eastAsia"/>
                <w:szCs w:val="21"/>
              </w:rPr>
              <w:t>年</w:t>
            </w:r>
            <w:r>
              <w:rPr>
                <w:rFonts w:ascii="宋体" w:hAnsi="宋体" w:cs="宋体" w:hint="eastAsia"/>
                <w:szCs w:val="21"/>
              </w:rPr>
              <w:t>9</w:t>
            </w:r>
            <w:r>
              <w:rPr>
                <w:rFonts w:ascii="宋体" w:hAnsi="宋体" w:cs="宋体" w:hint="eastAsia"/>
                <w:szCs w:val="21"/>
              </w:rPr>
              <w:t>月</w:t>
            </w:r>
            <w:r>
              <w:rPr>
                <w:rFonts w:ascii="宋体" w:hAnsi="宋体" w:cs="宋体" w:hint="eastAsia"/>
                <w:szCs w:val="21"/>
              </w:rPr>
              <w:t>27</w:t>
            </w:r>
            <w:r>
              <w:rPr>
                <w:rFonts w:ascii="宋体" w:hAnsi="宋体" w:cs="宋体" w:hint="eastAsia"/>
                <w:szCs w:val="21"/>
              </w:rPr>
              <w:t>日</w:t>
            </w:r>
          </w:p>
        </w:tc>
      </w:tr>
      <w:tr w:rsidR="00BE3EEA">
        <w:trPr>
          <w:trHeight w:val="1082"/>
        </w:trPr>
        <w:tc>
          <w:tcPr>
            <w:tcW w:w="88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280" w:lineRule="exact"/>
              <w:jc w:val="center"/>
              <w:rPr>
                <w:spacing w:val="-25"/>
                <w:sz w:val="24"/>
              </w:rPr>
            </w:pPr>
            <w:r>
              <w:rPr>
                <w:spacing w:val="-25"/>
                <w:sz w:val="24"/>
              </w:rPr>
              <w:t>2</w:t>
            </w:r>
          </w:p>
        </w:tc>
        <w:tc>
          <w:tcPr>
            <w:tcW w:w="374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280" w:lineRule="exact"/>
              <w:rPr>
                <w:spacing w:val="-25"/>
                <w:sz w:val="30"/>
                <w:szCs w:val="30"/>
              </w:rPr>
            </w:pPr>
            <w:r>
              <w:rPr>
                <w:rFonts w:ascii="宋体" w:hAnsi="宋体" w:cs="宋体" w:hint="eastAsia"/>
                <w:szCs w:val="21"/>
              </w:rPr>
              <w:t>混凝土内钢筋腐蚀状态电化学检测试验研究</w:t>
            </w:r>
          </w:p>
        </w:tc>
        <w:tc>
          <w:tcPr>
            <w:tcW w:w="3145" w:type="dxa"/>
            <w:tcBorders>
              <w:top w:val="single" w:sz="4" w:space="0" w:color="auto"/>
              <w:left w:val="single" w:sz="4" w:space="0" w:color="auto"/>
              <w:bottom w:val="single" w:sz="4" w:space="0" w:color="auto"/>
              <w:right w:val="single" w:sz="4" w:space="0" w:color="auto"/>
            </w:tcBorders>
            <w:vAlign w:val="center"/>
          </w:tcPr>
          <w:p w:rsidR="00BE3EEA" w:rsidRDefault="00753A12">
            <w:pPr>
              <w:pStyle w:val="3"/>
              <w:widowControl/>
              <w:shd w:val="clear" w:color="auto" w:fill="FFFFFF"/>
              <w:spacing w:before="0" w:beforeAutospacing="0" w:after="0" w:afterAutospacing="0" w:line="324" w:lineRule="atLeast"/>
              <w:ind w:right="120"/>
              <w:rPr>
                <w:rFonts w:hint="default"/>
                <w:b w:val="0"/>
                <w:bCs w:val="0"/>
                <w:kern w:val="2"/>
                <w:sz w:val="21"/>
                <w:szCs w:val="21"/>
              </w:rPr>
            </w:pPr>
            <w:hyperlink r:id="rId12" w:tgtFrame="https://x.cnki.net/kcms/detail/kcmstarget" w:history="1">
              <w:r>
                <w:rPr>
                  <w:rFonts w:cs="宋体"/>
                  <w:b w:val="0"/>
                  <w:bCs w:val="0"/>
                  <w:kern w:val="2"/>
                  <w:sz w:val="21"/>
                  <w:szCs w:val="21"/>
                </w:rPr>
                <w:t>模拟混凝土孔隙溶液</w:t>
              </w:r>
              <w:r>
                <w:rPr>
                  <w:rFonts w:cs="宋体"/>
                  <w:b w:val="0"/>
                  <w:bCs w:val="0"/>
                  <w:kern w:val="2"/>
                  <w:sz w:val="21"/>
                  <w:szCs w:val="21"/>
                </w:rPr>
                <w:t>pH</w:t>
              </w:r>
              <w:r>
                <w:rPr>
                  <w:rFonts w:cs="宋体"/>
                  <w:b w:val="0"/>
                  <w:bCs w:val="0"/>
                  <w:kern w:val="2"/>
                  <w:sz w:val="21"/>
                  <w:szCs w:val="21"/>
                </w:rPr>
                <w:t>值对钢筋表面钝化膜的影响</w:t>
              </w:r>
            </w:hyperlink>
            <w:r>
              <w:rPr>
                <w:rFonts w:cs="宋体"/>
                <w:b w:val="0"/>
                <w:bCs w:val="0"/>
                <w:kern w:val="2"/>
                <w:sz w:val="21"/>
                <w:szCs w:val="21"/>
              </w:rPr>
              <w:t>/</w:t>
            </w:r>
            <w:proofErr w:type="gramStart"/>
            <w:r>
              <w:rPr>
                <w:rFonts w:cs="宋体"/>
                <w:b w:val="0"/>
                <w:bCs w:val="0"/>
                <w:kern w:val="2"/>
                <w:sz w:val="21"/>
                <w:szCs w:val="21"/>
              </w:rPr>
              <w:t>林崇雄</w:t>
            </w:r>
            <w:proofErr w:type="gramEnd"/>
          </w:p>
        </w:tc>
        <w:tc>
          <w:tcPr>
            <w:tcW w:w="2604"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280" w:lineRule="exact"/>
              <w:jc w:val="center"/>
              <w:rPr>
                <w:rFonts w:ascii="宋体" w:hAnsi="宋体" w:cs="宋体"/>
                <w:szCs w:val="21"/>
              </w:rPr>
            </w:pPr>
            <w:r>
              <w:rPr>
                <w:rFonts w:ascii="宋体" w:hAnsi="宋体" w:cs="宋体" w:hint="eastAsia"/>
                <w:szCs w:val="21"/>
              </w:rPr>
              <w:t>混凝土与水泥制品</w:t>
            </w:r>
            <w:r>
              <w:rPr>
                <w:rFonts w:ascii="宋体" w:hAnsi="宋体" w:cs="宋体" w:hint="eastAsia"/>
                <w:szCs w:val="21"/>
              </w:rPr>
              <w:t>/1.027</w:t>
            </w:r>
          </w:p>
        </w:tc>
        <w:tc>
          <w:tcPr>
            <w:tcW w:w="295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280" w:lineRule="exact"/>
              <w:jc w:val="center"/>
              <w:rPr>
                <w:rFonts w:ascii="宋体" w:hAnsi="宋体" w:cs="宋体"/>
                <w:szCs w:val="21"/>
              </w:rPr>
            </w:pPr>
            <w:r>
              <w:rPr>
                <w:rFonts w:ascii="宋体" w:hAnsi="宋体" w:cs="宋体" w:hint="eastAsia"/>
                <w:szCs w:val="21"/>
              </w:rPr>
              <w:t>2021</w:t>
            </w:r>
            <w:r>
              <w:rPr>
                <w:rFonts w:ascii="宋体" w:hAnsi="宋体" w:cs="宋体" w:hint="eastAsia"/>
                <w:szCs w:val="21"/>
              </w:rPr>
              <w:t>年</w:t>
            </w:r>
            <w:r>
              <w:rPr>
                <w:rFonts w:ascii="宋体" w:hAnsi="宋体" w:cs="宋体" w:hint="eastAsia"/>
                <w:szCs w:val="21"/>
              </w:rPr>
              <w:t>9</w:t>
            </w:r>
            <w:r>
              <w:rPr>
                <w:rFonts w:ascii="宋体" w:hAnsi="宋体" w:cs="宋体" w:hint="eastAsia"/>
                <w:szCs w:val="21"/>
              </w:rPr>
              <w:t>月</w:t>
            </w:r>
            <w:r>
              <w:rPr>
                <w:rFonts w:ascii="宋体" w:hAnsi="宋体" w:cs="宋体" w:hint="eastAsia"/>
                <w:szCs w:val="21"/>
              </w:rPr>
              <w:t>27</w:t>
            </w:r>
            <w:r>
              <w:rPr>
                <w:rFonts w:ascii="宋体" w:hAnsi="宋体" w:cs="宋体" w:hint="eastAsia"/>
                <w:szCs w:val="21"/>
              </w:rPr>
              <w:t>日</w:t>
            </w:r>
          </w:p>
        </w:tc>
      </w:tr>
      <w:tr w:rsidR="00BE3EEA">
        <w:trPr>
          <w:trHeight w:val="1182"/>
        </w:trPr>
        <w:tc>
          <w:tcPr>
            <w:tcW w:w="88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280" w:lineRule="exact"/>
              <w:jc w:val="center"/>
              <w:rPr>
                <w:spacing w:val="-25"/>
                <w:sz w:val="24"/>
              </w:rPr>
            </w:pPr>
            <w:r>
              <w:rPr>
                <w:spacing w:val="-25"/>
                <w:sz w:val="24"/>
              </w:rPr>
              <w:t>3</w:t>
            </w:r>
          </w:p>
        </w:tc>
        <w:tc>
          <w:tcPr>
            <w:tcW w:w="3743" w:type="dxa"/>
            <w:tcBorders>
              <w:top w:val="single" w:sz="4" w:space="0" w:color="auto"/>
              <w:left w:val="single" w:sz="4" w:space="0" w:color="auto"/>
              <w:bottom w:val="single" w:sz="4" w:space="0" w:color="auto"/>
              <w:right w:val="single" w:sz="4" w:space="0" w:color="auto"/>
            </w:tcBorders>
            <w:vAlign w:val="center"/>
          </w:tcPr>
          <w:p w:rsidR="00BE3EEA" w:rsidRDefault="00753A12">
            <w:pPr>
              <w:autoSpaceDE w:val="0"/>
              <w:autoSpaceDN w:val="0"/>
              <w:adjustRightInd w:val="0"/>
              <w:snapToGrid w:val="0"/>
              <w:spacing w:line="280" w:lineRule="exact"/>
              <w:rPr>
                <w:rFonts w:ascii="宋体" w:hAnsi="宋体" w:cs="宋体"/>
                <w:szCs w:val="21"/>
              </w:rPr>
            </w:pPr>
            <w:r>
              <w:rPr>
                <w:rFonts w:ascii="宋体" w:hAnsi="宋体" w:cs="宋体" w:hint="eastAsia"/>
                <w:szCs w:val="21"/>
              </w:rPr>
              <w:t>矿物</w:t>
            </w:r>
            <w:proofErr w:type="gramStart"/>
            <w:r>
              <w:rPr>
                <w:rFonts w:ascii="宋体" w:hAnsi="宋体" w:cs="宋体" w:hint="eastAsia"/>
                <w:szCs w:val="21"/>
              </w:rPr>
              <w:t>掺合料自密实</w:t>
            </w:r>
            <w:proofErr w:type="gramEnd"/>
            <w:r>
              <w:rPr>
                <w:rFonts w:ascii="宋体" w:hAnsi="宋体" w:cs="宋体" w:hint="eastAsia"/>
                <w:szCs w:val="21"/>
              </w:rPr>
              <w:t>混凝土碳化性能试验</w:t>
            </w:r>
          </w:p>
        </w:tc>
        <w:tc>
          <w:tcPr>
            <w:tcW w:w="3145"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280" w:lineRule="exact"/>
              <w:rPr>
                <w:rFonts w:ascii="宋体" w:hAnsi="宋体" w:cs="宋体"/>
                <w:szCs w:val="21"/>
              </w:rPr>
            </w:pPr>
            <w:r>
              <w:rPr>
                <w:rFonts w:ascii="宋体" w:hAnsi="宋体" w:cs="宋体" w:hint="eastAsia"/>
                <w:szCs w:val="21"/>
              </w:rPr>
              <w:t>不同温度和强度影响下混凝土碳化性能试验研究</w:t>
            </w:r>
            <w:r>
              <w:rPr>
                <w:rFonts w:ascii="宋体" w:hAnsi="宋体" w:cs="宋体" w:hint="eastAsia"/>
                <w:szCs w:val="21"/>
              </w:rPr>
              <w:t>/</w:t>
            </w:r>
            <w:hyperlink r:id="rId13" w:tgtFrame="https://x.cnki.net/kns8/DefaultResult/knet" w:history="1">
              <w:r>
                <w:rPr>
                  <w:rFonts w:ascii="宋体" w:hAnsi="宋体" w:cs="宋体" w:hint="eastAsia"/>
                  <w:szCs w:val="21"/>
                </w:rPr>
                <w:t>张旭辉</w:t>
              </w:r>
            </w:hyperlink>
            <w:r>
              <w:rPr>
                <w:rFonts w:ascii="宋体" w:hAnsi="宋体" w:cs="宋体" w:hint="eastAsia"/>
                <w:szCs w:val="21"/>
              </w:rPr>
              <w:t>;</w:t>
            </w:r>
            <w:hyperlink r:id="rId14" w:tgtFrame="https://x.cnki.net/kns8/DefaultResult/knet" w:history="1">
              <w:r>
                <w:rPr>
                  <w:rFonts w:ascii="宋体" w:hAnsi="宋体" w:cs="宋体" w:hint="eastAsia"/>
                  <w:szCs w:val="21"/>
                </w:rPr>
                <w:t>刘博文</w:t>
              </w:r>
            </w:hyperlink>
            <w:r>
              <w:rPr>
                <w:rFonts w:ascii="宋体" w:hAnsi="宋体" w:cs="宋体" w:hint="eastAsia"/>
                <w:szCs w:val="21"/>
              </w:rPr>
              <w:t>;</w:t>
            </w:r>
            <w:hyperlink r:id="rId15" w:tgtFrame="https://x.cnki.net/kns8/DefaultResult/knet" w:history="1">
              <w:r>
                <w:rPr>
                  <w:rFonts w:ascii="宋体" w:hAnsi="宋体" w:cs="宋体" w:hint="eastAsia"/>
                  <w:szCs w:val="21"/>
                </w:rPr>
                <w:t>杨玲</w:t>
              </w:r>
            </w:hyperlink>
            <w:r>
              <w:rPr>
                <w:rFonts w:ascii="宋体" w:hAnsi="宋体" w:cs="宋体" w:hint="eastAsia"/>
                <w:szCs w:val="21"/>
              </w:rPr>
              <w:t>;</w:t>
            </w:r>
            <w:hyperlink r:id="rId16" w:tgtFrame="https://x.cnki.net/kns8/DefaultResult/knet" w:history="1">
              <w:r>
                <w:rPr>
                  <w:rFonts w:ascii="宋体" w:hAnsi="宋体" w:cs="宋体" w:hint="eastAsia"/>
                  <w:szCs w:val="21"/>
                </w:rPr>
                <w:t>罗育明</w:t>
              </w:r>
            </w:hyperlink>
            <w:r>
              <w:rPr>
                <w:rFonts w:ascii="宋体" w:hAnsi="宋体" w:cs="宋体" w:hint="eastAsia"/>
                <w:szCs w:val="21"/>
              </w:rPr>
              <w:t>;</w:t>
            </w:r>
            <w:hyperlink r:id="rId17" w:tgtFrame="https://x.cnki.net/kns8/DefaultResult/knet" w:history="1">
              <w:r>
                <w:rPr>
                  <w:rFonts w:ascii="宋体" w:hAnsi="宋体" w:cs="宋体" w:hint="eastAsia"/>
                  <w:szCs w:val="21"/>
                </w:rPr>
                <w:t>杨才千</w:t>
              </w:r>
            </w:hyperlink>
          </w:p>
        </w:tc>
        <w:tc>
          <w:tcPr>
            <w:tcW w:w="2604"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280" w:lineRule="exact"/>
              <w:jc w:val="center"/>
              <w:rPr>
                <w:spacing w:val="-25"/>
                <w:sz w:val="30"/>
                <w:szCs w:val="30"/>
              </w:rPr>
            </w:pPr>
            <w:r>
              <w:rPr>
                <w:rFonts w:ascii="宋体" w:hAnsi="宋体" w:cs="宋体" w:hint="eastAsia"/>
                <w:szCs w:val="21"/>
              </w:rPr>
              <w:t>建筑结构</w:t>
            </w:r>
            <w:r>
              <w:rPr>
                <w:rFonts w:ascii="宋体" w:hAnsi="宋体" w:cs="宋体" w:hint="eastAsia"/>
                <w:szCs w:val="21"/>
              </w:rPr>
              <w:t>/0.696</w:t>
            </w:r>
          </w:p>
        </w:tc>
        <w:tc>
          <w:tcPr>
            <w:tcW w:w="295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280" w:lineRule="exact"/>
              <w:jc w:val="center"/>
              <w:rPr>
                <w:spacing w:val="-25"/>
                <w:sz w:val="30"/>
                <w:szCs w:val="30"/>
              </w:rPr>
            </w:pPr>
            <w:r>
              <w:rPr>
                <w:rFonts w:ascii="宋体" w:hAnsi="宋体" w:cs="宋体" w:hint="eastAsia"/>
                <w:szCs w:val="21"/>
              </w:rPr>
              <w:t>2020</w:t>
            </w:r>
            <w:r>
              <w:rPr>
                <w:rFonts w:ascii="宋体" w:hAnsi="宋体" w:cs="宋体" w:hint="eastAsia"/>
                <w:szCs w:val="21"/>
              </w:rPr>
              <w:t>年</w:t>
            </w:r>
            <w:r>
              <w:rPr>
                <w:rFonts w:ascii="宋体" w:hAnsi="宋体" w:cs="宋体" w:hint="eastAsia"/>
                <w:szCs w:val="21"/>
              </w:rPr>
              <w:t>12</w:t>
            </w:r>
            <w:r>
              <w:rPr>
                <w:rFonts w:ascii="宋体" w:hAnsi="宋体" w:cs="宋体" w:hint="eastAsia"/>
                <w:szCs w:val="21"/>
              </w:rPr>
              <w:t>月</w:t>
            </w:r>
            <w:r>
              <w:rPr>
                <w:rFonts w:ascii="宋体" w:hAnsi="宋体" w:cs="宋体" w:hint="eastAsia"/>
                <w:szCs w:val="21"/>
              </w:rPr>
              <w:t>25</w:t>
            </w:r>
            <w:r>
              <w:rPr>
                <w:rFonts w:ascii="宋体" w:hAnsi="宋体" w:cs="宋体" w:hint="eastAsia"/>
                <w:szCs w:val="21"/>
              </w:rPr>
              <w:t>日</w:t>
            </w:r>
          </w:p>
        </w:tc>
      </w:tr>
      <w:tr w:rsidR="00BE3EEA">
        <w:trPr>
          <w:trHeight w:val="1048"/>
        </w:trPr>
        <w:tc>
          <w:tcPr>
            <w:tcW w:w="88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280" w:lineRule="exact"/>
              <w:jc w:val="center"/>
              <w:rPr>
                <w:spacing w:val="-25"/>
                <w:sz w:val="24"/>
              </w:rPr>
            </w:pPr>
            <w:r>
              <w:rPr>
                <w:spacing w:val="-25"/>
                <w:sz w:val="24"/>
              </w:rPr>
              <w:t>4</w:t>
            </w:r>
          </w:p>
        </w:tc>
        <w:tc>
          <w:tcPr>
            <w:tcW w:w="3743" w:type="dxa"/>
            <w:tcBorders>
              <w:top w:val="single" w:sz="4" w:space="0" w:color="auto"/>
              <w:left w:val="single" w:sz="4" w:space="0" w:color="auto"/>
              <w:bottom w:val="single" w:sz="4" w:space="0" w:color="auto"/>
              <w:right w:val="single" w:sz="4" w:space="0" w:color="auto"/>
            </w:tcBorders>
            <w:vAlign w:val="center"/>
          </w:tcPr>
          <w:p w:rsidR="00BE3EEA" w:rsidRDefault="00753A12">
            <w:pPr>
              <w:autoSpaceDE w:val="0"/>
              <w:autoSpaceDN w:val="0"/>
              <w:adjustRightInd w:val="0"/>
              <w:snapToGrid w:val="0"/>
              <w:spacing w:line="280" w:lineRule="exact"/>
              <w:rPr>
                <w:spacing w:val="-25"/>
                <w:sz w:val="30"/>
                <w:szCs w:val="30"/>
              </w:rPr>
            </w:pPr>
            <w:r>
              <w:rPr>
                <w:rFonts w:ascii="宋体" w:hAnsi="宋体" w:cs="宋体" w:hint="eastAsia"/>
                <w:szCs w:val="21"/>
              </w:rPr>
              <w:t>粉煤灰混凝土抗压性能试验与分析</w:t>
            </w:r>
          </w:p>
        </w:tc>
        <w:tc>
          <w:tcPr>
            <w:tcW w:w="3145"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280" w:lineRule="exact"/>
              <w:rPr>
                <w:rFonts w:ascii="宋体" w:hAnsi="宋体" w:cs="宋体"/>
                <w:szCs w:val="21"/>
              </w:rPr>
            </w:pPr>
            <w:r>
              <w:rPr>
                <w:rFonts w:ascii="宋体" w:hAnsi="宋体" w:cs="宋体" w:hint="eastAsia"/>
                <w:szCs w:val="21"/>
              </w:rPr>
              <w:t>等强度条件下粉煤灰掺量对混凝土抗裂性的影响</w:t>
            </w:r>
            <w:r>
              <w:rPr>
                <w:rFonts w:ascii="宋体" w:hAnsi="宋体" w:cs="宋体" w:hint="eastAsia"/>
                <w:szCs w:val="21"/>
              </w:rPr>
              <w:t>/</w:t>
            </w:r>
            <w:hyperlink r:id="rId18" w:history="1">
              <w:proofErr w:type="gramStart"/>
              <w:r>
                <w:rPr>
                  <w:rFonts w:ascii="宋体" w:hAnsi="宋体" w:cs="宋体"/>
                  <w:szCs w:val="21"/>
                </w:rPr>
                <w:t>宁逢伟</w:t>
              </w:r>
              <w:proofErr w:type="gramEnd"/>
              <w:r>
                <w:rPr>
                  <w:rFonts w:ascii="宋体" w:hAnsi="宋体" w:cs="宋体"/>
                  <w:szCs w:val="21"/>
                </w:rPr>
                <w:t>;</w:t>
              </w:r>
              <w:r>
                <w:rPr>
                  <w:rFonts w:ascii="宋体" w:hAnsi="宋体" w:cs="宋体"/>
                  <w:szCs w:val="21"/>
                </w:rPr>
                <w:t>陈波</w:t>
              </w:r>
              <w:r>
                <w:rPr>
                  <w:rFonts w:ascii="宋体" w:hAnsi="宋体" w:cs="宋体"/>
                  <w:szCs w:val="21"/>
                </w:rPr>
                <w:t>;</w:t>
              </w:r>
              <w:proofErr w:type="gramStart"/>
              <w:r>
                <w:rPr>
                  <w:rFonts w:ascii="宋体" w:hAnsi="宋体" w:cs="宋体"/>
                  <w:szCs w:val="21"/>
                </w:rPr>
                <w:t>王子龙</w:t>
              </w:r>
              <w:proofErr w:type="gramEnd"/>
              <w:r>
                <w:rPr>
                  <w:rFonts w:ascii="宋体" w:hAnsi="宋体" w:cs="宋体"/>
                  <w:szCs w:val="21"/>
                </w:rPr>
                <w:t>;</w:t>
              </w:r>
              <w:r>
                <w:rPr>
                  <w:rFonts w:ascii="宋体" w:hAnsi="宋体" w:cs="宋体"/>
                  <w:szCs w:val="21"/>
                </w:rPr>
                <w:t>张丰</w:t>
              </w:r>
            </w:hyperlink>
          </w:p>
        </w:tc>
        <w:tc>
          <w:tcPr>
            <w:tcW w:w="2604"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280" w:lineRule="exact"/>
              <w:rPr>
                <w:spacing w:val="-25"/>
                <w:sz w:val="30"/>
                <w:szCs w:val="30"/>
              </w:rPr>
            </w:pPr>
            <w:r>
              <w:rPr>
                <w:rFonts w:ascii="宋体" w:hAnsi="宋体" w:cs="宋体" w:hint="eastAsia"/>
                <w:szCs w:val="21"/>
              </w:rPr>
              <w:t>混凝土与水泥制品</w:t>
            </w:r>
            <w:r>
              <w:rPr>
                <w:rFonts w:ascii="宋体" w:hAnsi="宋体" w:cs="宋体" w:hint="eastAsia"/>
                <w:szCs w:val="21"/>
              </w:rPr>
              <w:t>/1.027</w:t>
            </w:r>
          </w:p>
        </w:tc>
        <w:tc>
          <w:tcPr>
            <w:tcW w:w="295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280" w:lineRule="exact"/>
              <w:jc w:val="center"/>
              <w:rPr>
                <w:spacing w:val="-25"/>
                <w:sz w:val="30"/>
                <w:szCs w:val="30"/>
              </w:rPr>
            </w:pPr>
            <w:r>
              <w:rPr>
                <w:rFonts w:ascii="宋体" w:hAnsi="宋体" w:cs="宋体" w:hint="eastAsia"/>
                <w:szCs w:val="21"/>
              </w:rPr>
              <w:t>2016</w:t>
            </w:r>
            <w:r>
              <w:rPr>
                <w:rFonts w:ascii="宋体" w:hAnsi="宋体" w:cs="宋体" w:hint="eastAsia"/>
                <w:szCs w:val="21"/>
              </w:rPr>
              <w:t>年</w:t>
            </w:r>
            <w:r>
              <w:rPr>
                <w:rFonts w:ascii="宋体" w:hAnsi="宋体" w:cs="宋体" w:hint="eastAsia"/>
                <w:szCs w:val="21"/>
              </w:rPr>
              <w:t>10</w:t>
            </w:r>
            <w:r>
              <w:rPr>
                <w:rFonts w:ascii="宋体" w:hAnsi="宋体" w:cs="宋体" w:hint="eastAsia"/>
                <w:szCs w:val="21"/>
              </w:rPr>
              <w:t>月</w:t>
            </w:r>
            <w:r>
              <w:rPr>
                <w:rFonts w:ascii="宋体" w:hAnsi="宋体" w:cs="宋体" w:hint="eastAsia"/>
                <w:szCs w:val="21"/>
              </w:rPr>
              <w:t>20</w:t>
            </w:r>
            <w:r>
              <w:rPr>
                <w:rFonts w:ascii="宋体" w:hAnsi="宋体" w:cs="宋体" w:hint="eastAsia"/>
                <w:szCs w:val="21"/>
              </w:rPr>
              <w:t>日</w:t>
            </w:r>
          </w:p>
        </w:tc>
      </w:tr>
      <w:tr w:rsidR="00BE3EEA">
        <w:trPr>
          <w:trHeight w:val="680"/>
        </w:trPr>
        <w:tc>
          <w:tcPr>
            <w:tcW w:w="88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280" w:lineRule="exact"/>
              <w:jc w:val="center"/>
              <w:rPr>
                <w:spacing w:val="-25"/>
                <w:sz w:val="24"/>
              </w:rPr>
            </w:pPr>
            <w:r>
              <w:rPr>
                <w:spacing w:val="-25"/>
                <w:sz w:val="24"/>
              </w:rPr>
              <w:t>5</w:t>
            </w:r>
          </w:p>
        </w:tc>
        <w:tc>
          <w:tcPr>
            <w:tcW w:w="3743" w:type="dxa"/>
            <w:tcBorders>
              <w:top w:val="single" w:sz="4" w:space="0" w:color="auto"/>
              <w:left w:val="single" w:sz="4" w:space="0" w:color="auto"/>
              <w:bottom w:val="single" w:sz="4" w:space="0" w:color="auto"/>
              <w:right w:val="single" w:sz="4" w:space="0" w:color="auto"/>
            </w:tcBorders>
            <w:vAlign w:val="center"/>
          </w:tcPr>
          <w:p w:rsidR="00BE3EEA" w:rsidRDefault="00BE3EEA">
            <w:pPr>
              <w:adjustRightInd w:val="0"/>
              <w:spacing w:line="280" w:lineRule="exact"/>
              <w:rPr>
                <w:spacing w:val="-25"/>
                <w:sz w:val="30"/>
                <w:szCs w:val="30"/>
              </w:rPr>
            </w:pPr>
          </w:p>
          <w:p w:rsidR="00BE3EEA" w:rsidRDefault="00BE3EEA">
            <w:pPr>
              <w:adjustRightInd w:val="0"/>
              <w:spacing w:line="280" w:lineRule="exact"/>
              <w:rPr>
                <w:spacing w:val="-25"/>
                <w:sz w:val="30"/>
                <w:szCs w:val="30"/>
              </w:rPr>
            </w:pPr>
          </w:p>
          <w:p w:rsidR="00BE3EEA" w:rsidRDefault="00BE3EEA">
            <w:pPr>
              <w:adjustRightInd w:val="0"/>
              <w:spacing w:line="280" w:lineRule="exact"/>
              <w:rPr>
                <w:spacing w:val="-25"/>
                <w:sz w:val="30"/>
                <w:szCs w:val="30"/>
              </w:rPr>
            </w:pPr>
          </w:p>
        </w:tc>
        <w:tc>
          <w:tcPr>
            <w:tcW w:w="3145" w:type="dxa"/>
            <w:tcBorders>
              <w:top w:val="single" w:sz="4" w:space="0" w:color="auto"/>
              <w:left w:val="single" w:sz="4" w:space="0" w:color="auto"/>
              <w:bottom w:val="single" w:sz="4" w:space="0" w:color="auto"/>
              <w:right w:val="single" w:sz="4" w:space="0" w:color="auto"/>
            </w:tcBorders>
            <w:vAlign w:val="center"/>
          </w:tcPr>
          <w:p w:rsidR="00BE3EEA" w:rsidRDefault="00BE3EEA">
            <w:pPr>
              <w:adjustRightInd w:val="0"/>
              <w:spacing w:line="280" w:lineRule="exact"/>
              <w:rPr>
                <w:spacing w:val="-25"/>
                <w:sz w:val="30"/>
                <w:szCs w:val="30"/>
              </w:rPr>
            </w:pPr>
          </w:p>
        </w:tc>
        <w:tc>
          <w:tcPr>
            <w:tcW w:w="2604" w:type="dxa"/>
            <w:tcBorders>
              <w:top w:val="single" w:sz="4" w:space="0" w:color="auto"/>
              <w:left w:val="single" w:sz="4" w:space="0" w:color="auto"/>
              <w:bottom w:val="single" w:sz="4" w:space="0" w:color="auto"/>
              <w:right w:val="single" w:sz="4" w:space="0" w:color="auto"/>
            </w:tcBorders>
            <w:vAlign w:val="center"/>
          </w:tcPr>
          <w:p w:rsidR="00BE3EEA" w:rsidRDefault="00BE3EEA">
            <w:pPr>
              <w:adjustRightInd w:val="0"/>
              <w:spacing w:line="280" w:lineRule="exact"/>
              <w:rPr>
                <w:spacing w:val="-25"/>
                <w:sz w:val="30"/>
                <w:szCs w:val="30"/>
              </w:rPr>
            </w:pPr>
          </w:p>
        </w:tc>
        <w:tc>
          <w:tcPr>
            <w:tcW w:w="2959" w:type="dxa"/>
            <w:tcBorders>
              <w:top w:val="single" w:sz="4" w:space="0" w:color="auto"/>
              <w:left w:val="single" w:sz="4" w:space="0" w:color="auto"/>
              <w:bottom w:val="single" w:sz="4" w:space="0" w:color="auto"/>
              <w:right w:val="single" w:sz="4" w:space="0" w:color="auto"/>
            </w:tcBorders>
            <w:vAlign w:val="center"/>
          </w:tcPr>
          <w:p w:rsidR="00BE3EEA" w:rsidRDefault="00BE3EEA">
            <w:pPr>
              <w:adjustRightInd w:val="0"/>
              <w:spacing w:line="280" w:lineRule="exact"/>
              <w:rPr>
                <w:spacing w:val="-25"/>
                <w:sz w:val="30"/>
                <w:szCs w:val="30"/>
              </w:rPr>
            </w:pPr>
          </w:p>
        </w:tc>
      </w:tr>
    </w:tbl>
    <w:p w:rsidR="00BE3EEA" w:rsidRDefault="00BE3EEA">
      <w:pPr>
        <w:widowControl/>
        <w:spacing w:line="240" w:lineRule="exact"/>
        <w:jc w:val="left"/>
        <w:rPr>
          <w:sz w:val="30"/>
          <w:szCs w:val="30"/>
        </w:rPr>
        <w:sectPr w:rsidR="00BE3EEA">
          <w:footerReference w:type="even" r:id="rId19"/>
          <w:type w:val="nextColumn"/>
          <w:pgSz w:w="16838" w:h="11906" w:orient="landscape"/>
          <w:pgMar w:top="1531" w:right="1985" w:bottom="1531" w:left="1814" w:header="720" w:footer="1474" w:gutter="0"/>
          <w:cols w:space="720"/>
        </w:sectPr>
      </w:pPr>
    </w:p>
    <w:p w:rsidR="00BE3EEA" w:rsidRDefault="00753A12">
      <w:pPr>
        <w:pStyle w:val="a3"/>
        <w:adjustRightInd w:val="0"/>
        <w:spacing w:line="320" w:lineRule="exact"/>
        <w:ind w:right="960" w:firstLineChars="3400" w:firstLine="7168"/>
        <w:rPr>
          <w:rFonts w:ascii="Times New Roman" w:eastAsia="方正黑体_GBK" w:hAnsi="Times New Roman"/>
          <w:sz w:val="30"/>
          <w:szCs w:val="30"/>
        </w:rPr>
      </w:pPr>
      <w:r>
        <w:rPr>
          <w:rFonts w:ascii="Times New Roman" w:hAnsi="Times New Roman"/>
          <w:b/>
          <w:bCs/>
          <w:szCs w:val="28"/>
        </w:rPr>
        <w:lastRenderedPageBreak/>
        <w:t xml:space="preserve">         </w:t>
      </w:r>
      <w:r>
        <w:rPr>
          <w:rFonts w:ascii="Times New Roman" w:eastAsia="方正黑体_GBK" w:hAnsi="Times New Roman" w:hint="eastAsia"/>
          <w:sz w:val="30"/>
          <w:szCs w:val="30"/>
        </w:rPr>
        <w:t>七、主要知识产权目录</w:t>
      </w:r>
    </w:p>
    <w:p w:rsidR="00BE3EEA" w:rsidRDefault="00BE3EEA">
      <w:pPr>
        <w:spacing w:line="240" w:lineRule="exact"/>
        <w:rPr>
          <w:rFonts w:eastAsia="黑体"/>
          <w:sz w:val="32"/>
          <w:szCs w:val="20"/>
        </w:rPr>
      </w:pP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7"/>
        <w:gridCol w:w="699"/>
        <w:gridCol w:w="2106"/>
        <w:gridCol w:w="1067"/>
        <w:gridCol w:w="1160"/>
        <w:gridCol w:w="1107"/>
        <w:gridCol w:w="1146"/>
        <w:gridCol w:w="1120"/>
        <w:gridCol w:w="993"/>
      </w:tblGrid>
      <w:tr w:rsidR="00BE3EEA">
        <w:trPr>
          <w:trHeight w:val="1165"/>
          <w:jc w:val="center"/>
        </w:trPr>
        <w:tc>
          <w:tcPr>
            <w:tcW w:w="577" w:type="dxa"/>
            <w:tcBorders>
              <w:top w:val="single" w:sz="8" w:space="0" w:color="auto"/>
            </w:tcBorders>
            <w:vAlign w:val="center"/>
          </w:tcPr>
          <w:p w:rsidR="00BE3EEA" w:rsidRDefault="00753A12">
            <w:pPr>
              <w:autoSpaceDE w:val="0"/>
              <w:autoSpaceDN w:val="0"/>
              <w:adjustRightInd w:val="0"/>
              <w:snapToGrid w:val="0"/>
              <w:spacing w:line="300" w:lineRule="exact"/>
              <w:jc w:val="center"/>
              <w:rPr>
                <w:rFonts w:eastAsia="方正黑体_GBK"/>
                <w:szCs w:val="21"/>
              </w:rPr>
            </w:pPr>
            <w:r>
              <w:rPr>
                <w:rFonts w:eastAsia="方正黑体_GBK" w:hint="eastAsia"/>
                <w:szCs w:val="21"/>
              </w:rPr>
              <w:t>序号</w:t>
            </w:r>
          </w:p>
        </w:tc>
        <w:tc>
          <w:tcPr>
            <w:tcW w:w="699" w:type="dxa"/>
            <w:tcBorders>
              <w:top w:val="single" w:sz="8" w:space="0" w:color="auto"/>
            </w:tcBorders>
            <w:vAlign w:val="center"/>
          </w:tcPr>
          <w:p w:rsidR="00BE3EEA" w:rsidRDefault="00753A12">
            <w:pPr>
              <w:autoSpaceDE w:val="0"/>
              <w:autoSpaceDN w:val="0"/>
              <w:adjustRightInd w:val="0"/>
              <w:snapToGrid w:val="0"/>
              <w:spacing w:line="300" w:lineRule="exact"/>
              <w:jc w:val="center"/>
              <w:rPr>
                <w:rFonts w:eastAsia="方正黑体_GBK"/>
                <w:szCs w:val="21"/>
              </w:rPr>
            </w:pPr>
            <w:r>
              <w:rPr>
                <w:rFonts w:eastAsia="方正黑体_GBK" w:hint="eastAsia"/>
                <w:szCs w:val="21"/>
              </w:rPr>
              <w:t>知识</w:t>
            </w:r>
          </w:p>
          <w:p w:rsidR="00BE3EEA" w:rsidRDefault="00753A12">
            <w:pPr>
              <w:autoSpaceDE w:val="0"/>
              <w:autoSpaceDN w:val="0"/>
              <w:adjustRightInd w:val="0"/>
              <w:snapToGrid w:val="0"/>
              <w:spacing w:line="300" w:lineRule="exact"/>
              <w:jc w:val="center"/>
              <w:rPr>
                <w:rFonts w:eastAsia="方正黑体_GBK"/>
                <w:szCs w:val="21"/>
              </w:rPr>
            </w:pPr>
            <w:r>
              <w:rPr>
                <w:rFonts w:eastAsia="方正黑体_GBK" w:hint="eastAsia"/>
                <w:szCs w:val="21"/>
              </w:rPr>
              <w:t>产权</w:t>
            </w:r>
          </w:p>
          <w:p w:rsidR="00BE3EEA" w:rsidRDefault="00753A12">
            <w:pPr>
              <w:autoSpaceDE w:val="0"/>
              <w:autoSpaceDN w:val="0"/>
              <w:adjustRightInd w:val="0"/>
              <w:snapToGrid w:val="0"/>
              <w:spacing w:line="300" w:lineRule="exact"/>
              <w:jc w:val="center"/>
              <w:rPr>
                <w:rFonts w:eastAsia="方正黑体_GBK"/>
                <w:szCs w:val="21"/>
              </w:rPr>
            </w:pPr>
            <w:r>
              <w:rPr>
                <w:rFonts w:eastAsia="方正黑体_GBK" w:hint="eastAsia"/>
                <w:szCs w:val="21"/>
              </w:rPr>
              <w:t>类别</w:t>
            </w:r>
          </w:p>
        </w:tc>
        <w:tc>
          <w:tcPr>
            <w:tcW w:w="2106" w:type="dxa"/>
            <w:tcBorders>
              <w:top w:val="single" w:sz="8" w:space="0" w:color="auto"/>
            </w:tcBorders>
            <w:vAlign w:val="center"/>
          </w:tcPr>
          <w:p w:rsidR="00BE3EEA" w:rsidRDefault="00753A12">
            <w:pPr>
              <w:autoSpaceDE w:val="0"/>
              <w:autoSpaceDN w:val="0"/>
              <w:adjustRightInd w:val="0"/>
              <w:snapToGrid w:val="0"/>
              <w:spacing w:line="300" w:lineRule="exact"/>
              <w:jc w:val="center"/>
              <w:rPr>
                <w:rFonts w:eastAsia="方正黑体_GBK"/>
                <w:szCs w:val="21"/>
              </w:rPr>
            </w:pPr>
            <w:r>
              <w:rPr>
                <w:rFonts w:eastAsia="方正黑体_GBK" w:hint="eastAsia"/>
                <w:szCs w:val="21"/>
              </w:rPr>
              <w:t>知识产权具体名称</w:t>
            </w:r>
          </w:p>
        </w:tc>
        <w:tc>
          <w:tcPr>
            <w:tcW w:w="1067" w:type="dxa"/>
            <w:tcBorders>
              <w:top w:val="single" w:sz="8" w:space="0" w:color="auto"/>
            </w:tcBorders>
            <w:vAlign w:val="center"/>
          </w:tcPr>
          <w:p w:rsidR="00BE3EEA" w:rsidRDefault="00753A12">
            <w:pPr>
              <w:adjustRightInd w:val="0"/>
              <w:spacing w:line="300" w:lineRule="exact"/>
              <w:jc w:val="center"/>
              <w:rPr>
                <w:rFonts w:eastAsia="方正黑体_GBK"/>
                <w:szCs w:val="21"/>
              </w:rPr>
            </w:pPr>
            <w:r>
              <w:rPr>
                <w:rFonts w:eastAsia="方正黑体_GBK" w:hint="eastAsia"/>
                <w:szCs w:val="21"/>
              </w:rPr>
              <w:t>国家</w:t>
            </w:r>
          </w:p>
          <w:p w:rsidR="00BE3EEA" w:rsidRDefault="00753A12">
            <w:pPr>
              <w:autoSpaceDE w:val="0"/>
              <w:autoSpaceDN w:val="0"/>
              <w:adjustRightInd w:val="0"/>
              <w:snapToGrid w:val="0"/>
              <w:spacing w:line="300" w:lineRule="exact"/>
              <w:jc w:val="center"/>
              <w:rPr>
                <w:rFonts w:eastAsia="方正黑体_GBK"/>
                <w:szCs w:val="21"/>
              </w:rPr>
            </w:pPr>
            <w:r>
              <w:rPr>
                <w:rFonts w:eastAsia="方正黑体_GBK" w:hint="eastAsia"/>
                <w:szCs w:val="21"/>
              </w:rPr>
              <w:t>（地区）</w:t>
            </w:r>
          </w:p>
        </w:tc>
        <w:tc>
          <w:tcPr>
            <w:tcW w:w="1160" w:type="dxa"/>
            <w:tcBorders>
              <w:top w:val="single" w:sz="8" w:space="0" w:color="auto"/>
            </w:tcBorders>
            <w:vAlign w:val="center"/>
          </w:tcPr>
          <w:p w:rsidR="00BE3EEA" w:rsidRDefault="00753A12">
            <w:pPr>
              <w:autoSpaceDE w:val="0"/>
              <w:autoSpaceDN w:val="0"/>
              <w:adjustRightInd w:val="0"/>
              <w:snapToGrid w:val="0"/>
              <w:spacing w:line="300" w:lineRule="exact"/>
              <w:jc w:val="center"/>
              <w:rPr>
                <w:rFonts w:eastAsia="方正黑体_GBK"/>
                <w:szCs w:val="21"/>
              </w:rPr>
            </w:pPr>
            <w:r>
              <w:rPr>
                <w:rFonts w:eastAsia="方正黑体_GBK" w:hint="eastAsia"/>
                <w:szCs w:val="21"/>
              </w:rPr>
              <w:t>授权号</w:t>
            </w:r>
          </w:p>
        </w:tc>
        <w:tc>
          <w:tcPr>
            <w:tcW w:w="1107" w:type="dxa"/>
            <w:tcBorders>
              <w:top w:val="single" w:sz="8" w:space="0" w:color="auto"/>
            </w:tcBorders>
            <w:vAlign w:val="center"/>
          </w:tcPr>
          <w:p w:rsidR="00BE3EEA" w:rsidRDefault="00753A12">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授权日期</w:t>
            </w:r>
          </w:p>
        </w:tc>
        <w:tc>
          <w:tcPr>
            <w:tcW w:w="1146" w:type="dxa"/>
            <w:tcBorders>
              <w:top w:val="single" w:sz="8" w:space="0" w:color="auto"/>
            </w:tcBorders>
            <w:vAlign w:val="center"/>
          </w:tcPr>
          <w:p w:rsidR="00BE3EEA" w:rsidRDefault="00753A12">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证书编号</w:t>
            </w:r>
          </w:p>
        </w:tc>
        <w:tc>
          <w:tcPr>
            <w:tcW w:w="1120" w:type="dxa"/>
            <w:tcBorders>
              <w:top w:val="single" w:sz="8" w:space="0" w:color="auto"/>
            </w:tcBorders>
            <w:vAlign w:val="center"/>
          </w:tcPr>
          <w:p w:rsidR="00BE3EEA" w:rsidRDefault="00753A12">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权利人</w:t>
            </w:r>
          </w:p>
        </w:tc>
        <w:tc>
          <w:tcPr>
            <w:tcW w:w="993" w:type="dxa"/>
            <w:tcBorders>
              <w:top w:val="single" w:sz="8" w:space="0" w:color="auto"/>
            </w:tcBorders>
            <w:vAlign w:val="center"/>
          </w:tcPr>
          <w:p w:rsidR="00BE3EEA" w:rsidRDefault="00753A12">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发明人</w:t>
            </w:r>
          </w:p>
        </w:tc>
      </w:tr>
      <w:tr w:rsidR="00BE3EEA">
        <w:trPr>
          <w:trHeight w:val="851"/>
          <w:jc w:val="center"/>
        </w:trPr>
        <w:tc>
          <w:tcPr>
            <w:tcW w:w="577" w:type="dxa"/>
            <w:vAlign w:val="center"/>
          </w:tcPr>
          <w:p w:rsidR="00BE3EEA" w:rsidRDefault="00753A12">
            <w:pPr>
              <w:autoSpaceDE w:val="0"/>
              <w:autoSpaceDN w:val="0"/>
              <w:adjustRightInd w:val="0"/>
              <w:snapToGrid w:val="0"/>
              <w:jc w:val="center"/>
              <w:rPr>
                <w:rFonts w:eastAsia="方正仿宋_GBK"/>
                <w:sz w:val="24"/>
              </w:rPr>
            </w:pPr>
            <w:r>
              <w:rPr>
                <w:sz w:val="24"/>
              </w:rPr>
              <w:t>1</w:t>
            </w:r>
          </w:p>
        </w:tc>
        <w:tc>
          <w:tcPr>
            <w:tcW w:w="699" w:type="dxa"/>
            <w:vAlign w:val="center"/>
          </w:tcPr>
          <w:p w:rsidR="00BE3EEA" w:rsidRDefault="00753A12">
            <w:pPr>
              <w:autoSpaceDE w:val="0"/>
              <w:autoSpaceDN w:val="0"/>
              <w:adjustRightInd w:val="0"/>
              <w:snapToGrid w:val="0"/>
              <w:spacing w:line="300" w:lineRule="exact"/>
              <w:jc w:val="center"/>
              <w:rPr>
                <w:rFonts w:eastAsia="方正黑体_GBK"/>
                <w:szCs w:val="21"/>
              </w:rPr>
            </w:pPr>
            <w:r>
              <w:rPr>
                <w:rFonts w:eastAsia="方正黑体_GBK" w:hint="eastAsia"/>
                <w:szCs w:val="21"/>
              </w:rPr>
              <w:t>实用新型</w:t>
            </w:r>
          </w:p>
        </w:tc>
        <w:tc>
          <w:tcPr>
            <w:tcW w:w="2106" w:type="dxa"/>
            <w:vAlign w:val="center"/>
          </w:tcPr>
          <w:p w:rsidR="00BE3EEA" w:rsidRDefault="00753A12">
            <w:pPr>
              <w:autoSpaceDE w:val="0"/>
              <w:autoSpaceDN w:val="0"/>
              <w:adjustRightInd w:val="0"/>
              <w:snapToGrid w:val="0"/>
              <w:spacing w:line="300" w:lineRule="exact"/>
              <w:jc w:val="center"/>
              <w:rPr>
                <w:rFonts w:eastAsia="方正黑体_GBK"/>
                <w:szCs w:val="21"/>
              </w:rPr>
            </w:pPr>
            <w:r>
              <w:rPr>
                <w:rFonts w:eastAsia="方正黑体_GBK" w:hint="eastAsia"/>
                <w:szCs w:val="21"/>
              </w:rPr>
              <w:t>一种检测混凝土内钢筋腐蚀状态的探头</w:t>
            </w:r>
          </w:p>
        </w:tc>
        <w:tc>
          <w:tcPr>
            <w:tcW w:w="1067" w:type="dxa"/>
            <w:vAlign w:val="center"/>
          </w:tcPr>
          <w:p w:rsidR="00BE3EEA" w:rsidRDefault="00753A12">
            <w:pPr>
              <w:autoSpaceDE w:val="0"/>
              <w:autoSpaceDN w:val="0"/>
              <w:adjustRightInd w:val="0"/>
              <w:snapToGrid w:val="0"/>
              <w:spacing w:line="300" w:lineRule="exact"/>
              <w:jc w:val="center"/>
              <w:rPr>
                <w:rFonts w:eastAsia="方正黑体_GBK"/>
                <w:szCs w:val="21"/>
              </w:rPr>
            </w:pPr>
            <w:r>
              <w:rPr>
                <w:rFonts w:eastAsia="方正黑体_GBK" w:hint="eastAsia"/>
                <w:szCs w:val="21"/>
              </w:rPr>
              <w:t>中国</w:t>
            </w:r>
          </w:p>
        </w:tc>
        <w:tc>
          <w:tcPr>
            <w:tcW w:w="1160" w:type="dxa"/>
            <w:vAlign w:val="center"/>
          </w:tcPr>
          <w:p w:rsidR="00BE3EEA" w:rsidRDefault="00753A12">
            <w:pPr>
              <w:autoSpaceDE w:val="0"/>
              <w:autoSpaceDN w:val="0"/>
              <w:adjustRightInd w:val="0"/>
              <w:snapToGrid w:val="0"/>
              <w:spacing w:line="300" w:lineRule="exact"/>
              <w:jc w:val="center"/>
              <w:rPr>
                <w:rFonts w:eastAsia="方正黑体_GBK"/>
                <w:szCs w:val="21"/>
              </w:rPr>
            </w:pPr>
            <w:r>
              <w:rPr>
                <w:rFonts w:eastAsia="方正黑体_GBK" w:hint="eastAsia"/>
                <w:szCs w:val="21"/>
              </w:rPr>
              <w:t>ZL201820991490.X</w:t>
            </w:r>
          </w:p>
        </w:tc>
        <w:tc>
          <w:tcPr>
            <w:tcW w:w="1107" w:type="dxa"/>
            <w:vAlign w:val="center"/>
          </w:tcPr>
          <w:p w:rsidR="00BE3EEA" w:rsidRDefault="00753A12">
            <w:pPr>
              <w:autoSpaceDE w:val="0"/>
              <w:autoSpaceDN w:val="0"/>
              <w:adjustRightInd w:val="0"/>
              <w:snapToGrid w:val="0"/>
              <w:spacing w:line="300" w:lineRule="exact"/>
              <w:jc w:val="center"/>
              <w:rPr>
                <w:rFonts w:eastAsia="方正黑体_GBK"/>
                <w:szCs w:val="21"/>
              </w:rPr>
            </w:pPr>
            <w:r>
              <w:rPr>
                <w:rFonts w:eastAsia="方正黑体_GBK" w:hint="eastAsia"/>
                <w:szCs w:val="21"/>
              </w:rPr>
              <w:t>2018</w:t>
            </w:r>
            <w:r>
              <w:rPr>
                <w:rFonts w:eastAsia="方正黑体_GBK" w:hint="eastAsia"/>
                <w:szCs w:val="21"/>
              </w:rPr>
              <w:t>年</w:t>
            </w:r>
            <w:r>
              <w:rPr>
                <w:rFonts w:eastAsia="方正黑体_GBK" w:hint="eastAsia"/>
                <w:szCs w:val="21"/>
              </w:rPr>
              <w:t>12</w:t>
            </w:r>
            <w:r>
              <w:rPr>
                <w:rFonts w:eastAsia="方正黑体_GBK" w:hint="eastAsia"/>
                <w:szCs w:val="21"/>
              </w:rPr>
              <w:t>月</w:t>
            </w:r>
            <w:r>
              <w:rPr>
                <w:rFonts w:eastAsia="方正黑体_GBK" w:hint="eastAsia"/>
                <w:szCs w:val="21"/>
              </w:rPr>
              <w:t>28</w:t>
            </w:r>
            <w:r>
              <w:rPr>
                <w:rFonts w:eastAsia="方正黑体_GBK" w:hint="eastAsia"/>
                <w:szCs w:val="21"/>
              </w:rPr>
              <w:t>日</w:t>
            </w:r>
          </w:p>
        </w:tc>
        <w:tc>
          <w:tcPr>
            <w:tcW w:w="1146" w:type="dxa"/>
            <w:vAlign w:val="center"/>
          </w:tcPr>
          <w:p w:rsidR="00BE3EEA" w:rsidRDefault="00753A12">
            <w:pPr>
              <w:autoSpaceDE w:val="0"/>
              <w:autoSpaceDN w:val="0"/>
              <w:adjustRightInd w:val="0"/>
              <w:snapToGrid w:val="0"/>
              <w:spacing w:line="300" w:lineRule="exact"/>
              <w:jc w:val="center"/>
              <w:rPr>
                <w:rFonts w:eastAsia="方正黑体_GBK"/>
                <w:szCs w:val="21"/>
              </w:rPr>
            </w:pPr>
            <w:r>
              <w:rPr>
                <w:rFonts w:eastAsia="方正黑体_GBK" w:hint="eastAsia"/>
                <w:szCs w:val="21"/>
              </w:rPr>
              <w:t>8280080</w:t>
            </w:r>
          </w:p>
        </w:tc>
        <w:tc>
          <w:tcPr>
            <w:tcW w:w="1120" w:type="dxa"/>
            <w:vAlign w:val="center"/>
          </w:tcPr>
          <w:p w:rsidR="00BE3EEA" w:rsidRDefault="00753A12">
            <w:pPr>
              <w:autoSpaceDE w:val="0"/>
              <w:autoSpaceDN w:val="0"/>
              <w:adjustRightInd w:val="0"/>
              <w:snapToGrid w:val="0"/>
              <w:spacing w:line="300" w:lineRule="exact"/>
              <w:jc w:val="center"/>
              <w:rPr>
                <w:rFonts w:eastAsia="方正黑体_GBK"/>
                <w:szCs w:val="21"/>
              </w:rPr>
            </w:pPr>
            <w:r>
              <w:rPr>
                <w:rFonts w:eastAsia="方正黑体_GBK" w:hint="eastAsia"/>
                <w:szCs w:val="21"/>
              </w:rPr>
              <w:t>九州职业技术学院</w:t>
            </w:r>
          </w:p>
        </w:tc>
        <w:tc>
          <w:tcPr>
            <w:tcW w:w="993" w:type="dxa"/>
            <w:vAlign w:val="center"/>
          </w:tcPr>
          <w:p w:rsidR="00BE3EEA" w:rsidRDefault="00753A12">
            <w:pPr>
              <w:autoSpaceDE w:val="0"/>
              <w:autoSpaceDN w:val="0"/>
              <w:adjustRightInd w:val="0"/>
              <w:snapToGrid w:val="0"/>
              <w:spacing w:line="300" w:lineRule="exact"/>
              <w:jc w:val="center"/>
              <w:rPr>
                <w:rFonts w:eastAsia="方正黑体_GBK"/>
                <w:szCs w:val="21"/>
              </w:rPr>
            </w:pPr>
            <w:r>
              <w:rPr>
                <w:rFonts w:eastAsia="方正黑体_GBK" w:hint="eastAsia"/>
                <w:szCs w:val="21"/>
              </w:rPr>
              <w:t>李晟文、宋功业、曹雨、张永恒</w:t>
            </w:r>
          </w:p>
        </w:tc>
      </w:tr>
      <w:tr w:rsidR="00BE3EEA">
        <w:trPr>
          <w:trHeight w:val="851"/>
          <w:jc w:val="center"/>
        </w:trPr>
        <w:tc>
          <w:tcPr>
            <w:tcW w:w="577" w:type="dxa"/>
            <w:vAlign w:val="center"/>
          </w:tcPr>
          <w:p w:rsidR="00BE3EEA" w:rsidRDefault="00753A12">
            <w:pPr>
              <w:autoSpaceDE w:val="0"/>
              <w:autoSpaceDN w:val="0"/>
              <w:adjustRightInd w:val="0"/>
              <w:snapToGrid w:val="0"/>
              <w:jc w:val="center"/>
              <w:rPr>
                <w:rFonts w:eastAsia="方正仿宋_GBK"/>
                <w:sz w:val="24"/>
              </w:rPr>
            </w:pPr>
            <w:r>
              <w:rPr>
                <w:sz w:val="24"/>
              </w:rPr>
              <w:t>2</w:t>
            </w:r>
          </w:p>
        </w:tc>
        <w:tc>
          <w:tcPr>
            <w:tcW w:w="699"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2106"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067"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60"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07"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46"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20"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993" w:type="dxa"/>
            <w:vAlign w:val="center"/>
          </w:tcPr>
          <w:p w:rsidR="00BE3EEA" w:rsidRDefault="00BE3EEA">
            <w:pPr>
              <w:autoSpaceDE w:val="0"/>
              <w:autoSpaceDN w:val="0"/>
              <w:adjustRightInd w:val="0"/>
              <w:snapToGrid w:val="0"/>
              <w:spacing w:line="590" w:lineRule="atLeast"/>
              <w:jc w:val="center"/>
              <w:rPr>
                <w:rFonts w:eastAsia="方正仿宋_GBK"/>
                <w:sz w:val="32"/>
              </w:rPr>
            </w:pPr>
          </w:p>
        </w:tc>
      </w:tr>
      <w:tr w:rsidR="00BE3EEA">
        <w:trPr>
          <w:trHeight w:val="851"/>
          <w:jc w:val="center"/>
        </w:trPr>
        <w:tc>
          <w:tcPr>
            <w:tcW w:w="577" w:type="dxa"/>
            <w:vAlign w:val="center"/>
          </w:tcPr>
          <w:p w:rsidR="00BE3EEA" w:rsidRDefault="00753A12">
            <w:pPr>
              <w:autoSpaceDE w:val="0"/>
              <w:autoSpaceDN w:val="0"/>
              <w:adjustRightInd w:val="0"/>
              <w:snapToGrid w:val="0"/>
              <w:jc w:val="center"/>
              <w:rPr>
                <w:rFonts w:eastAsia="方正仿宋_GBK"/>
                <w:sz w:val="24"/>
              </w:rPr>
            </w:pPr>
            <w:r>
              <w:rPr>
                <w:sz w:val="24"/>
              </w:rPr>
              <w:t>3</w:t>
            </w:r>
          </w:p>
        </w:tc>
        <w:tc>
          <w:tcPr>
            <w:tcW w:w="699"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2106"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067"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60"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07"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46"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20"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993" w:type="dxa"/>
            <w:vAlign w:val="center"/>
          </w:tcPr>
          <w:p w:rsidR="00BE3EEA" w:rsidRDefault="00BE3EEA">
            <w:pPr>
              <w:autoSpaceDE w:val="0"/>
              <w:autoSpaceDN w:val="0"/>
              <w:adjustRightInd w:val="0"/>
              <w:snapToGrid w:val="0"/>
              <w:spacing w:line="590" w:lineRule="atLeast"/>
              <w:jc w:val="center"/>
              <w:rPr>
                <w:rFonts w:eastAsia="方正仿宋_GBK"/>
                <w:sz w:val="32"/>
              </w:rPr>
            </w:pPr>
          </w:p>
        </w:tc>
      </w:tr>
      <w:tr w:rsidR="00BE3EEA">
        <w:trPr>
          <w:trHeight w:val="851"/>
          <w:jc w:val="center"/>
        </w:trPr>
        <w:tc>
          <w:tcPr>
            <w:tcW w:w="577" w:type="dxa"/>
            <w:vAlign w:val="center"/>
          </w:tcPr>
          <w:p w:rsidR="00BE3EEA" w:rsidRDefault="00753A12">
            <w:pPr>
              <w:autoSpaceDE w:val="0"/>
              <w:autoSpaceDN w:val="0"/>
              <w:adjustRightInd w:val="0"/>
              <w:snapToGrid w:val="0"/>
              <w:jc w:val="center"/>
              <w:rPr>
                <w:rFonts w:eastAsia="方正仿宋_GBK"/>
                <w:sz w:val="24"/>
              </w:rPr>
            </w:pPr>
            <w:r>
              <w:rPr>
                <w:sz w:val="24"/>
              </w:rPr>
              <w:t>4</w:t>
            </w:r>
          </w:p>
        </w:tc>
        <w:tc>
          <w:tcPr>
            <w:tcW w:w="699"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2106"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067"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60"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07"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46"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20"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993" w:type="dxa"/>
            <w:vAlign w:val="center"/>
          </w:tcPr>
          <w:p w:rsidR="00BE3EEA" w:rsidRDefault="00BE3EEA">
            <w:pPr>
              <w:autoSpaceDE w:val="0"/>
              <w:autoSpaceDN w:val="0"/>
              <w:adjustRightInd w:val="0"/>
              <w:snapToGrid w:val="0"/>
              <w:spacing w:line="590" w:lineRule="atLeast"/>
              <w:jc w:val="center"/>
              <w:rPr>
                <w:rFonts w:eastAsia="方正仿宋_GBK"/>
                <w:sz w:val="32"/>
              </w:rPr>
            </w:pPr>
          </w:p>
        </w:tc>
      </w:tr>
      <w:tr w:rsidR="00BE3EEA">
        <w:trPr>
          <w:trHeight w:val="851"/>
          <w:jc w:val="center"/>
        </w:trPr>
        <w:tc>
          <w:tcPr>
            <w:tcW w:w="577" w:type="dxa"/>
            <w:vAlign w:val="center"/>
          </w:tcPr>
          <w:p w:rsidR="00BE3EEA" w:rsidRDefault="00753A12">
            <w:pPr>
              <w:autoSpaceDE w:val="0"/>
              <w:autoSpaceDN w:val="0"/>
              <w:adjustRightInd w:val="0"/>
              <w:snapToGrid w:val="0"/>
              <w:jc w:val="center"/>
              <w:rPr>
                <w:rFonts w:eastAsia="方正仿宋_GBK"/>
                <w:sz w:val="24"/>
              </w:rPr>
            </w:pPr>
            <w:r>
              <w:rPr>
                <w:sz w:val="24"/>
              </w:rPr>
              <w:t>5</w:t>
            </w:r>
          </w:p>
        </w:tc>
        <w:tc>
          <w:tcPr>
            <w:tcW w:w="699"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2106"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067"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60"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07"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46"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20"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993" w:type="dxa"/>
            <w:vAlign w:val="center"/>
          </w:tcPr>
          <w:p w:rsidR="00BE3EEA" w:rsidRDefault="00BE3EEA">
            <w:pPr>
              <w:autoSpaceDE w:val="0"/>
              <w:autoSpaceDN w:val="0"/>
              <w:adjustRightInd w:val="0"/>
              <w:snapToGrid w:val="0"/>
              <w:spacing w:line="590" w:lineRule="atLeast"/>
              <w:jc w:val="center"/>
              <w:rPr>
                <w:rFonts w:eastAsia="方正仿宋_GBK"/>
                <w:sz w:val="32"/>
              </w:rPr>
            </w:pPr>
          </w:p>
        </w:tc>
      </w:tr>
      <w:tr w:rsidR="00BE3EEA">
        <w:trPr>
          <w:trHeight w:val="851"/>
          <w:jc w:val="center"/>
        </w:trPr>
        <w:tc>
          <w:tcPr>
            <w:tcW w:w="577" w:type="dxa"/>
            <w:vAlign w:val="center"/>
          </w:tcPr>
          <w:p w:rsidR="00BE3EEA" w:rsidRDefault="00753A12">
            <w:pPr>
              <w:autoSpaceDE w:val="0"/>
              <w:autoSpaceDN w:val="0"/>
              <w:adjustRightInd w:val="0"/>
              <w:snapToGrid w:val="0"/>
              <w:jc w:val="center"/>
              <w:rPr>
                <w:rFonts w:eastAsia="方正仿宋_GBK"/>
                <w:sz w:val="24"/>
              </w:rPr>
            </w:pPr>
            <w:r>
              <w:rPr>
                <w:sz w:val="24"/>
              </w:rPr>
              <w:t>6</w:t>
            </w:r>
          </w:p>
        </w:tc>
        <w:tc>
          <w:tcPr>
            <w:tcW w:w="699"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2106"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067"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60"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07"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46"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20"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993" w:type="dxa"/>
            <w:vAlign w:val="center"/>
          </w:tcPr>
          <w:p w:rsidR="00BE3EEA" w:rsidRDefault="00BE3EEA">
            <w:pPr>
              <w:autoSpaceDE w:val="0"/>
              <w:autoSpaceDN w:val="0"/>
              <w:adjustRightInd w:val="0"/>
              <w:snapToGrid w:val="0"/>
              <w:spacing w:line="590" w:lineRule="atLeast"/>
              <w:jc w:val="center"/>
              <w:rPr>
                <w:rFonts w:eastAsia="方正仿宋_GBK"/>
                <w:sz w:val="32"/>
              </w:rPr>
            </w:pPr>
          </w:p>
        </w:tc>
      </w:tr>
      <w:tr w:rsidR="00BE3EEA">
        <w:trPr>
          <w:trHeight w:val="851"/>
          <w:jc w:val="center"/>
        </w:trPr>
        <w:tc>
          <w:tcPr>
            <w:tcW w:w="577" w:type="dxa"/>
            <w:vAlign w:val="center"/>
          </w:tcPr>
          <w:p w:rsidR="00BE3EEA" w:rsidRDefault="00753A12">
            <w:pPr>
              <w:autoSpaceDE w:val="0"/>
              <w:autoSpaceDN w:val="0"/>
              <w:adjustRightInd w:val="0"/>
              <w:snapToGrid w:val="0"/>
              <w:jc w:val="center"/>
              <w:rPr>
                <w:rFonts w:eastAsia="方正仿宋_GBK"/>
                <w:sz w:val="24"/>
              </w:rPr>
            </w:pPr>
            <w:r>
              <w:rPr>
                <w:sz w:val="24"/>
              </w:rPr>
              <w:t>7</w:t>
            </w:r>
          </w:p>
        </w:tc>
        <w:tc>
          <w:tcPr>
            <w:tcW w:w="699"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2106"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067"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60"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07"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46"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20"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993" w:type="dxa"/>
            <w:vAlign w:val="center"/>
          </w:tcPr>
          <w:p w:rsidR="00BE3EEA" w:rsidRDefault="00BE3EEA">
            <w:pPr>
              <w:autoSpaceDE w:val="0"/>
              <w:autoSpaceDN w:val="0"/>
              <w:adjustRightInd w:val="0"/>
              <w:snapToGrid w:val="0"/>
              <w:spacing w:line="590" w:lineRule="atLeast"/>
              <w:jc w:val="center"/>
              <w:rPr>
                <w:rFonts w:eastAsia="方正仿宋_GBK"/>
                <w:sz w:val="32"/>
              </w:rPr>
            </w:pPr>
          </w:p>
        </w:tc>
      </w:tr>
      <w:tr w:rsidR="00BE3EEA">
        <w:trPr>
          <w:trHeight w:val="851"/>
          <w:jc w:val="center"/>
        </w:trPr>
        <w:tc>
          <w:tcPr>
            <w:tcW w:w="577" w:type="dxa"/>
            <w:vAlign w:val="center"/>
          </w:tcPr>
          <w:p w:rsidR="00BE3EEA" w:rsidRDefault="00753A12">
            <w:pPr>
              <w:autoSpaceDE w:val="0"/>
              <w:autoSpaceDN w:val="0"/>
              <w:adjustRightInd w:val="0"/>
              <w:snapToGrid w:val="0"/>
              <w:jc w:val="center"/>
              <w:rPr>
                <w:rFonts w:eastAsia="方正仿宋_GBK"/>
                <w:sz w:val="24"/>
              </w:rPr>
            </w:pPr>
            <w:r>
              <w:rPr>
                <w:sz w:val="24"/>
              </w:rPr>
              <w:t>8</w:t>
            </w:r>
          </w:p>
        </w:tc>
        <w:tc>
          <w:tcPr>
            <w:tcW w:w="699"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2106"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067"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60"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07"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46"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20"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993" w:type="dxa"/>
            <w:vAlign w:val="center"/>
          </w:tcPr>
          <w:p w:rsidR="00BE3EEA" w:rsidRDefault="00BE3EEA">
            <w:pPr>
              <w:autoSpaceDE w:val="0"/>
              <w:autoSpaceDN w:val="0"/>
              <w:adjustRightInd w:val="0"/>
              <w:snapToGrid w:val="0"/>
              <w:spacing w:line="590" w:lineRule="atLeast"/>
              <w:jc w:val="center"/>
              <w:rPr>
                <w:rFonts w:eastAsia="方正仿宋_GBK"/>
                <w:sz w:val="32"/>
              </w:rPr>
            </w:pPr>
          </w:p>
        </w:tc>
      </w:tr>
      <w:tr w:rsidR="00BE3EEA">
        <w:trPr>
          <w:trHeight w:val="851"/>
          <w:jc w:val="center"/>
        </w:trPr>
        <w:tc>
          <w:tcPr>
            <w:tcW w:w="577" w:type="dxa"/>
            <w:vAlign w:val="center"/>
          </w:tcPr>
          <w:p w:rsidR="00BE3EEA" w:rsidRDefault="00753A12">
            <w:pPr>
              <w:autoSpaceDE w:val="0"/>
              <w:autoSpaceDN w:val="0"/>
              <w:adjustRightInd w:val="0"/>
              <w:snapToGrid w:val="0"/>
              <w:jc w:val="center"/>
              <w:rPr>
                <w:rFonts w:eastAsia="方正仿宋_GBK"/>
                <w:sz w:val="24"/>
              </w:rPr>
            </w:pPr>
            <w:r>
              <w:rPr>
                <w:sz w:val="24"/>
              </w:rPr>
              <w:t>9</w:t>
            </w:r>
          </w:p>
        </w:tc>
        <w:tc>
          <w:tcPr>
            <w:tcW w:w="699"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2106"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067"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60"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07"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46"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20" w:type="dxa"/>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993" w:type="dxa"/>
            <w:vAlign w:val="center"/>
          </w:tcPr>
          <w:p w:rsidR="00BE3EEA" w:rsidRDefault="00BE3EEA">
            <w:pPr>
              <w:autoSpaceDE w:val="0"/>
              <w:autoSpaceDN w:val="0"/>
              <w:adjustRightInd w:val="0"/>
              <w:snapToGrid w:val="0"/>
              <w:spacing w:line="590" w:lineRule="atLeast"/>
              <w:jc w:val="center"/>
              <w:rPr>
                <w:rFonts w:eastAsia="方正仿宋_GBK"/>
                <w:sz w:val="32"/>
              </w:rPr>
            </w:pPr>
          </w:p>
        </w:tc>
      </w:tr>
      <w:tr w:rsidR="00BE3EEA">
        <w:trPr>
          <w:trHeight w:val="851"/>
          <w:jc w:val="center"/>
        </w:trPr>
        <w:tc>
          <w:tcPr>
            <w:tcW w:w="577" w:type="dxa"/>
            <w:tcBorders>
              <w:bottom w:val="single" w:sz="8" w:space="0" w:color="auto"/>
            </w:tcBorders>
            <w:vAlign w:val="center"/>
          </w:tcPr>
          <w:p w:rsidR="00BE3EEA" w:rsidRDefault="00753A12">
            <w:pPr>
              <w:autoSpaceDE w:val="0"/>
              <w:autoSpaceDN w:val="0"/>
              <w:adjustRightInd w:val="0"/>
              <w:snapToGrid w:val="0"/>
              <w:jc w:val="center"/>
              <w:rPr>
                <w:rFonts w:eastAsia="方正仿宋_GBK"/>
                <w:sz w:val="24"/>
              </w:rPr>
            </w:pPr>
            <w:r>
              <w:rPr>
                <w:sz w:val="24"/>
              </w:rPr>
              <w:t>10</w:t>
            </w:r>
          </w:p>
        </w:tc>
        <w:tc>
          <w:tcPr>
            <w:tcW w:w="699" w:type="dxa"/>
            <w:tcBorders>
              <w:bottom w:val="single" w:sz="8" w:space="0" w:color="auto"/>
            </w:tcBorders>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2106" w:type="dxa"/>
            <w:tcBorders>
              <w:bottom w:val="single" w:sz="8" w:space="0" w:color="auto"/>
            </w:tcBorders>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067" w:type="dxa"/>
            <w:tcBorders>
              <w:bottom w:val="single" w:sz="8" w:space="0" w:color="auto"/>
            </w:tcBorders>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60" w:type="dxa"/>
            <w:tcBorders>
              <w:bottom w:val="single" w:sz="8" w:space="0" w:color="auto"/>
            </w:tcBorders>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07" w:type="dxa"/>
            <w:tcBorders>
              <w:bottom w:val="single" w:sz="8" w:space="0" w:color="auto"/>
            </w:tcBorders>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46" w:type="dxa"/>
            <w:tcBorders>
              <w:bottom w:val="single" w:sz="8" w:space="0" w:color="auto"/>
            </w:tcBorders>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1120" w:type="dxa"/>
            <w:tcBorders>
              <w:bottom w:val="single" w:sz="8" w:space="0" w:color="auto"/>
            </w:tcBorders>
            <w:vAlign w:val="center"/>
          </w:tcPr>
          <w:p w:rsidR="00BE3EEA" w:rsidRDefault="00BE3EEA">
            <w:pPr>
              <w:autoSpaceDE w:val="0"/>
              <w:autoSpaceDN w:val="0"/>
              <w:adjustRightInd w:val="0"/>
              <w:snapToGrid w:val="0"/>
              <w:spacing w:line="590" w:lineRule="atLeast"/>
              <w:jc w:val="center"/>
              <w:rPr>
                <w:rFonts w:eastAsia="方正仿宋_GBK"/>
                <w:sz w:val="32"/>
              </w:rPr>
            </w:pPr>
          </w:p>
        </w:tc>
        <w:tc>
          <w:tcPr>
            <w:tcW w:w="993" w:type="dxa"/>
            <w:tcBorders>
              <w:bottom w:val="single" w:sz="8" w:space="0" w:color="auto"/>
            </w:tcBorders>
            <w:vAlign w:val="center"/>
          </w:tcPr>
          <w:p w:rsidR="00BE3EEA" w:rsidRDefault="00BE3EEA">
            <w:pPr>
              <w:autoSpaceDE w:val="0"/>
              <w:autoSpaceDN w:val="0"/>
              <w:adjustRightInd w:val="0"/>
              <w:snapToGrid w:val="0"/>
              <w:spacing w:line="590" w:lineRule="atLeast"/>
              <w:jc w:val="center"/>
              <w:rPr>
                <w:rFonts w:eastAsia="方正仿宋_GBK"/>
                <w:sz w:val="32"/>
              </w:rPr>
            </w:pPr>
          </w:p>
        </w:tc>
      </w:tr>
    </w:tbl>
    <w:p w:rsidR="00BE3EEA" w:rsidRDefault="00BE3EEA">
      <w:pPr>
        <w:adjustRightInd w:val="0"/>
        <w:spacing w:line="300" w:lineRule="exact"/>
        <w:rPr>
          <w:rFonts w:eastAsia="方正仿宋_GBK"/>
          <w:sz w:val="32"/>
          <w:szCs w:val="20"/>
        </w:rPr>
      </w:pPr>
    </w:p>
    <w:p w:rsidR="00BE3EEA" w:rsidRDefault="00753A12">
      <w:pPr>
        <w:pStyle w:val="a3"/>
        <w:adjustRightInd w:val="0"/>
        <w:spacing w:line="320" w:lineRule="exact"/>
        <w:ind w:firstLine="420"/>
        <w:rPr>
          <w:rFonts w:ascii="Times New Roman" w:hAnsi="Times New Roman"/>
          <w:snapToGrid w:val="0"/>
          <w:szCs w:val="21"/>
        </w:rPr>
      </w:pPr>
      <w:r>
        <w:rPr>
          <w:rFonts w:ascii="Times New Roman" w:hAnsi="Times New Roman" w:hint="eastAsia"/>
          <w:snapToGrid w:val="0"/>
          <w:szCs w:val="21"/>
        </w:rPr>
        <w:t>承诺：上述知识产权和标准规范等用于推荐江苏省建设科技创新成果的情况，已征得未列入项目主要完成人的权利人（发明专利指发明人）的同意。</w:t>
      </w:r>
    </w:p>
    <w:p w:rsidR="00BE3EEA" w:rsidRDefault="00BE3EEA" w:rsidP="00E23601">
      <w:pPr>
        <w:pStyle w:val="a3"/>
        <w:adjustRightInd w:val="0"/>
        <w:spacing w:line="320" w:lineRule="exact"/>
        <w:ind w:firstLine="422"/>
        <w:rPr>
          <w:rFonts w:ascii="Times New Roman" w:hAnsi="Times New Roman"/>
          <w:b/>
          <w:bCs/>
          <w:color w:val="000000"/>
          <w:szCs w:val="28"/>
        </w:rPr>
      </w:pPr>
    </w:p>
    <w:p w:rsidR="00BE3EEA" w:rsidRDefault="00753A12" w:rsidP="00E23601">
      <w:pPr>
        <w:pStyle w:val="a3"/>
        <w:adjustRightInd w:val="0"/>
        <w:spacing w:line="320" w:lineRule="exact"/>
        <w:ind w:firstLine="422"/>
        <w:jc w:val="center"/>
        <w:rPr>
          <w:rFonts w:ascii="Times New Roman" w:eastAsia="方正黑体_GBK" w:hAnsi="Times New Roman"/>
          <w:sz w:val="30"/>
          <w:szCs w:val="30"/>
        </w:rPr>
      </w:pPr>
      <w:r>
        <w:rPr>
          <w:rFonts w:ascii="Times New Roman" w:hAnsi="Times New Roman" w:hint="eastAsia"/>
          <w:b/>
        </w:rPr>
        <w:t>第一完成人签名：</w:t>
      </w:r>
      <w:r>
        <w:rPr>
          <w:rFonts w:ascii="Times New Roman" w:hAnsi="Times New Roman"/>
        </w:rPr>
        <w:br w:type="page"/>
      </w:r>
      <w:r>
        <w:rPr>
          <w:rFonts w:ascii="Times New Roman" w:eastAsia="方正黑体_GBK" w:hAnsi="Times New Roman" w:hint="eastAsia"/>
          <w:sz w:val="30"/>
          <w:szCs w:val="30"/>
        </w:rPr>
        <w:lastRenderedPageBreak/>
        <w:t>八、完成人情况</w:t>
      </w:r>
    </w:p>
    <w:tbl>
      <w:tblPr>
        <w:tblW w:w="8777" w:type="dxa"/>
        <w:tblLayout w:type="fixed"/>
        <w:tblLook w:val="04A0" w:firstRow="1" w:lastRow="0" w:firstColumn="1" w:lastColumn="0" w:noHBand="0" w:noVBand="1"/>
      </w:tblPr>
      <w:tblGrid>
        <w:gridCol w:w="892"/>
        <w:gridCol w:w="570"/>
        <w:gridCol w:w="1463"/>
        <w:gridCol w:w="1463"/>
        <w:gridCol w:w="446"/>
        <w:gridCol w:w="1017"/>
        <w:gridCol w:w="1385"/>
        <w:gridCol w:w="1541"/>
      </w:tblGrid>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Chars="100" w:firstLine="210"/>
              <w:rPr>
                <w:szCs w:val="21"/>
              </w:rPr>
            </w:pPr>
            <w:r>
              <w:rPr>
                <w:rFonts w:hint="eastAsia"/>
                <w:szCs w:val="21"/>
              </w:rPr>
              <w:t>李晟文</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女</w:t>
            </w:r>
          </w:p>
        </w:tc>
        <w:tc>
          <w:tcPr>
            <w:tcW w:w="1385"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排</w:t>
            </w:r>
            <w:r>
              <w:rPr>
                <w:szCs w:val="21"/>
              </w:rPr>
              <w:t xml:space="preserve">    </w:t>
            </w:r>
            <w:r>
              <w:rPr>
                <w:szCs w:val="21"/>
              </w:rPr>
              <w:t>名</w:t>
            </w:r>
          </w:p>
        </w:tc>
        <w:tc>
          <w:tcPr>
            <w:tcW w:w="1541"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第一</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198205</w:t>
            </w:r>
          </w:p>
        </w:tc>
        <w:tc>
          <w:tcPr>
            <w:tcW w:w="1385"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民</w:t>
            </w:r>
            <w:r>
              <w:rPr>
                <w:szCs w:val="21"/>
              </w:rPr>
              <w:t xml:space="preserve">    </w:t>
            </w:r>
            <w:r>
              <w:rPr>
                <w:szCs w:val="21"/>
              </w:rPr>
              <w:t>族</w:t>
            </w:r>
          </w:p>
        </w:tc>
        <w:tc>
          <w:tcPr>
            <w:tcW w:w="1541"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汉</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Chars="930" w:firstLine="1953"/>
              <w:rPr>
                <w:szCs w:val="21"/>
              </w:rPr>
            </w:pPr>
            <w:r>
              <w:rPr>
                <w:rFonts w:hint="eastAsia"/>
                <w:szCs w:val="21"/>
              </w:rPr>
              <w:t>中国</w:t>
            </w:r>
          </w:p>
        </w:tc>
        <w:tc>
          <w:tcPr>
            <w:tcW w:w="1385"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541"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徐州</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rPr>
                <w:szCs w:val="21"/>
              </w:rPr>
            </w:pPr>
            <w:r>
              <w:rPr>
                <w:rFonts w:hint="eastAsia"/>
                <w:szCs w:val="21"/>
              </w:rPr>
              <w:t>教研室主任</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无</w:t>
            </w:r>
          </w:p>
        </w:tc>
        <w:tc>
          <w:tcPr>
            <w:tcW w:w="1385"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归国时间</w:t>
            </w:r>
          </w:p>
        </w:tc>
        <w:tc>
          <w:tcPr>
            <w:tcW w:w="1541"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无</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九州职业技术学院</w:t>
            </w:r>
          </w:p>
        </w:tc>
        <w:tc>
          <w:tcPr>
            <w:tcW w:w="1385"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办公电话</w:t>
            </w:r>
          </w:p>
        </w:tc>
        <w:tc>
          <w:tcPr>
            <w:tcW w:w="1541"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rPr>
                <w:szCs w:val="21"/>
              </w:rPr>
            </w:pPr>
            <w:r>
              <w:rPr>
                <w:rFonts w:hint="eastAsia"/>
                <w:szCs w:val="21"/>
              </w:rPr>
              <w:t>051687370669</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江苏省徐州市</w:t>
            </w:r>
            <w:proofErr w:type="gramStart"/>
            <w:r>
              <w:rPr>
                <w:rFonts w:hint="eastAsia"/>
                <w:szCs w:val="21"/>
              </w:rPr>
              <w:t>铜山区嵩山路</w:t>
            </w:r>
            <w:proofErr w:type="gramEnd"/>
            <w:r>
              <w:rPr>
                <w:rFonts w:hint="eastAsia"/>
                <w:szCs w:val="21"/>
              </w:rPr>
              <w:t>1</w:t>
            </w:r>
            <w:r>
              <w:rPr>
                <w:rFonts w:hint="eastAsia"/>
                <w:szCs w:val="21"/>
              </w:rPr>
              <w:t>号</w:t>
            </w:r>
          </w:p>
        </w:tc>
        <w:tc>
          <w:tcPr>
            <w:tcW w:w="1385"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邮政编码</w:t>
            </w:r>
          </w:p>
        </w:tc>
        <w:tc>
          <w:tcPr>
            <w:tcW w:w="1541"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Chars="100" w:firstLine="210"/>
              <w:rPr>
                <w:szCs w:val="21"/>
              </w:rPr>
            </w:pPr>
            <w:r>
              <w:rPr>
                <w:rFonts w:hint="eastAsia"/>
                <w:szCs w:val="21"/>
              </w:rPr>
              <w:t>221116</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996929278@qq.com</w:t>
            </w:r>
          </w:p>
        </w:tc>
        <w:tc>
          <w:tcPr>
            <w:tcW w:w="1385"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移动电话</w:t>
            </w:r>
          </w:p>
        </w:tc>
        <w:tc>
          <w:tcPr>
            <w:tcW w:w="1541"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rPr>
                <w:szCs w:val="21"/>
              </w:rPr>
            </w:pPr>
            <w:r>
              <w:rPr>
                <w:rFonts w:hint="eastAsia"/>
                <w:szCs w:val="21"/>
              </w:rPr>
              <w:t>13813293543</w:t>
            </w:r>
          </w:p>
        </w:tc>
      </w:tr>
      <w:tr w:rsidR="00BE3EEA">
        <w:trPr>
          <w:trHeight w:val="388"/>
        </w:trPr>
        <w:tc>
          <w:tcPr>
            <w:tcW w:w="2925"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副教授</w:t>
            </w:r>
            <w:r>
              <w:rPr>
                <w:rFonts w:hint="eastAsia"/>
                <w:szCs w:val="21"/>
              </w:rPr>
              <w:t>/</w:t>
            </w:r>
            <w:r>
              <w:rPr>
                <w:rFonts w:hint="eastAsia"/>
                <w:szCs w:val="21"/>
              </w:rPr>
              <w:t>工程师</w:t>
            </w:r>
          </w:p>
        </w:tc>
        <w:tc>
          <w:tcPr>
            <w:tcW w:w="1385"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最高学位</w:t>
            </w:r>
          </w:p>
        </w:tc>
        <w:tc>
          <w:tcPr>
            <w:tcW w:w="1541"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硕士</w:t>
            </w:r>
          </w:p>
        </w:tc>
      </w:tr>
      <w:tr w:rsidR="00BE3EEA">
        <w:trPr>
          <w:trHeight w:val="2350"/>
        </w:trPr>
        <w:tc>
          <w:tcPr>
            <w:tcW w:w="2925" w:type="dxa"/>
            <w:gridSpan w:val="3"/>
            <w:tcBorders>
              <w:top w:val="single" w:sz="4" w:space="0" w:color="auto"/>
              <w:left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曾获科技奖励情况</w:t>
            </w:r>
          </w:p>
        </w:tc>
        <w:tc>
          <w:tcPr>
            <w:tcW w:w="5852" w:type="dxa"/>
            <w:gridSpan w:val="5"/>
            <w:tcBorders>
              <w:top w:val="single" w:sz="4" w:space="0" w:color="auto"/>
              <w:left w:val="single" w:sz="4" w:space="0" w:color="auto"/>
              <w:right w:val="single" w:sz="4" w:space="0" w:color="auto"/>
            </w:tcBorders>
            <w:vAlign w:val="center"/>
          </w:tcPr>
          <w:p w:rsidR="00BE3EEA" w:rsidRDefault="00753A12">
            <w:pPr>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r>
              <w:rPr>
                <w:rFonts w:ascii="宋体" w:hAnsi="宋体" w:cs="宋体" w:hint="eastAsia"/>
                <w:szCs w:val="21"/>
              </w:rPr>
              <w:t>2021</w:t>
            </w:r>
            <w:r>
              <w:rPr>
                <w:rFonts w:ascii="宋体" w:hAnsi="宋体" w:cs="宋体" w:hint="eastAsia"/>
                <w:szCs w:val="21"/>
              </w:rPr>
              <w:t>年江苏省科技创新成果转化二等奖</w:t>
            </w:r>
          </w:p>
          <w:p w:rsidR="00BE3EEA" w:rsidRDefault="00753A12">
            <w:pPr>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）江苏省高校</w:t>
            </w:r>
            <w:r>
              <w:rPr>
                <w:rFonts w:ascii="宋体" w:hAnsi="宋体" w:cs="宋体" w:hint="eastAsia"/>
                <w:szCs w:val="21"/>
              </w:rPr>
              <w:t>自然科学研究面上项目</w:t>
            </w:r>
            <w:r>
              <w:rPr>
                <w:rFonts w:ascii="宋体" w:hAnsi="宋体" w:cs="宋体" w:hint="eastAsia"/>
                <w:szCs w:val="21"/>
              </w:rPr>
              <w:t>《</w:t>
            </w:r>
            <w:r>
              <w:rPr>
                <w:rFonts w:ascii="宋体" w:hAnsi="宋体" w:cs="宋体" w:hint="eastAsia"/>
                <w:szCs w:val="21"/>
              </w:rPr>
              <w:t>矿物掺合料自密实钢筋混凝土耐久性研究</w:t>
            </w:r>
            <w:r>
              <w:rPr>
                <w:rFonts w:ascii="宋体" w:hAnsi="宋体" w:cs="宋体" w:hint="eastAsia"/>
                <w:szCs w:val="21"/>
              </w:rPr>
              <w:t>》（</w:t>
            </w:r>
            <w:r>
              <w:rPr>
                <w:rFonts w:ascii="宋体" w:hAnsi="宋体" w:cs="宋体" w:hint="eastAsia"/>
                <w:bCs/>
                <w:szCs w:val="21"/>
              </w:rPr>
              <w:t>项目编号</w:t>
            </w:r>
            <w:r>
              <w:rPr>
                <w:rFonts w:ascii="宋体" w:hAnsi="宋体" w:cs="宋体" w:hint="eastAsia"/>
                <w:bCs/>
                <w:szCs w:val="21"/>
              </w:rPr>
              <w:t>16KJB560023</w:t>
            </w:r>
            <w:r>
              <w:rPr>
                <w:rFonts w:ascii="宋体" w:hAnsi="宋体" w:cs="宋体" w:hint="eastAsia"/>
                <w:szCs w:val="21"/>
              </w:rPr>
              <w:t>）</w:t>
            </w:r>
            <w:r>
              <w:rPr>
                <w:rFonts w:ascii="宋体" w:hAnsi="宋体" w:cs="宋体" w:hint="eastAsia"/>
                <w:szCs w:val="21"/>
              </w:rPr>
              <w:t>获批立项，已结题；</w:t>
            </w:r>
          </w:p>
          <w:p w:rsidR="00BE3EEA" w:rsidRDefault="00753A12">
            <w:pPr>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）主持的《徐州市装配式建筑信息化云端工程技术研究中心》获批认定，</w:t>
            </w:r>
            <w:proofErr w:type="gramStart"/>
            <w:r>
              <w:rPr>
                <w:rFonts w:ascii="宋体" w:hAnsi="宋体" w:cs="宋体" w:hint="eastAsia"/>
                <w:szCs w:val="21"/>
              </w:rPr>
              <w:t>徐州工润建筑</w:t>
            </w:r>
            <w:proofErr w:type="gramEnd"/>
            <w:r>
              <w:rPr>
                <w:rFonts w:ascii="宋体" w:hAnsi="宋体" w:cs="宋体" w:hint="eastAsia"/>
                <w:szCs w:val="21"/>
              </w:rPr>
              <w:t>科技有限公司作为共建单位；</w:t>
            </w:r>
          </w:p>
          <w:p w:rsidR="00BE3EEA" w:rsidRDefault="00753A12">
            <w:pPr>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）横向课题《再生混凝土在装配式建筑中的研究与应用》（项目编号</w:t>
            </w:r>
            <w:r>
              <w:rPr>
                <w:rFonts w:ascii="宋体" w:hAnsi="宋体" w:cs="宋体" w:hint="eastAsia"/>
                <w:szCs w:val="21"/>
              </w:rPr>
              <w:t>XKQ2017048</w:t>
            </w:r>
            <w:r>
              <w:rPr>
                <w:rFonts w:ascii="宋体" w:hAnsi="宋体" w:cs="宋体" w:hint="eastAsia"/>
                <w:szCs w:val="21"/>
              </w:rPr>
              <w:t>）获批立项，</w:t>
            </w:r>
            <w:r>
              <w:rPr>
                <w:rFonts w:ascii="宋体" w:hAnsi="宋体" w:cs="宋体" w:hint="eastAsia"/>
                <w:szCs w:val="21"/>
              </w:rPr>
              <w:t>已结题；</w:t>
            </w:r>
          </w:p>
          <w:p w:rsidR="00BE3EEA" w:rsidRDefault="00753A12">
            <w:pPr>
              <w:ind w:firstLineChars="200" w:firstLine="420"/>
              <w:jc w:val="left"/>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w:t>
            </w:r>
            <w:r>
              <w:rPr>
                <w:rFonts w:ascii="宋体" w:hAnsi="宋体" w:cs="宋体" w:hint="eastAsia"/>
                <w:szCs w:val="21"/>
              </w:rPr>
              <w:t>2018</w:t>
            </w:r>
            <w:r>
              <w:rPr>
                <w:rFonts w:ascii="宋体" w:hAnsi="宋体" w:cs="宋体" w:hint="eastAsia"/>
                <w:szCs w:val="21"/>
              </w:rPr>
              <w:t>年徐州市发明协会科技创新成果二等奖</w:t>
            </w:r>
          </w:p>
        </w:tc>
      </w:tr>
      <w:tr w:rsidR="00BE3EEA">
        <w:trPr>
          <w:trHeight w:val="480"/>
        </w:trPr>
        <w:tc>
          <w:tcPr>
            <w:tcW w:w="2925"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参加起止时间</w:t>
            </w:r>
          </w:p>
        </w:tc>
        <w:tc>
          <w:tcPr>
            <w:tcW w:w="5852" w:type="dxa"/>
            <w:gridSpan w:val="5"/>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2008</w:t>
            </w:r>
            <w:r>
              <w:rPr>
                <w:rFonts w:hint="eastAsia"/>
                <w:szCs w:val="21"/>
              </w:rPr>
              <w:t>年</w:t>
            </w:r>
            <w:r>
              <w:rPr>
                <w:rFonts w:hint="eastAsia"/>
                <w:szCs w:val="21"/>
              </w:rPr>
              <w:t>8</w:t>
            </w:r>
            <w:r>
              <w:rPr>
                <w:rFonts w:hint="eastAsia"/>
                <w:szCs w:val="21"/>
              </w:rPr>
              <w:t>月</w:t>
            </w:r>
            <w:r>
              <w:rPr>
                <w:rFonts w:hint="eastAsia"/>
                <w:szCs w:val="21"/>
              </w:rPr>
              <w:t>30</w:t>
            </w:r>
            <w:r>
              <w:rPr>
                <w:rFonts w:hint="eastAsia"/>
                <w:szCs w:val="21"/>
              </w:rPr>
              <w:t>日</w:t>
            </w:r>
            <w:r>
              <w:rPr>
                <w:rFonts w:hint="eastAsia"/>
                <w:szCs w:val="21"/>
              </w:rPr>
              <w:t xml:space="preserve"> </w:t>
            </w:r>
            <w:r>
              <w:rPr>
                <w:rFonts w:hint="eastAsia"/>
                <w:szCs w:val="21"/>
              </w:rPr>
              <w:t>至</w:t>
            </w:r>
            <w:r>
              <w:rPr>
                <w:rFonts w:hint="eastAsia"/>
                <w:szCs w:val="21"/>
              </w:rPr>
              <w:t xml:space="preserve"> 2019</w:t>
            </w:r>
            <w:r>
              <w:rPr>
                <w:rFonts w:hint="eastAsia"/>
                <w:szCs w:val="21"/>
              </w:rPr>
              <w:t>年</w:t>
            </w:r>
            <w:r>
              <w:rPr>
                <w:rFonts w:hint="eastAsia"/>
                <w:szCs w:val="21"/>
              </w:rPr>
              <w:t>6</w:t>
            </w:r>
            <w:r>
              <w:rPr>
                <w:rFonts w:hint="eastAsia"/>
                <w:szCs w:val="21"/>
              </w:rPr>
              <w:t>月</w:t>
            </w:r>
            <w:r>
              <w:rPr>
                <w:rFonts w:hint="eastAsia"/>
                <w:szCs w:val="21"/>
              </w:rPr>
              <w:t>30</w:t>
            </w:r>
            <w:r>
              <w:rPr>
                <w:rFonts w:hint="eastAsia"/>
                <w:szCs w:val="21"/>
              </w:rPr>
              <w:t>日</w:t>
            </w:r>
          </w:p>
        </w:tc>
      </w:tr>
      <w:tr w:rsidR="00BE3EEA">
        <w:trPr>
          <w:trHeight w:val="2252"/>
        </w:trPr>
        <w:tc>
          <w:tcPr>
            <w:tcW w:w="8777" w:type="dxa"/>
            <w:gridSpan w:val="8"/>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rPr>
                <w:szCs w:val="21"/>
              </w:rPr>
            </w:pPr>
            <w:r>
              <w:rPr>
                <w:rFonts w:hint="eastAsia"/>
                <w:szCs w:val="21"/>
              </w:rPr>
              <w:t>主要</w:t>
            </w:r>
            <w:r>
              <w:rPr>
                <w:szCs w:val="21"/>
              </w:rPr>
              <w:t>贡献：（限</w:t>
            </w:r>
            <w:r>
              <w:rPr>
                <w:szCs w:val="21"/>
              </w:rPr>
              <w:t>300</w:t>
            </w:r>
            <w:r>
              <w:rPr>
                <w:szCs w:val="21"/>
              </w:rPr>
              <w:t>字）</w:t>
            </w:r>
          </w:p>
          <w:p w:rsidR="00BE3EEA" w:rsidRDefault="00753A12">
            <w:pPr>
              <w:adjustRightInd w:val="0"/>
              <w:spacing w:line="360" w:lineRule="exact"/>
              <w:ind w:firstLineChars="200" w:firstLine="420"/>
              <w:rPr>
                <w:szCs w:val="21"/>
              </w:rPr>
            </w:pPr>
            <w:r>
              <w:rPr>
                <w:rFonts w:hint="eastAsia"/>
                <w:szCs w:val="21"/>
              </w:rPr>
              <w:t>项目发起人，研究矿物</w:t>
            </w:r>
            <w:proofErr w:type="gramStart"/>
            <w:r>
              <w:rPr>
                <w:rFonts w:hint="eastAsia"/>
                <w:szCs w:val="21"/>
              </w:rPr>
              <w:t>掺合料自密实</w:t>
            </w:r>
            <w:proofErr w:type="gramEnd"/>
            <w:r>
              <w:rPr>
                <w:rFonts w:hint="eastAsia"/>
                <w:szCs w:val="21"/>
              </w:rPr>
              <w:t>混凝土耐久性，通过碳化试验和钢筋腐蚀检测试验，得出提高混凝土耐久性的方法，用于工程实际中获得较大的技术经济效益。主要发明人，一项发明专利《埋置式检测混凝土内部钢筋腐蚀状态的装置及检测方法》（专利号</w:t>
            </w:r>
            <w:r>
              <w:rPr>
                <w:rFonts w:hint="eastAsia"/>
                <w:szCs w:val="21"/>
              </w:rPr>
              <w:t>201810671105.8</w:t>
            </w:r>
            <w:r>
              <w:rPr>
                <w:rFonts w:hint="eastAsia"/>
                <w:szCs w:val="21"/>
              </w:rPr>
              <w:t>）和一项实用新型专利《一种检测混凝土内钢筋腐蚀状态的探头》（专利号</w:t>
            </w:r>
            <w:r>
              <w:rPr>
                <w:rFonts w:hint="eastAsia"/>
                <w:szCs w:val="21"/>
              </w:rPr>
              <w:t>201820991490.X</w:t>
            </w:r>
            <w:r>
              <w:rPr>
                <w:rFonts w:hint="eastAsia"/>
                <w:szCs w:val="21"/>
              </w:rPr>
              <w:t>），投入技术研究工作量占本人工作量的</w:t>
            </w:r>
            <w:r>
              <w:rPr>
                <w:rFonts w:hint="eastAsia"/>
                <w:szCs w:val="21"/>
              </w:rPr>
              <w:t>70%</w:t>
            </w:r>
            <w:r>
              <w:rPr>
                <w:rFonts w:hint="eastAsia"/>
                <w:szCs w:val="21"/>
              </w:rPr>
              <w:t>以上。</w:t>
            </w:r>
          </w:p>
        </w:tc>
      </w:tr>
      <w:tr w:rsidR="00BE3EEA">
        <w:trPr>
          <w:trHeight w:val="2070"/>
        </w:trPr>
        <w:tc>
          <w:tcPr>
            <w:tcW w:w="892" w:type="dxa"/>
            <w:vMerge w:val="restart"/>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声</w:t>
            </w:r>
          </w:p>
          <w:p w:rsidR="00BE3EEA" w:rsidRDefault="00BE3EEA">
            <w:pPr>
              <w:adjustRightInd w:val="0"/>
              <w:spacing w:line="400" w:lineRule="exact"/>
              <w:jc w:val="center"/>
              <w:rPr>
                <w:szCs w:val="21"/>
              </w:rPr>
            </w:pPr>
          </w:p>
          <w:p w:rsidR="00BE3EEA" w:rsidRDefault="00753A12">
            <w:pPr>
              <w:adjustRightInd w:val="0"/>
              <w:spacing w:line="400" w:lineRule="exact"/>
              <w:jc w:val="center"/>
              <w:rPr>
                <w:szCs w:val="21"/>
              </w:rPr>
            </w:pPr>
            <w:r>
              <w:rPr>
                <w:szCs w:val="21"/>
              </w:rPr>
              <w:t>明</w:t>
            </w:r>
          </w:p>
        </w:tc>
        <w:tc>
          <w:tcPr>
            <w:tcW w:w="7885" w:type="dxa"/>
            <w:gridSpan w:val="7"/>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E3EEA" w:rsidRDefault="00753A12">
            <w:pPr>
              <w:adjustRightInd w:val="0"/>
              <w:spacing w:line="400" w:lineRule="exact"/>
              <w:ind w:firstLine="404"/>
              <w:rPr>
                <w:szCs w:val="21"/>
              </w:rPr>
            </w:pPr>
            <w:r>
              <w:rPr>
                <w:rFonts w:hint="eastAsia"/>
                <w:szCs w:val="21"/>
              </w:rPr>
              <w:t>如有不符，本人愿意承担相关后果并接受相应的处理。</w:t>
            </w:r>
          </w:p>
        </w:tc>
      </w:tr>
      <w:tr w:rsidR="00BE3EEA">
        <w:trPr>
          <w:trHeight w:val="864"/>
        </w:trPr>
        <w:tc>
          <w:tcPr>
            <w:tcW w:w="892" w:type="dxa"/>
            <w:vMerge/>
            <w:tcBorders>
              <w:top w:val="single" w:sz="4" w:space="0" w:color="auto"/>
              <w:left w:val="single" w:sz="4" w:space="0" w:color="auto"/>
              <w:bottom w:val="single" w:sz="4" w:space="0" w:color="auto"/>
              <w:right w:val="single" w:sz="4" w:space="0" w:color="auto"/>
            </w:tcBorders>
            <w:vAlign w:val="center"/>
          </w:tcPr>
          <w:p w:rsidR="00BE3EEA" w:rsidRDefault="00BE3EEA">
            <w:pPr>
              <w:widowControl/>
              <w:adjustRightInd w:val="0"/>
              <w:ind w:firstLine="420"/>
              <w:jc w:val="left"/>
              <w:rPr>
                <w:szCs w:val="21"/>
              </w:rPr>
            </w:pPr>
          </w:p>
        </w:tc>
        <w:tc>
          <w:tcPr>
            <w:tcW w:w="3942" w:type="dxa"/>
            <w:gridSpan w:val="4"/>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leftChars="144" w:left="302" w:firstLineChars="400" w:firstLine="840"/>
              <w:rPr>
                <w:szCs w:val="21"/>
              </w:rPr>
            </w:pPr>
            <w:r>
              <w:rPr>
                <w:szCs w:val="21"/>
              </w:rPr>
              <w:t>本人签名：</w:t>
            </w:r>
          </w:p>
          <w:p w:rsidR="00BE3EEA" w:rsidRDefault="00753A12">
            <w:pPr>
              <w:adjustRightInd w:val="0"/>
              <w:spacing w:line="400" w:lineRule="exact"/>
              <w:ind w:firstLineChars="850" w:firstLine="1785"/>
              <w:rPr>
                <w:szCs w:val="21"/>
              </w:rPr>
            </w:pPr>
            <w:r>
              <w:rPr>
                <w:szCs w:val="21"/>
              </w:rPr>
              <w:t>年</w:t>
            </w:r>
            <w:r>
              <w:rPr>
                <w:szCs w:val="21"/>
              </w:rPr>
              <w:t xml:space="preserve">    </w:t>
            </w:r>
            <w:r>
              <w:rPr>
                <w:szCs w:val="21"/>
              </w:rPr>
              <w:t>月</w:t>
            </w:r>
            <w:r>
              <w:rPr>
                <w:szCs w:val="21"/>
              </w:rPr>
              <w:t xml:space="preserve">    </w:t>
            </w:r>
            <w:r>
              <w:rPr>
                <w:szCs w:val="21"/>
              </w:rPr>
              <w:t>日</w:t>
            </w:r>
          </w:p>
        </w:tc>
        <w:tc>
          <w:tcPr>
            <w:tcW w:w="3943" w:type="dxa"/>
            <w:gridSpan w:val="3"/>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leftChars="144" w:left="302" w:firstLineChars="400" w:firstLine="840"/>
              <w:rPr>
                <w:szCs w:val="21"/>
              </w:rPr>
            </w:pPr>
            <w:r>
              <w:rPr>
                <w:szCs w:val="21"/>
              </w:rPr>
              <w:t>单位（公章）：</w:t>
            </w:r>
          </w:p>
          <w:p w:rsidR="00BE3EEA" w:rsidRDefault="00753A12">
            <w:pPr>
              <w:adjustRightInd w:val="0"/>
              <w:spacing w:line="400" w:lineRule="exact"/>
              <w:ind w:leftChars="266" w:left="559" w:firstLineChars="450" w:firstLine="945"/>
              <w:rPr>
                <w:szCs w:val="21"/>
              </w:rPr>
            </w:pPr>
            <w:r>
              <w:rPr>
                <w:szCs w:val="21"/>
              </w:rPr>
              <w:t>年</w:t>
            </w:r>
            <w:r>
              <w:rPr>
                <w:szCs w:val="21"/>
              </w:rPr>
              <w:t xml:space="preserve">    </w:t>
            </w:r>
            <w:r>
              <w:rPr>
                <w:szCs w:val="21"/>
              </w:rPr>
              <w:t>月</w:t>
            </w:r>
            <w:r>
              <w:rPr>
                <w:szCs w:val="21"/>
              </w:rPr>
              <w:t xml:space="preserve">    </w:t>
            </w:r>
            <w:r>
              <w:rPr>
                <w:szCs w:val="21"/>
              </w:rPr>
              <w:t>日</w:t>
            </w:r>
          </w:p>
        </w:tc>
      </w:tr>
    </w:tbl>
    <w:p w:rsidR="00BE3EEA" w:rsidRDefault="00BE3EEA" w:rsidP="00E23601">
      <w:pPr>
        <w:pStyle w:val="a3"/>
        <w:adjustRightInd w:val="0"/>
        <w:spacing w:line="320" w:lineRule="exact"/>
        <w:ind w:firstLine="600"/>
        <w:jc w:val="center"/>
        <w:rPr>
          <w:rFonts w:ascii="Times New Roman" w:eastAsia="方正黑体_GBK" w:hAnsi="Times New Roman"/>
          <w:sz w:val="30"/>
          <w:szCs w:val="30"/>
        </w:rPr>
      </w:pPr>
    </w:p>
    <w:p w:rsidR="00BE3EEA" w:rsidRDefault="00753A12">
      <w:pPr>
        <w:pStyle w:val="a3"/>
        <w:adjustRightInd w:val="0"/>
        <w:spacing w:line="320" w:lineRule="exact"/>
        <w:ind w:firstLineChars="0" w:firstLine="0"/>
        <w:jc w:val="center"/>
        <w:rPr>
          <w:rFonts w:ascii="Times New Roman" w:eastAsia="方正黑体_GBK" w:hAnsi="Times New Roman"/>
          <w:sz w:val="30"/>
          <w:szCs w:val="30"/>
        </w:rPr>
      </w:pPr>
      <w:r>
        <w:rPr>
          <w:rFonts w:ascii="Times New Roman" w:eastAsia="方正黑体_GBK" w:hAnsi="Times New Roman" w:hint="eastAsia"/>
          <w:sz w:val="30"/>
          <w:szCs w:val="30"/>
        </w:rPr>
        <w:t>完成人情况</w:t>
      </w:r>
    </w:p>
    <w:tbl>
      <w:tblPr>
        <w:tblW w:w="8777" w:type="dxa"/>
        <w:tblLayout w:type="fixed"/>
        <w:tblLook w:val="04A0" w:firstRow="1" w:lastRow="0" w:firstColumn="1" w:lastColumn="0" w:noHBand="0" w:noVBand="1"/>
      </w:tblPr>
      <w:tblGrid>
        <w:gridCol w:w="892"/>
        <w:gridCol w:w="570"/>
        <w:gridCol w:w="1463"/>
        <w:gridCol w:w="1463"/>
        <w:gridCol w:w="446"/>
        <w:gridCol w:w="1017"/>
        <w:gridCol w:w="1349"/>
        <w:gridCol w:w="1577"/>
      </w:tblGrid>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张建清</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7"/>
              <w:jc w:val="center"/>
              <w:rPr>
                <w:szCs w:val="21"/>
              </w:rPr>
            </w:pPr>
            <w:r>
              <w:rPr>
                <w:rFonts w:hint="eastAsia"/>
                <w:szCs w:val="21"/>
              </w:rPr>
              <w:t>男</w:t>
            </w:r>
          </w:p>
        </w:tc>
        <w:tc>
          <w:tcPr>
            <w:tcW w:w="134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排</w:t>
            </w:r>
            <w:r>
              <w:rPr>
                <w:szCs w:val="21"/>
              </w:rPr>
              <w:t xml:space="preserve">    </w:t>
            </w:r>
            <w:r>
              <w:rPr>
                <w:szCs w:val="21"/>
              </w:rPr>
              <w:t>名</w:t>
            </w:r>
          </w:p>
        </w:tc>
        <w:tc>
          <w:tcPr>
            <w:tcW w:w="157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第二</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197904</w:t>
            </w:r>
          </w:p>
        </w:tc>
        <w:tc>
          <w:tcPr>
            <w:tcW w:w="134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民</w:t>
            </w:r>
            <w:r>
              <w:rPr>
                <w:szCs w:val="21"/>
              </w:rPr>
              <w:t xml:space="preserve">    </w:t>
            </w:r>
            <w:r>
              <w:rPr>
                <w:szCs w:val="21"/>
              </w:rPr>
              <w:t>族</w:t>
            </w:r>
          </w:p>
        </w:tc>
        <w:tc>
          <w:tcPr>
            <w:tcW w:w="157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汉</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中国</w:t>
            </w:r>
          </w:p>
        </w:tc>
        <w:tc>
          <w:tcPr>
            <w:tcW w:w="134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57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江苏徐州</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系</w:t>
            </w:r>
            <w:r>
              <w:rPr>
                <w:rFonts w:hint="eastAsia"/>
                <w:szCs w:val="21"/>
              </w:rPr>
              <w:t>主任</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7"/>
              <w:jc w:val="center"/>
              <w:rPr>
                <w:szCs w:val="21"/>
              </w:rPr>
            </w:pPr>
            <w:r>
              <w:rPr>
                <w:rFonts w:hint="eastAsia"/>
                <w:szCs w:val="21"/>
              </w:rPr>
              <w:t>无</w:t>
            </w:r>
          </w:p>
        </w:tc>
        <w:tc>
          <w:tcPr>
            <w:tcW w:w="134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归国时间</w:t>
            </w:r>
          </w:p>
        </w:tc>
        <w:tc>
          <w:tcPr>
            <w:tcW w:w="157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无</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九州职业技术学院</w:t>
            </w:r>
          </w:p>
        </w:tc>
        <w:tc>
          <w:tcPr>
            <w:tcW w:w="134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办公电话</w:t>
            </w:r>
          </w:p>
        </w:tc>
        <w:tc>
          <w:tcPr>
            <w:tcW w:w="157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rPr>
                <w:spacing w:val="-14"/>
                <w:szCs w:val="21"/>
              </w:rPr>
            </w:pPr>
            <w:r>
              <w:rPr>
                <w:rFonts w:hint="eastAsia"/>
                <w:szCs w:val="21"/>
              </w:rPr>
              <w:t>051687370669</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江苏省徐州市</w:t>
            </w:r>
            <w:proofErr w:type="gramStart"/>
            <w:r>
              <w:rPr>
                <w:rFonts w:hint="eastAsia"/>
                <w:szCs w:val="21"/>
              </w:rPr>
              <w:t>铜山区嵩山路</w:t>
            </w:r>
            <w:proofErr w:type="gramEnd"/>
            <w:r>
              <w:rPr>
                <w:rFonts w:hint="eastAsia"/>
                <w:szCs w:val="21"/>
              </w:rPr>
              <w:t>1</w:t>
            </w:r>
            <w:r>
              <w:rPr>
                <w:rFonts w:hint="eastAsia"/>
                <w:szCs w:val="21"/>
              </w:rPr>
              <w:t>号</w:t>
            </w:r>
          </w:p>
        </w:tc>
        <w:tc>
          <w:tcPr>
            <w:tcW w:w="134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邮政编码</w:t>
            </w:r>
          </w:p>
        </w:tc>
        <w:tc>
          <w:tcPr>
            <w:tcW w:w="157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221116</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hyperlink r:id="rId20" w:history="1">
              <w:r>
                <w:rPr>
                  <w:rStyle w:val="a6"/>
                  <w:rFonts w:hint="eastAsia"/>
                  <w:color w:val="auto"/>
                  <w:szCs w:val="21"/>
                  <w:u w:val="none"/>
                </w:rPr>
                <w:t>56776573@qq.com</w:t>
              </w:r>
            </w:hyperlink>
          </w:p>
        </w:tc>
        <w:tc>
          <w:tcPr>
            <w:tcW w:w="134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移动电话</w:t>
            </w:r>
          </w:p>
        </w:tc>
        <w:tc>
          <w:tcPr>
            <w:tcW w:w="157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13852474007</w:t>
            </w:r>
          </w:p>
        </w:tc>
      </w:tr>
      <w:tr w:rsidR="00BE3EEA">
        <w:trPr>
          <w:trHeight w:val="388"/>
        </w:trPr>
        <w:tc>
          <w:tcPr>
            <w:tcW w:w="2925"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副教授</w:t>
            </w:r>
            <w:r>
              <w:rPr>
                <w:rFonts w:hint="eastAsia"/>
                <w:szCs w:val="21"/>
              </w:rPr>
              <w:t>/</w:t>
            </w:r>
            <w:r>
              <w:rPr>
                <w:rFonts w:hint="eastAsia"/>
                <w:szCs w:val="21"/>
              </w:rPr>
              <w:t>工程师</w:t>
            </w:r>
          </w:p>
        </w:tc>
        <w:tc>
          <w:tcPr>
            <w:tcW w:w="134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最高学位</w:t>
            </w:r>
          </w:p>
        </w:tc>
        <w:tc>
          <w:tcPr>
            <w:tcW w:w="157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硕士</w:t>
            </w:r>
          </w:p>
        </w:tc>
      </w:tr>
      <w:tr w:rsidR="00BE3EEA">
        <w:trPr>
          <w:trHeight w:val="2014"/>
        </w:trPr>
        <w:tc>
          <w:tcPr>
            <w:tcW w:w="2925" w:type="dxa"/>
            <w:gridSpan w:val="3"/>
            <w:tcBorders>
              <w:top w:val="single" w:sz="4" w:space="0" w:color="auto"/>
              <w:left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曾获科技奖励情况</w:t>
            </w:r>
          </w:p>
        </w:tc>
        <w:tc>
          <w:tcPr>
            <w:tcW w:w="5852" w:type="dxa"/>
            <w:gridSpan w:val="5"/>
            <w:tcBorders>
              <w:top w:val="single" w:sz="4" w:space="0" w:color="auto"/>
              <w:left w:val="single" w:sz="4" w:space="0" w:color="auto"/>
              <w:right w:val="single" w:sz="4" w:space="0" w:color="auto"/>
            </w:tcBorders>
            <w:vAlign w:val="center"/>
          </w:tcPr>
          <w:p w:rsidR="00BE3EEA" w:rsidRDefault="00753A12">
            <w:pPr>
              <w:adjustRightInd w:val="0"/>
              <w:spacing w:line="340" w:lineRule="exact"/>
              <w:ind w:firstLine="420"/>
              <w:jc w:val="left"/>
              <w:rPr>
                <w:szCs w:val="21"/>
              </w:rPr>
            </w:pPr>
            <w:r>
              <w:rPr>
                <w:rFonts w:hint="eastAsia"/>
                <w:szCs w:val="21"/>
              </w:rPr>
              <w:t>（</w:t>
            </w:r>
            <w:r>
              <w:rPr>
                <w:rFonts w:hint="eastAsia"/>
                <w:szCs w:val="21"/>
              </w:rPr>
              <w:t>1</w:t>
            </w:r>
            <w:r>
              <w:rPr>
                <w:rFonts w:hint="eastAsia"/>
                <w:szCs w:val="21"/>
              </w:rPr>
              <w:t>）负责的九州职业技术学院食堂工程获徐州市“古彭杯”优质工程银奖、徐州市优质结构工程、江苏省建筑施工文明工地。</w:t>
            </w:r>
          </w:p>
          <w:p w:rsidR="00BE3EEA" w:rsidRDefault="00753A12">
            <w:pPr>
              <w:adjustRightInd w:val="0"/>
              <w:spacing w:line="340" w:lineRule="exact"/>
              <w:ind w:firstLine="420"/>
              <w:jc w:val="left"/>
              <w:rPr>
                <w:szCs w:val="21"/>
              </w:rPr>
            </w:pPr>
            <w:r>
              <w:rPr>
                <w:rFonts w:hint="eastAsia"/>
                <w:szCs w:val="21"/>
              </w:rPr>
              <w:t>（</w:t>
            </w:r>
            <w:r>
              <w:rPr>
                <w:rFonts w:hint="eastAsia"/>
                <w:szCs w:val="21"/>
              </w:rPr>
              <w:t>2</w:t>
            </w:r>
            <w:r>
              <w:rPr>
                <w:rFonts w:hint="eastAsia"/>
                <w:szCs w:val="21"/>
              </w:rPr>
              <w:t>）住房和城乡建设部科技计划项目《侵蚀环境作用下</w:t>
            </w:r>
            <w:r>
              <w:rPr>
                <w:rFonts w:hint="eastAsia"/>
                <w:szCs w:val="21"/>
              </w:rPr>
              <w:t>PC</w:t>
            </w:r>
            <w:r>
              <w:rPr>
                <w:rFonts w:hint="eastAsia"/>
                <w:szCs w:val="21"/>
              </w:rPr>
              <w:t>结构的粘结损伤特性及预计模型》</w:t>
            </w:r>
          </w:p>
        </w:tc>
      </w:tr>
      <w:tr w:rsidR="00BE3EEA">
        <w:trPr>
          <w:trHeight w:val="480"/>
        </w:trPr>
        <w:tc>
          <w:tcPr>
            <w:tcW w:w="2925"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参加起止时间</w:t>
            </w:r>
          </w:p>
        </w:tc>
        <w:tc>
          <w:tcPr>
            <w:tcW w:w="5852" w:type="dxa"/>
            <w:gridSpan w:val="5"/>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2008</w:t>
            </w:r>
            <w:r>
              <w:rPr>
                <w:rFonts w:hint="eastAsia"/>
                <w:szCs w:val="21"/>
              </w:rPr>
              <w:t>年</w:t>
            </w:r>
            <w:r>
              <w:rPr>
                <w:rFonts w:hint="eastAsia"/>
                <w:szCs w:val="21"/>
              </w:rPr>
              <w:t>8</w:t>
            </w:r>
            <w:r>
              <w:rPr>
                <w:rFonts w:hint="eastAsia"/>
                <w:szCs w:val="21"/>
              </w:rPr>
              <w:t>月</w:t>
            </w:r>
            <w:r>
              <w:rPr>
                <w:rFonts w:hint="eastAsia"/>
                <w:szCs w:val="21"/>
              </w:rPr>
              <w:t>30</w:t>
            </w:r>
            <w:r>
              <w:rPr>
                <w:rFonts w:hint="eastAsia"/>
                <w:szCs w:val="21"/>
              </w:rPr>
              <w:t>日</w:t>
            </w:r>
            <w:r>
              <w:rPr>
                <w:rFonts w:hint="eastAsia"/>
                <w:szCs w:val="21"/>
              </w:rPr>
              <w:t xml:space="preserve"> </w:t>
            </w:r>
            <w:r>
              <w:rPr>
                <w:rFonts w:hint="eastAsia"/>
                <w:szCs w:val="21"/>
              </w:rPr>
              <w:t>至</w:t>
            </w:r>
            <w:r>
              <w:rPr>
                <w:rFonts w:hint="eastAsia"/>
                <w:szCs w:val="21"/>
              </w:rPr>
              <w:t xml:space="preserve"> 2019</w:t>
            </w:r>
            <w:r>
              <w:rPr>
                <w:rFonts w:hint="eastAsia"/>
                <w:szCs w:val="21"/>
              </w:rPr>
              <w:t>年</w:t>
            </w:r>
            <w:r>
              <w:rPr>
                <w:rFonts w:hint="eastAsia"/>
                <w:szCs w:val="21"/>
              </w:rPr>
              <w:t>6</w:t>
            </w:r>
            <w:r>
              <w:rPr>
                <w:rFonts w:hint="eastAsia"/>
                <w:szCs w:val="21"/>
              </w:rPr>
              <w:t>月</w:t>
            </w:r>
            <w:r>
              <w:rPr>
                <w:rFonts w:hint="eastAsia"/>
                <w:szCs w:val="21"/>
              </w:rPr>
              <w:t>30</w:t>
            </w:r>
            <w:r>
              <w:rPr>
                <w:rFonts w:hint="eastAsia"/>
                <w:szCs w:val="21"/>
              </w:rPr>
              <w:t>日</w:t>
            </w:r>
          </w:p>
        </w:tc>
      </w:tr>
      <w:tr w:rsidR="00BE3EEA">
        <w:trPr>
          <w:trHeight w:val="90"/>
        </w:trPr>
        <w:tc>
          <w:tcPr>
            <w:tcW w:w="8777" w:type="dxa"/>
            <w:gridSpan w:val="8"/>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rPr>
                <w:szCs w:val="21"/>
              </w:rPr>
            </w:pPr>
            <w:r>
              <w:rPr>
                <w:rFonts w:hint="eastAsia"/>
                <w:szCs w:val="21"/>
              </w:rPr>
              <w:t>主要</w:t>
            </w:r>
            <w:r>
              <w:rPr>
                <w:szCs w:val="21"/>
              </w:rPr>
              <w:t>贡献：（限</w:t>
            </w:r>
            <w:r>
              <w:rPr>
                <w:szCs w:val="21"/>
              </w:rPr>
              <w:t>300</w:t>
            </w:r>
            <w:r>
              <w:rPr>
                <w:szCs w:val="21"/>
              </w:rPr>
              <w:t>字）</w:t>
            </w:r>
          </w:p>
          <w:p w:rsidR="00BE3EEA" w:rsidRDefault="00753A12">
            <w:pPr>
              <w:adjustRightInd w:val="0"/>
              <w:spacing w:line="400" w:lineRule="exact"/>
              <w:ind w:firstLineChars="200" w:firstLine="420"/>
              <w:rPr>
                <w:szCs w:val="21"/>
              </w:rPr>
            </w:pPr>
            <w:r>
              <w:rPr>
                <w:rFonts w:hint="eastAsia"/>
                <w:szCs w:val="21"/>
              </w:rPr>
              <w:t>在矿物</w:t>
            </w:r>
            <w:proofErr w:type="gramStart"/>
            <w:r>
              <w:rPr>
                <w:rFonts w:hint="eastAsia"/>
                <w:szCs w:val="21"/>
              </w:rPr>
              <w:t>掺合料自密实</w:t>
            </w:r>
            <w:proofErr w:type="gramEnd"/>
            <w:r>
              <w:rPr>
                <w:rFonts w:hint="eastAsia"/>
                <w:szCs w:val="21"/>
              </w:rPr>
              <w:t>混凝土耐久性试验中进行了大量工作，包括碳化试验和钢筋腐蚀检测试验，辅助完成数据分析，对研究结论提出建设性意见。发明专利和实用新型专利的主要检测、制作人。投入技术研究工作量占本人工作量的</w:t>
            </w:r>
            <w:r>
              <w:rPr>
                <w:rFonts w:hint="eastAsia"/>
                <w:szCs w:val="21"/>
              </w:rPr>
              <w:t>70%</w:t>
            </w:r>
            <w:r>
              <w:rPr>
                <w:rFonts w:hint="eastAsia"/>
                <w:szCs w:val="21"/>
              </w:rPr>
              <w:t>以上。</w:t>
            </w:r>
          </w:p>
          <w:p w:rsidR="00BE3EEA" w:rsidRDefault="00BE3EEA">
            <w:pPr>
              <w:adjustRightInd w:val="0"/>
              <w:spacing w:line="400" w:lineRule="exact"/>
              <w:rPr>
                <w:szCs w:val="21"/>
              </w:rPr>
            </w:pPr>
          </w:p>
        </w:tc>
      </w:tr>
      <w:tr w:rsidR="00BE3EEA">
        <w:trPr>
          <w:trHeight w:val="2070"/>
        </w:trPr>
        <w:tc>
          <w:tcPr>
            <w:tcW w:w="892" w:type="dxa"/>
            <w:vMerge w:val="restart"/>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声</w:t>
            </w:r>
          </w:p>
          <w:p w:rsidR="00BE3EEA" w:rsidRDefault="00BE3EEA">
            <w:pPr>
              <w:adjustRightInd w:val="0"/>
              <w:spacing w:line="400" w:lineRule="exact"/>
              <w:jc w:val="center"/>
              <w:rPr>
                <w:szCs w:val="21"/>
              </w:rPr>
            </w:pPr>
          </w:p>
          <w:p w:rsidR="00BE3EEA" w:rsidRDefault="00753A12">
            <w:pPr>
              <w:adjustRightInd w:val="0"/>
              <w:spacing w:line="400" w:lineRule="exact"/>
              <w:jc w:val="center"/>
              <w:rPr>
                <w:szCs w:val="21"/>
              </w:rPr>
            </w:pPr>
            <w:r>
              <w:rPr>
                <w:szCs w:val="21"/>
              </w:rPr>
              <w:t>明</w:t>
            </w:r>
          </w:p>
        </w:tc>
        <w:tc>
          <w:tcPr>
            <w:tcW w:w="7885" w:type="dxa"/>
            <w:gridSpan w:val="7"/>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w:t>
            </w:r>
            <w:r>
              <w:rPr>
                <w:rFonts w:hint="eastAsia"/>
                <w:szCs w:val="21"/>
              </w:rPr>
              <w:t>作，协助调查处理。</w:t>
            </w:r>
          </w:p>
          <w:p w:rsidR="00BE3EEA" w:rsidRDefault="00753A12">
            <w:pPr>
              <w:adjustRightInd w:val="0"/>
              <w:spacing w:line="400" w:lineRule="exact"/>
              <w:ind w:firstLine="404"/>
              <w:rPr>
                <w:szCs w:val="21"/>
              </w:rPr>
            </w:pPr>
            <w:r>
              <w:rPr>
                <w:rFonts w:hint="eastAsia"/>
                <w:szCs w:val="21"/>
              </w:rPr>
              <w:t>如有不符，本人愿意承担相关后果并接受相应的处理。</w:t>
            </w:r>
          </w:p>
        </w:tc>
      </w:tr>
      <w:tr w:rsidR="00BE3EEA">
        <w:trPr>
          <w:trHeight w:val="864"/>
        </w:trPr>
        <w:tc>
          <w:tcPr>
            <w:tcW w:w="892" w:type="dxa"/>
            <w:vMerge/>
            <w:tcBorders>
              <w:top w:val="single" w:sz="4" w:space="0" w:color="auto"/>
              <w:left w:val="single" w:sz="4" w:space="0" w:color="auto"/>
              <w:bottom w:val="single" w:sz="4" w:space="0" w:color="auto"/>
              <w:right w:val="single" w:sz="4" w:space="0" w:color="auto"/>
            </w:tcBorders>
            <w:vAlign w:val="center"/>
          </w:tcPr>
          <w:p w:rsidR="00BE3EEA" w:rsidRDefault="00BE3EEA">
            <w:pPr>
              <w:widowControl/>
              <w:adjustRightInd w:val="0"/>
              <w:ind w:firstLine="420"/>
              <w:jc w:val="left"/>
              <w:rPr>
                <w:szCs w:val="21"/>
              </w:rPr>
            </w:pPr>
          </w:p>
        </w:tc>
        <w:tc>
          <w:tcPr>
            <w:tcW w:w="3942" w:type="dxa"/>
            <w:gridSpan w:val="4"/>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leftChars="144" w:left="302" w:firstLineChars="400" w:firstLine="840"/>
              <w:rPr>
                <w:szCs w:val="21"/>
              </w:rPr>
            </w:pPr>
            <w:r>
              <w:rPr>
                <w:szCs w:val="21"/>
              </w:rPr>
              <w:t>本人签名：</w:t>
            </w:r>
          </w:p>
          <w:p w:rsidR="00BE3EEA" w:rsidRDefault="00BE3EEA">
            <w:pPr>
              <w:adjustRightInd w:val="0"/>
              <w:spacing w:line="400" w:lineRule="exact"/>
              <w:ind w:leftChars="144" w:left="302" w:firstLineChars="400" w:firstLine="840"/>
              <w:rPr>
                <w:szCs w:val="21"/>
              </w:rPr>
            </w:pPr>
          </w:p>
          <w:p w:rsidR="00BE3EEA" w:rsidRDefault="00753A12">
            <w:pPr>
              <w:adjustRightInd w:val="0"/>
              <w:spacing w:line="400" w:lineRule="exact"/>
              <w:ind w:firstLineChars="850" w:firstLine="1785"/>
              <w:rPr>
                <w:szCs w:val="21"/>
              </w:rPr>
            </w:pPr>
            <w:r>
              <w:rPr>
                <w:szCs w:val="21"/>
              </w:rPr>
              <w:t>年</w:t>
            </w:r>
            <w:r>
              <w:rPr>
                <w:szCs w:val="21"/>
              </w:rPr>
              <w:t xml:space="preserve">    </w:t>
            </w:r>
            <w:r>
              <w:rPr>
                <w:szCs w:val="21"/>
              </w:rPr>
              <w:t>月</w:t>
            </w:r>
            <w:r>
              <w:rPr>
                <w:szCs w:val="21"/>
              </w:rPr>
              <w:t xml:space="preserve">    </w:t>
            </w:r>
            <w:r>
              <w:rPr>
                <w:szCs w:val="21"/>
              </w:rPr>
              <w:t>日</w:t>
            </w:r>
          </w:p>
        </w:tc>
        <w:tc>
          <w:tcPr>
            <w:tcW w:w="3943" w:type="dxa"/>
            <w:gridSpan w:val="3"/>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leftChars="144" w:left="302" w:firstLineChars="400" w:firstLine="840"/>
              <w:rPr>
                <w:szCs w:val="21"/>
              </w:rPr>
            </w:pPr>
            <w:r>
              <w:rPr>
                <w:szCs w:val="21"/>
              </w:rPr>
              <w:t>单位（公章）：</w:t>
            </w:r>
          </w:p>
          <w:p w:rsidR="00BE3EEA" w:rsidRDefault="00BE3EEA">
            <w:pPr>
              <w:adjustRightInd w:val="0"/>
              <w:spacing w:line="400" w:lineRule="exact"/>
              <w:ind w:leftChars="144" w:left="302" w:firstLineChars="400" w:firstLine="840"/>
              <w:rPr>
                <w:szCs w:val="21"/>
              </w:rPr>
            </w:pPr>
          </w:p>
          <w:p w:rsidR="00BE3EEA" w:rsidRDefault="00753A12">
            <w:pPr>
              <w:adjustRightInd w:val="0"/>
              <w:spacing w:line="400" w:lineRule="exact"/>
              <w:ind w:leftChars="266" w:left="559" w:firstLineChars="450" w:firstLine="945"/>
              <w:rPr>
                <w:szCs w:val="21"/>
              </w:rPr>
            </w:pPr>
            <w:r>
              <w:rPr>
                <w:szCs w:val="21"/>
              </w:rPr>
              <w:t>年</w:t>
            </w:r>
            <w:r>
              <w:rPr>
                <w:szCs w:val="21"/>
              </w:rPr>
              <w:t xml:space="preserve">    </w:t>
            </w:r>
            <w:r>
              <w:rPr>
                <w:szCs w:val="21"/>
              </w:rPr>
              <w:t>月</w:t>
            </w:r>
            <w:r>
              <w:rPr>
                <w:szCs w:val="21"/>
              </w:rPr>
              <w:t xml:space="preserve">    </w:t>
            </w:r>
            <w:r>
              <w:rPr>
                <w:szCs w:val="21"/>
              </w:rPr>
              <w:t>日</w:t>
            </w:r>
          </w:p>
        </w:tc>
      </w:tr>
    </w:tbl>
    <w:p w:rsidR="00BE3EEA" w:rsidRDefault="00753A12">
      <w:pPr>
        <w:pStyle w:val="a3"/>
        <w:adjustRightInd w:val="0"/>
        <w:spacing w:line="320" w:lineRule="exact"/>
        <w:ind w:firstLineChars="0" w:firstLine="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完成人情况</w:t>
      </w:r>
    </w:p>
    <w:tbl>
      <w:tblPr>
        <w:tblW w:w="8777" w:type="dxa"/>
        <w:tblLayout w:type="fixed"/>
        <w:tblLook w:val="04A0" w:firstRow="1" w:lastRow="0" w:firstColumn="1" w:lastColumn="0" w:noHBand="0" w:noVBand="1"/>
      </w:tblPr>
      <w:tblGrid>
        <w:gridCol w:w="892"/>
        <w:gridCol w:w="570"/>
        <w:gridCol w:w="1463"/>
        <w:gridCol w:w="1463"/>
        <w:gridCol w:w="446"/>
        <w:gridCol w:w="1017"/>
        <w:gridCol w:w="1463"/>
        <w:gridCol w:w="1463"/>
      </w:tblGrid>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Chars="100" w:firstLine="210"/>
              <w:rPr>
                <w:szCs w:val="21"/>
              </w:rPr>
            </w:pPr>
            <w:r>
              <w:rPr>
                <w:rFonts w:hint="eastAsia"/>
                <w:szCs w:val="21"/>
              </w:rPr>
              <w:t>汤国芳</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男</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排</w:t>
            </w:r>
            <w:r>
              <w:rPr>
                <w:szCs w:val="21"/>
              </w:rPr>
              <w:t xml:space="preserve">    </w:t>
            </w:r>
            <w:r>
              <w:rPr>
                <w:szCs w:val="21"/>
              </w:rPr>
              <w:t>名</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第三</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197603</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民</w:t>
            </w:r>
            <w:r>
              <w:rPr>
                <w:szCs w:val="21"/>
              </w:rPr>
              <w:t xml:space="preserve">    </w:t>
            </w:r>
            <w:r>
              <w:rPr>
                <w:szCs w:val="21"/>
              </w:rPr>
              <w:t>族</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汉</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中国</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Chars="100" w:firstLine="210"/>
              <w:rPr>
                <w:szCs w:val="21"/>
              </w:rPr>
            </w:pPr>
            <w:r>
              <w:rPr>
                <w:rFonts w:hint="eastAsia"/>
                <w:szCs w:val="21"/>
              </w:rPr>
              <w:t>江苏镇江</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无</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无</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归国时间</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无</w:t>
            </w:r>
          </w:p>
        </w:tc>
      </w:tr>
      <w:tr w:rsidR="00BE3EEA">
        <w:trPr>
          <w:trHeight w:val="74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rPr>
                <w:szCs w:val="21"/>
              </w:rPr>
            </w:pPr>
            <w:r>
              <w:rPr>
                <w:rFonts w:hint="eastAsia"/>
                <w:szCs w:val="21"/>
              </w:rPr>
              <w:t>江苏徐州经济技术开发区诚意商品混凝土有限公司</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办公电话</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江苏省镇江市梦</w:t>
            </w:r>
            <w:proofErr w:type="gramStart"/>
            <w:r>
              <w:rPr>
                <w:rFonts w:hint="eastAsia"/>
                <w:szCs w:val="21"/>
              </w:rPr>
              <w:t>溪嘉苑</w:t>
            </w:r>
            <w:proofErr w:type="gramEnd"/>
            <w:r>
              <w:rPr>
                <w:rFonts w:hint="eastAsia"/>
                <w:szCs w:val="21"/>
              </w:rPr>
              <w:t>三期</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邮政编码</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Chars="100" w:firstLine="210"/>
              <w:rPr>
                <w:szCs w:val="21"/>
              </w:rPr>
            </w:pPr>
            <w:r>
              <w:rPr>
                <w:rFonts w:hint="eastAsia"/>
                <w:szCs w:val="21"/>
              </w:rPr>
              <w:t>212000</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646576036@qq.om</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移动电话</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rPr>
                <w:szCs w:val="21"/>
              </w:rPr>
            </w:pPr>
            <w:r>
              <w:rPr>
                <w:rFonts w:hint="eastAsia"/>
                <w:szCs w:val="21"/>
              </w:rPr>
              <w:t>15050898958</w:t>
            </w:r>
          </w:p>
        </w:tc>
      </w:tr>
      <w:tr w:rsidR="00BE3EEA">
        <w:trPr>
          <w:trHeight w:val="388"/>
        </w:trPr>
        <w:tc>
          <w:tcPr>
            <w:tcW w:w="2925"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Chars="395" w:firstLine="829"/>
              <w:rPr>
                <w:szCs w:val="21"/>
              </w:rPr>
            </w:pPr>
            <w:r>
              <w:rPr>
                <w:rFonts w:hint="eastAsia"/>
                <w:szCs w:val="21"/>
              </w:rPr>
              <w:t>高级工程师</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最高学位</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本科</w:t>
            </w:r>
          </w:p>
        </w:tc>
      </w:tr>
      <w:tr w:rsidR="00BE3EEA">
        <w:trPr>
          <w:trHeight w:val="2350"/>
        </w:trPr>
        <w:tc>
          <w:tcPr>
            <w:tcW w:w="2925" w:type="dxa"/>
            <w:gridSpan w:val="3"/>
            <w:tcBorders>
              <w:top w:val="single" w:sz="4" w:space="0" w:color="auto"/>
              <w:left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曾获科技奖励情况</w:t>
            </w:r>
          </w:p>
        </w:tc>
        <w:tc>
          <w:tcPr>
            <w:tcW w:w="5852" w:type="dxa"/>
            <w:gridSpan w:val="5"/>
            <w:tcBorders>
              <w:top w:val="single" w:sz="4" w:space="0" w:color="auto"/>
              <w:left w:val="single" w:sz="4" w:space="0" w:color="auto"/>
              <w:right w:val="single" w:sz="4" w:space="0" w:color="auto"/>
            </w:tcBorders>
            <w:vAlign w:val="center"/>
          </w:tcPr>
          <w:p w:rsidR="00BE3EEA" w:rsidRDefault="00753A12">
            <w:pPr>
              <w:adjustRightInd w:val="0"/>
              <w:spacing w:line="360" w:lineRule="exact"/>
              <w:ind w:firstLine="420"/>
              <w:jc w:val="left"/>
              <w:rPr>
                <w:szCs w:val="21"/>
              </w:rPr>
            </w:pPr>
            <w:r>
              <w:rPr>
                <w:rFonts w:hint="eastAsia"/>
                <w:sz w:val="30"/>
                <w:szCs w:val="30"/>
              </w:rPr>
              <w:t xml:space="preserve"> </w:t>
            </w:r>
            <w:r>
              <w:rPr>
                <w:rFonts w:hint="eastAsia"/>
                <w:szCs w:val="21"/>
              </w:rPr>
              <w:t>2016</w:t>
            </w:r>
            <w:r>
              <w:rPr>
                <w:rFonts w:hint="eastAsia"/>
                <w:szCs w:val="21"/>
              </w:rPr>
              <w:t>年进行了“钢渣抗辐射混凝土研究”，已申请发明专利，公告号：</w:t>
            </w:r>
            <w:r>
              <w:rPr>
                <w:rFonts w:hint="eastAsia"/>
                <w:szCs w:val="21"/>
              </w:rPr>
              <w:t>CN201610678212.4</w:t>
            </w:r>
            <w:r>
              <w:rPr>
                <w:rFonts w:hint="eastAsia"/>
                <w:szCs w:val="21"/>
              </w:rPr>
              <w:t>。</w:t>
            </w:r>
          </w:p>
          <w:p w:rsidR="00BE3EEA" w:rsidRDefault="00753A12">
            <w:pPr>
              <w:adjustRightInd w:val="0"/>
              <w:spacing w:line="360" w:lineRule="exact"/>
              <w:ind w:firstLine="420"/>
              <w:jc w:val="left"/>
              <w:rPr>
                <w:szCs w:val="21"/>
              </w:rPr>
            </w:pPr>
            <w:r>
              <w:rPr>
                <w:rFonts w:hint="eastAsia"/>
                <w:szCs w:val="21"/>
              </w:rPr>
              <w:t>2016</w:t>
            </w:r>
            <w:r>
              <w:rPr>
                <w:rFonts w:hint="eastAsia"/>
                <w:szCs w:val="21"/>
              </w:rPr>
              <w:t>年</w:t>
            </w:r>
            <w:r>
              <w:rPr>
                <w:rFonts w:hint="eastAsia"/>
                <w:szCs w:val="21"/>
              </w:rPr>
              <w:t>8</w:t>
            </w:r>
            <w:r>
              <w:rPr>
                <w:rFonts w:hint="eastAsia"/>
                <w:szCs w:val="21"/>
              </w:rPr>
              <w:t>月</w:t>
            </w:r>
            <w:r>
              <w:rPr>
                <w:rFonts w:hint="eastAsia"/>
                <w:szCs w:val="21"/>
              </w:rPr>
              <w:t xml:space="preserve"> </w:t>
            </w:r>
            <w:r>
              <w:rPr>
                <w:rFonts w:hint="eastAsia"/>
                <w:szCs w:val="21"/>
              </w:rPr>
              <w:t>“超细砂高性能环保型混凝土”通过了江苏省经济信息化委员会的《新产品新技术鉴定》</w:t>
            </w:r>
          </w:p>
          <w:p w:rsidR="00BE3EEA" w:rsidRDefault="00753A12">
            <w:pPr>
              <w:adjustRightInd w:val="0"/>
              <w:spacing w:line="360" w:lineRule="exact"/>
              <w:ind w:firstLine="420"/>
              <w:jc w:val="left"/>
              <w:rPr>
                <w:szCs w:val="21"/>
              </w:rPr>
            </w:pPr>
            <w:r>
              <w:rPr>
                <w:rFonts w:hint="eastAsia"/>
                <w:szCs w:val="21"/>
              </w:rPr>
              <w:t>2016</w:t>
            </w:r>
            <w:r>
              <w:rPr>
                <w:rFonts w:hint="eastAsia"/>
                <w:szCs w:val="21"/>
              </w:rPr>
              <w:t>年</w:t>
            </w:r>
            <w:r>
              <w:rPr>
                <w:rFonts w:hint="eastAsia"/>
                <w:szCs w:val="21"/>
              </w:rPr>
              <w:t>12</w:t>
            </w:r>
            <w:r>
              <w:rPr>
                <w:rFonts w:hint="eastAsia"/>
                <w:szCs w:val="21"/>
              </w:rPr>
              <w:t>月</w:t>
            </w:r>
            <w:r>
              <w:rPr>
                <w:rFonts w:hint="eastAsia"/>
                <w:szCs w:val="21"/>
              </w:rPr>
              <w:t xml:space="preserve">  </w:t>
            </w:r>
            <w:r>
              <w:rPr>
                <w:rFonts w:hint="eastAsia"/>
                <w:szCs w:val="21"/>
              </w:rPr>
              <w:t>获得盐城市人民政府颁发的</w:t>
            </w:r>
            <w:r>
              <w:rPr>
                <w:rFonts w:hint="eastAsia"/>
                <w:szCs w:val="21"/>
              </w:rPr>
              <w:t>2016</w:t>
            </w:r>
            <w:r>
              <w:rPr>
                <w:rFonts w:hint="eastAsia"/>
                <w:szCs w:val="21"/>
              </w:rPr>
              <w:t>年科技进步二等奖</w:t>
            </w:r>
          </w:p>
        </w:tc>
      </w:tr>
      <w:tr w:rsidR="00BE3EEA">
        <w:trPr>
          <w:trHeight w:val="480"/>
        </w:trPr>
        <w:tc>
          <w:tcPr>
            <w:tcW w:w="2925"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参加起止时间</w:t>
            </w:r>
          </w:p>
        </w:tc>
        <w:tc>
          <w:tcPr>
            <w:tcW w:w="5852" w:type="dxa"/>
            <w:gridSpan w:val="5"/>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2014</w:t>
            </w:r>
            <w:r>
              <w:rPr>
                <w:rFonts w:hint="eastAsia"/>
                <w:szCs w:val="21"/>
              </w:rPr>
              <w:t>年</w:t>
            </w:r>
            <w:r>
              <w:rPr>
                <w:rFonts w:hint="eastAsia"/>
                <w:szCs w:val="21"/>
              </w:rPr>
              <w:t>11</w:t>
            </w:r>
            <w:r>
              <w:rPr>
                <w:rFonts w:hint="eastAsia"/>
                <w:szCs w:val="21"/>
              </w:rPr>
              <w:t>月</w:t>
            </w:r>
            <w:r>
              <w:rPr>
                <w:rFonts w:hint="eastAsia"/>
                <w:szCs w:val="21"/>
              </w:rPr>
              <w:t>20</w:t>
            </w:r>
            <w:r>
              <w:rPr>
                <w:rFonts w:hint="eastAsia"/>
                <w:szCs w:val="21"/>
              </w:rPr>
              <w:t>日</w:t>
            </w:r>
            <w:r>
              <w:rPr>
                <w:rFonts w:hint="eastAsia"/>
                <w:szCs w:val="21"/>
              </w:rPr>
              <w:t xml:space="preserve"> </w:t>
            </w:r>
            <w:r>
              <w:rPr>
                <w:rFonts w:hint="eastAsia"/>
                <w:szCs w:val="21"/>
              </w:rPr>
              <w:t>至</w:t>
            </w:r>
            <w:r>
              <w:rPr>
                <w:rFonts w:hint="eastAsia"/>
                <w:szCs w:val="21"/>
              </w:rPr>
              <w:t xml:space="preserve"> 2019</w:t>
            </w:r>
            <w:r>
              <w:rPr>
                <w:rFonts w:hint="eastAsia"/>
                <w:szCs w:val="21"/>
              </w:rPr>
              <w:t>年</w:t>
            </w:r>
            <w:r>
              <w:rPr>
                <w:rFonts w:hint="eastAsia"/>
                <w:szCs w:val="21"/>
              </w:rPr>
              <w:t>6</w:t>
            </w:r>
            <w:r>
              <w:rPr>
                <w:rFonts w:hint="eastAsia"/>
                <w:szCs w:val="21"/>
              </w:rPr>
              <w:t>月</w:t>
            </w:r>
            <w:r>
              <w:rPr>
                <w:rFonts w:hint="eastAsia"/>
                <w:szCs w:val="21"/>
              </w:rPr>
              <w:t>30</w:t>
            </w:r>
            <w:r>
              <w:rPr>
                <w:rFonts w:hint="eastAsia"/>
                <w:szCs w:val="21"/>
              </w:rPr>
              <w:t>日</w:t>
            </w:r>
          </w:p>
        </w:tc>
      </w:tr>
      <w:tr w:rsidR="00BE3EEA">
        <w:trPr>
          <w:trHeight w:val="1558"/>
        </w:trPr>
        <w:tc>
          <w:tcPr>
            <w:tcW w:w="8777" w:type="dxa"/>
            <w:gridSpan w:val="8"/>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rPr>
                <w:szCs w:val="21"/>
              </w:rPr>
            </w:pPr>
            <w:r>
              <w:rPr>
                <w:rFonts w:hint="eastAsia"/>
                <w:szCs w:val="21"/>
              </w:rPr>
              <w:t>主要</w:t>
            </w:r>
            <w:r>
              <w:rPr>
                <w:szCs w:val="21"/>
              </w:rPr>
              <w:t>贡献：（限</w:t>
            </w:r>
            <w:r>
              <w:rPr>
                <w:szCs w:val="21"/>
              </w:rPr>
              <w:t>300</w:t>
            </w:r>
            <w:r>
              <w:rPr>
                <w:szCs w:val="21"/>
              </w:rPr>
              <w:t>字）</w:t>
            </w:r>
          </w:p>
          <w:p w:rsidR="00BE3EEA" w:rsidRDefault="00753A12">
            <w:pPr>
              <w:adjustRightInd w:val="0"/>
              <w:spacing w:line="360" w:lineRule="exact"/>
              <w:ind w:firstLineChars="200" w:firstLine="420"/>
              <w:rPr>
                <w:szCs w:val="21"/>
              </w:rPr>
            </w:pPr>
            <w:r>
              <w:rPr>
                <w:rFonts w:hint="eastAsia"/>
                <w:szCs w:val="21"/>
              </w:rPr>
              <w:t>项目在江苏徐州经济技术开发区诚意商品混凝土有限公司应用的主要负责人</w:t>
            </w:r>
            <w:r>
              <w:rPr>
                <w:rFonts w:hint="eastAsia"/>
                <w:szCs w:val="21"/>
              </w:rPr>
              <w:t>，碳化试验和钢筋腐蚀检测试验的主要辅助者，配合比的研究，矿物</w:t>
            </w:r>
            <w:proofErr w:type="gramStart"/>
            <w:r>
              <w:rPr>
                <w:rFonts w:hint="eastAsia"/>
                <w:szCs w:val="21"/>
              </w:rPr>
              <w:t>掺合料自密实</w:t>
            </w:r>
            <w:proofErr w:type="gramEnd"/>
            <w:r>
              <w:rPr>
                <w:rFonts w:hint="eastAsia"/>
                <w:szCs w:val="21"/>
              </w:rPr>
              <w:t>混凝土的制作，用于工程实际中获得较大的技术经济效益。投入技术研究工作量占本人工作量的</w:t>
            </w:r>
            <w:r>
              <w:rPr>
                <w:rFonts w:hint="eastAsia"/>
                <w:szCs w:val="21"/>
              </w:rPr>
              <w:t>80%</w:t>
            </w:r>
            <w:r>
              <w:rPr>
                <w:rFonts w:hint="eastAsia"/>
                <w:szCs w:val="21"/>
              </w:rPr>
              <w:t>以上。</w:t>
            </w:r>
          </w:p>
        </w:tc>
      </w:tr>
      <w:tr w:rsidR="00BE3EEA">
        <w:trPr>
          <w:trHeight w:val="2070"/>
        </w:trPr>
        <w:tc>
          <w:tcPr>
            <w:tcW w:w="892" w:type="dxa"/>
            <w:vMerge w:val="restart"/>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声</w:t>
            </w:r>
          </w:p>
          <w:p w:rsidR="00BE3EEA" w:rsidRDefault="00BE3EEA">
            <w:pPr>
              <w:adjustRightInd w:val="0"/>
              <w:spacing w:line="400" w:lineRule="exact"/>
              <w:jc w:val="center"/>
              <w:rPr>
                <w:szCs w:val="21"/>
              </w:rPr>
            </w:pPr>
          </w:p>
          <w:p w:rsidR="00BE3EEA" w:rsidRDefault="00753A12">
            <w:pPr>
              <w:adjustRightInd w:val="0"/>
              <w:spacing w:line="400" w:lineRule="exact"/>
              <w:jc w:val="center"/>
              <w:rPr>
                <w:szCs w:val="21"/>
              </w:rPr>
            </w:pPr>
            <w:r>
              <w:rPr>
                <w:szCs w:val="21"/>
              </w:rPr>
              <w:t>明</w:t>
            </w:r>
          </w:p>
        </w:tc>
        <w:tc>
          <w:tcPr>
            <w:tcW w:w="7885" w:type="dxa"/>
            <w:gridSpan w:val="7"/>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E3EEA" w:rsidRDefault="00753A12">
            <w:pPr>
              <w:adjustRightInd w:val="0"/>
              <w:spacing w:line="400" w:lineRule="exact"/>
              <w:ind w:firstLine="404"/>
              <w:rPr>
                <w:szCs w:val="21"/>
              </w:rPr>
            </w:pPr>
            <w:r>
              <w:rPr>
                <w:rFonts w:hint="eastAsia"/>
                <w:szCs w:val="21"/>
              </w:rPr>
              <w:t>如有不符，本人愿意承担相关后果并接受相应的处理。</w:t>
            </w:r>
          </w:p>
        </w:tc>
      </w:tr>
      <w:tr w:rsidR="00BE3EEA">
        <w:trPr>
          <w:trHeight w:val="864"/>
        </w:trPr>
        <w:tc>
          <w:tcPr>
            <w:tcW w:w="892" w:type="dxa"/>
            <w:vMerge/>
            <w:tcBorders>
              <w:top w:val="single" w:sz="4" w:space="0" w:color="auto"/>
              <w:left w:val="single" w:sz="4" w:space="0" w:color="auto"/>
              <w:bottom w:val="single" w:sz="4" w:space="0" w:color="auto"/>
              <w:right w:val="single" w:sz="4" w:space="0" w:color="auto"/>
            </w:tcBorders>
            <w:vAlign w:val="center"/>
          </w:tcPr>
          <w:p w:rsidR="00BE3EEA" w:rsidRDefault="00BE3EEA">
            <w:pPr>
              <w:widowControl/>
              <w:adjustRightInd w:val="0"/>
              <w:ind w:firstLine="420"/>
              <w:jc w:val="left"/>
              <w:rPr>
                <w:szCs w:val="21"/>
              </w:rPr>
            </w:pPr>
          </w:p>
        </w:tc>
        <w:tc>
          <w:tcPr>
            <w:tcW w:w="3942" w:type="dxa"/>
            <w:gridSpan w:val="4"/>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leftChars="144" w:left="302" w:firstLineChars="400" w:firstLine="840"/>
              <w:rPr>
                <w:szCs w:val="21"/>
              </w:rPr>
            </w:pPr>
            <w:r>
              <w:rPr>
                <w:szCs w:val="21"/>
              </w:rPr>
              <w:t>本人签名：</w:t>
            </w:r>
          </w:p>
          <w:p w:rsidR="00BE3EEA" w:rsidRDefault="00BE3EEA">
            <w:pPr>
              <w:adjustRightInd w:val="0"/>
              <w:spacing w:line="400" w:lineRule="exact"/>
              <w:ind w:leftChars="144" w:left="302" w:firstLineChars="400" w:firstLine="840"/>
              <w:rPr>
                <w:szCs w:val="21"/>
              </w:rPr>
            </w:pPr>
          </w:p>
          <w:p w:rsidR="00BE3EEA" w:rsidRDefault="00753A12">
            <w:pPr>
              <w:adjustRightInd w:val="0"/>
              <w:spacing w:line="400" w:lineRule="exact"/>
              <w:ind w:firstLineChars="850" w:firstLine="1785"/>
              <w:rPr>
                <w:szCs w:val="21"/>
              </w:rPr>
            </w:pPr>
            <w:r>
              <w:rPr>
                <w:szCs w:val="21"/>
              </w:rPr>
              <w:t>年</w:t>
            </w:r>
            <w:r>
              <w:rPr>
                <w:szCs w:val="21"/>
              </w:rPr>
              <w:t xml:space="preserve">    </w:t>
            </w:r>
            <w:r>
              <w:rPr>
                <w:szCs w:val="21"/>
              </w:rPr>
              <w:t>月</w:t>
            </w:r>
            <w:r>
              <w:rPr>
                <w:szCs w:val="21"/>
              </w:rPr>
              <w:t xml:space="preserve">    </w:t>
            </w:r>
            <w:r>
              <w:rPr>
                <w:szCs w:val="21"/>
              </w:rPr>
              <w:t>日</w:t>
            </w:r>
          </w:p>
        </w:tc>
        <w:tc>
          <w:tcPr>
            <w:tcW w:w="3943" w:type="dxa"/>
            <w:gridSpan w:val="3"/>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leftChars="144" w:left="302" w:firstLineChars="400" w:firstLine="840"/>
              <w:rPr>
                <w:szCs w:val="21"/>
              </w:rPr>
            </w:pPr>
            <w:r>
              <w:rPr>
                <w:szCs w:val="21"/>
              </w:rPr>
              <w:t>单位（公章）：</w:t>
            </w:r>
          </w:p>
          <w:p w:rsidR="00BE3EEA" w:rsidRDefault="00BE3EEA">
            <w:pPr>
              <w:adjustRightInd w:val="0"/>
              <w:spacing w:line="400" w:lineRule="exact"/>
              <w:ind w:leftChars="144" w:left="302" w:firstLineChars="400" w:firstLine="840"/>
              <w:rPr>
                <w:szCs w:val="21"/>
              </w:rPr>
            </w:pPr>
          </w:p>
          <w:p w:rsidR="00BE3EEA" w:rsidRDefault="00753A12">
            <w:pPr>
              <w:adjustRightInd w:val="0"/>
              <w:spacing w:line="400" w:lineRule="exact"/>
              <w:ind w:leftChars="266" w:left="559" w:firstLineChars="450" w:firstLine="945"/>
              <w:rPr>
                <w:szCs w:val="21"/>
              </w:rPr>
            </w:pPr>
            <w:r>
              <w:rPr>
                <w:szCs w:val="21"/>
              </w:rPr>
              <w:t>年</w:t>
            </w:r>
            <w:r>
              <w:rPr>
                <w:szCs w:val="21"/>
              </w:rPr>
              <w:t xml:space="preserve">    </w:t>
            </w:r>
            <w:r>
              <w:rPr>
                <w:szCs w:val="21"/>
              </w:rPr>
              <w:t>月</w:t>
            </w:r>
            <w:r>
              <w:rPr>
                <w:szCs w:val="21"/>
              </w:rPr>
              <w:t xml:space="preserve">    </w:t>
            </w:r>
            <w:r>
              <w:rPr>
                <w:szCs w:val="21"/>
              </w:rPr>
              <w:t>日</w:t>
            </w:r>
          </w:p>
        </w:tc>
      </w:tr>
    </w:tbl>
    <w:p w:rsidR="00BE3EEA" w:rsidRDefault="00753A12">
      <w:pPr>
        <w:pStyle w:val="a3"/>
        <w:adjustRightInd w:val="0"/>
        <w:spacing w:line="320" w:lineRule="exact"/>
        <w:ind w:firstLineChars="0" w:firstLine="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完成人情况</w:t>
      </w:r>
    </w:p>
    <w:tbl>
      <w:tblPr>
        <w:tblW w:w="8777" w:type="dxa"/>
        <w:tblLayout w:type="fixed"/>
        <w:tblLook w:val="04A0" w:firstRow="1" w:lastRow="0" w:firstColumn="1" w:lastColumn="0" w:noHBand="0" w:noVBand="1"/>
      </w:tblPr>
      <w:tblGrid>
        <w:gridCol w:w="892"/>
        <w:gridCol w:w="570"/>
        <w:gridCol w:w="1463"/>
        <w:gridCol w:w="1463"/>
        <w:gridCol w:w="446"/>
        <w:gridCol w:w="1017"/>
        <w:gridCol w:w="1309"/>
        <w:gridCol w:w="1617"/>
      </w:tblGrid>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张程</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男</w:t>
            </w:r>
          </w:p>
        </w:tc>
        <w:tc>
          <w:tcPr>
            <w:tcW w:w="130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排</w:t>
            </w:r>
            <w:r>
              <w:rPr>
                <w:szCs w:val="21"/>
              </w:rPr>
              <w:t xml:space="preserve">    </w:t>
            </w:r>
            <w:r>
              <w:rPr>
                <w:szCs w:val="21"/>
              </w:rPr>
              <w:t>名</w:t>
            </w:r>
          </w:p>
        </w:tc>
        <w:tc>
          <w:tcPr>
            <w:tcW w:w="161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第四</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196201</w:t>
            </w:r>
          </w:p>
        </w:tc>
        <w:tc>
          <w:tcPr>
            <w:tcW w:w="130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民</w:t>
            </w:r>
            <w:r>
              <w:rPr>
                <w:szCs w:val="21"/>
              </w:rPr>
              <w:t xml:space="preserve">    </w:t>
            </w:r>
            <w:r>
              <w:rPr>
                <w:szCs w:val="21"/>
              </w:rPr>
              <w:t>族</w:t>
            </w:r>
          </w:p>
        </w:tc>
        <w:tc>
          <w:tcPr>
            <w:tcW w:w="161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Chars="300" w:firstLine="630"/>
              <w:rPr>
                <w:szCs w:val="21"/>
              </w:rPr>
            </w:pPr>
            <w:r>
              <w:rPr>
                <w:rFonts w:hint="eastAsia"/>
                <w:szCs w:val="21"/>
              </w:rPr>
              <w:t>汉</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中国</w:t>
            </w:r>
          </w:p>
        </w:tc>
        <w:tc>
          <w:tcPr>
            <w:tcW w:w="130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61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徐州</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Chars="100" w:firstLine="210"/>
              <w:rPr>
                <w:szCs w:val="21"/>
              </w:rPr>
            </w:pPr>
            <w:r>
              <w:rPr>
                <w:rFonts w:hint="eastAsia"/>
                <w:szCs w:val="21"/>
              </w:rPr>
              <w:t>总经理</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无</w:t>
            </w:r>
          </w:p>
        </w:tc>
        <w:tc>
          <w:tcPr>
            <w:tcW w:w="130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归国时间</w:t>
            </w:r>
          </w:p>
        </w:tc>
        <w:tc>
          <w:tcPr>
            <w:tcW w:w="161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无</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江苏南通三建集团股份有限公司</w:t>
            </w:r>
          </w:p>
        </w:tc>
        <w:tc>
          <w:tcPr>
            <w:tcW w:w="130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办公电话</w:t>
            </w:r>
          </w:p>
        </w:tc>
        <w:tc>
          <w:tcPr>
            <w:tcW w:w="161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0516-83664939</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江苏省徐州市云龙区清风路</w:t>
            </w:r>
            <w:r>
              <w:rPr>
                <w:rFonts w:hint="eastAsia"/>
                <w:szCs w:val="21"/>
              </w:rPr>
              <w:t>10</w:t>
            </w:r>
            <w:r>
              <w:rPr>
                <w:rFonts w:hint="eastAsia"/>
                <w:szCs w:val="21"/>
              </w:rPr>
              <w:t>号中</w:t>
            </w:r>
            <w:proofErr w:type="gramStart"/>
            <w:r>
              <w:rPr>
                <w:rFonts w:hint="eastAsia"/>
                <w:szCs w:val="21"/>
              </w:rPr>
              <w:t>汇产业</w:t>
            </w:r>
            <w:proofErr w:type="gramEnd"/>
            <w:r>
              <w:rPr>
                <w:rFonts w:hint="eastAsia"/>
                <w:szCs w:val="21"/>
              </w:rPr>
              <w:t>园南楼</w:t>
            </w:r>
            <w:r>
              <w:rPr>
                <w:rFonts w:hint="eastAsia"/>
                <w:szCs w:val="21"/>
              </w:rPr>
              <w:t>12</w:t>
            </w:r>
            <w:r>
              <w:rPr>
                <w:rFonts w:hint="eastAsia"/>
                <w:szCs w:val="21"/>
              </w:rPr>
              <w:t>层</w:t>
            </w:r>
          </w:p>
        </w:tc>
        <w:tc>
          <w:tcPr>
            <w:tcW w:w="130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邮政编码</w:t>
            </w:r>
          </w:p>
        </w:tc>
        <w:tc>
          <w:tcPr>
            <w:tcW w:w="161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221000</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ntsjzhang@163.com</w:t>
            </w:r>
          </w:p>
        </w:tc>
        <w:tc>
          <w:tcPr>
            <w:tcW w:w="130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移动电话</w:t>
            </w:r>
          </w:p>
        </w:tc>
        <w:tc>
          <w:tcPr>
            <w:tcW w:w="161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13805217131</w:t>
            </w:r>
          </w:p>
        </w:tc>
      </w:tr>
      <w:tr w:rsidR="00BE3EEA">
        <w:trPr>
          <w:trHeight w:val="388"/>
        </w:trPr>
        <w:tc>
          <w:tcPr>
            <w:tcW w:w="2925"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高级工程师</w:t>
            </w:r>
          </w:p>
        </w:tc>
        <w:tc>
          <w:tcPr>
            <w:tcW w:w="130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最高学位</w:t>
            </w:r>
          </w:p>
        </w:tc>
        <w:tc>
          <w:tcPr>
            <w:tcW w:w="161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本科</w:t>
            </w:r>
          </w:p>
        </w:tc>
      </w:tr>
      <w:tr w:rsidR="00BE3EEA">
        <w:trPr>
          <w:trHeight w:val="2350"/>
        </w:trPr>
        <w:tc>
          <w:tcPr>
            <w:tcW w:w="2925" w:type="dxa"/>
            <w:gridSpan w:val="3"/>
            <w:tcBorders>
              <w:top w:val="single" w:sz="4" w:space="0" w:color="auto"/>
              <w:left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曾获科技奖励情况</w:t>
            </w:r>
          </w:p>
        </w:tc>
        <w:tc>
          <w:tcPr>
            <w:tcW w:w="5852" w:type="dxa"/>
            <w:gridSpan w:val="5"/>
            <w:tcBorders>
              <w:top w:val="single" w:sz="4" w:space="0" w:color="auto"/>
              <w:left w:val="single" w:sz="4" w:space="0" w:color="auto"/>
              <w:right w:val="single" w:sz="4" w:space="0" w:color="auto"/>
            </w:tcBorders>
            <w:vAlign w:val="center"/>
          </w:tcPr>
          <w:p w:rsidR="00BE3EEA" w:rsidRDefault="00753A12">
            <w:pPr>
              <w:adjustRightInd w:val="0"/>
              <w:spacing w:line="400" w:lineRule="exact"/>
              <w:rPr>
                <w:szCs w:val="21"/>
              </w:rPr>
            </w:pPr>
            <w:r>
              <w:rPr>
                <w:rFonts w:hint="eastAsia"/>
                <w:szCs w:val="21"/>
              </w:rPr>
              <w:t>中国矿业大学南湖校区综合体育馆工程荣获江苏省文明施工标准化工地；徐州市“古彭杯”优质工程，江苏省“扬子杯”优质工程奖。</w:t>
            </w:r>
          </w:p>
          <w:p w:rsidR="00BE3EEA" w:rsidRDefault="00753A12">
            <w:pPr>
              <w:adjustRightInd w:val="0"/>
              <w:spacing w:line="400" w:lineRule="exact"/>
              <w:rPr>
                <w:szCs w:val="21"/>
              </w:rPr>
            </w:pPr>
            <w:proofErr w:type="gramStart"/>
            <w:r>
              <w:rPr>
                <w:rFonts w:hint="eastAsia"/>
                <w:szCs w:val="21"/>
              </w:rPr>
              <w:t>南湖尚苑住宅小区</w:t>
            </w:r>
            <w:proofErr w:type="gramEnd"/>
            <w:r>
              <w:rPr>
                <w:rFonts w:hint="eastAsia"/>
                <w:szCs w:val="21"/>
              </w:rPr>
              <w:t>建安工程一标段荣获国家“</w:t>
            </w:r>
            <w:r>
              <w:rPr>
                <w:rFonts w:hint="eastAsia"/>
                <w:szCs w:val="21"/>
              </w:rPr>
              <w:t>AAA</w:t>
            </w:r>
            <w:r>
              <w:rPr>
                <w:rFonts w:hint="eastAsia"/>
                <w:szCs w:val="21"/>
              </w:rPr>
              <w:t>”级文明施工标准化工地；徐州市“古彭杯”优质工程。</w:t>
            </w:r>
          </w:p>
        </w:tc>
      </w:tr>
      <w:tr w:rsidR="00BE3EEA">
        <w:trPr>
          <w:trHeight w:val="480"/>
        </w:trPr>
        <w:tc>
          <w:tcPr>
            <w:tcW w:w="2925"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参加起止时间</w:t>
            </w:r>
          </w:p>
        </w:tc>
        <w:tc>
          <w:tcPr>
            <w:tcW w:w="5852" w:type="dxa"/>
            <w:gridSpan w:val="5"/>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2014</w:t>
            </w:r>
            <w:r>
              <w:rPr>
                <w:rFonts w:hint="eastAsia"/>
                <w:szCs w:val="21"/>
              </w:rPr>
              <w:t>年</w:t>
            </w:r>
            <w:r>
              <w:rPr>
                <w:rFonts w:hint="eastAsia"/>
                <w:szCs w:val="21"/>
              </w:rPr>
              <w:t>7</w:t>
            </w:r>
            <w:r>
              <w:rPr>
                <w:rFonts w:hint="eastAsia"/>
                <w:szCs w:val="21"/>
              </w:rPr>
              <w:t>月</w:t>
            </w:r>
            <w:r>
              <w:rPr>
                <w:rFonts w:hint="eastAsia"/>
                <w:szCs w:val="21"/>
              </w:rPr>
              <w:t>10</w:t>
            </w:r>
            <w:r>
              <w:rPr>
                <w:rFonts w:hint="eastAsia"/>
                <w:szCs w:val="21"/>
              </w:rPr>
              <w:t>日</w:t>
            </w:r>
            <w:r>
              <w:rPr>
                <w:rFonts w:hint="eastAsia"/>
                <w:szCs w:val="21"/>
              </w:rPr>
              <w:t xml:space="preserve"> </w:t>
            </w:r>
            <w:r>
              <w:rPr>
                <w:rFonts w:hint="eastAsia"/>
                <w:szCs w:val="21"/>
              </w:rPr>
              <w:t>至</w:t>
            </w:r>
            <w:r>
              <w:rPr>
                <w:rFonts w:hint="eastAsia"/>
                <w:szCs w:val="21"/>
              </w:rPr>
              <w:t xml:space="preserve"> 2019</w:t>
            </w:r>
            <w:r>
              <w:rPr>
                <w:rFonts w:hint="eastAsia"/>
                <w:szCs w:val="21"/>
              </w:rPr>
              <w:t>年</w:t>
            </w:r>
            <w:r>
              <w:rPr>
                <w:rFonts w:hint="eastAsia"/>
                <w:szCs w:val="21"/>
              </w:rPr>
              <w:t>6</w:t>
            </w:r>
            <w:r>
              <w:rPr>
                <w:rFonts w:hint="eastAsia"/>
                <w:szCs w:val="21"/>
              </w:rPr>
              <w:t>月</w:t>
            </w:r>
            <w:r>
              <w:rPr>
                <w:rFonts w:hint="eastAsia"/>
                <w:szCs w:val="21"/>
              </w:rPr>
              <w:t>30</w:t>
            </w:r>
            <w:r>
              <w:rPr>
                <w:rFonts w:hint="eastAsia"/>
                <w:szCs w:val="21"/>
              </w:rPr>
              <w:t>日</w:t>
            </w:r>
          </w:p>
        </w:tc>
      </w:tr>
      <w:tr w:rsidR="00BE3EEA">
        <w:trPr>
          <w:trHeight w:val="1678"/>
        </w:trPr>
        <w:tc>
          <w:tcPr>
            <w:tcW w:w="8777" w:type="dxa"/>
            <w:gridSpan w:val="8"/>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rPr>
                <w:szCs w:val="21"/>
              </w:rPr>
            </w:pPr>
            <w:r>
              <w:rPr>
                <w:rFonts w:hint="eastAsia"/>
                <w:szCs w:val="21"/>
              </w:rPr>
              <w:t>主要</w:t>
            </w:r>
            <w:r>
              <w:rPr>
                <w:szCs w:val="21"/>
              </w:rPr>
              <w:t>贡献：（限</w:t>
            </w:r>
            <w:r>
              <w:rPr>
                <w:szCs w:val="21"/>
              </w:rPr>
              <w:t>300</w:t>
            </w:r>
            <w:r>
              <w:rPr>
                <w:szCs w:val="21"/>
              </w:rPr>
              <w:t>字）</w:t>
            </w:r>
          </w:p>
          <w:p w:rsidR="00BE3EEA" w:rsidRDefault="00753A12">
            <w:pPr>
              <w:adjustRightInd w:val="0"/>
              <w:spacing w:line="400" w:lineRule="exact"/>
              <w:ind w:firstLineChars="200" w:firstLine="420"/>
              <w:rPr>
                <w:szCs w:val="21"/>
              </w:rPr>
            </w:pPr>
            <w:r>
              <w:rPr>
                <w:rFonts w:hint="eastAsia"/>
                <w:szCs w:val="21"/>
              </w:rPr>
              <w:t>项目在</w:t>
            </w:r>
            <w:r>
              <w:rPr>
                <w:rFonts w:hint="eastAsia"/>
                <w:szCs w:val="21"/>
              </w:rPr>
              <w:t>江苏南通三建集团股份有限公司实施</w:t>
            </w:r>
            <w:r>
              <w:rPr>
                <w:rFonts w:hint="eastAsia"/>
                <w:szCs w:val="21"/>
              </w:rPr>
              <w:t>的主要负责人</w:t>
            </w:r>
            <w:r>
              <w:rPr>
                <w:rFonts w:hint="eastAsia"/>
                <w:szCs w:val="21"/>
              </w:rPr>
              <w:t>，实施方案的审批人，负责项目实施规划以及总体施工组织与管理。投入技术研究工作量占本人工作量的</w:t>
            </w:r>
            <w:r>
              <w:rPr>
                <w:rFonts w:hint="eastAsia"/>
                <w:szCs w:val="21"/>
              </w:rPr>
              <w:t>90%</w:t>
            </w:r>
            <w:r>
              <w:rPr>
                <w:rFonts w:hint="eastAsia"/>
                <w:szCs w:val="21"/>
              </w:rPr>
              <w:t>以上。</w:t>
            </w:r>
          </w:p>
          <w:p w:rsidR="00BE3EEA" w:rsidRDefault="00BE3EEA">
            <w:pPr>
              <w:adjustRightInd w:val="0"/>
              <w:spacing w:line="400" w:lineRule="exact"/>
              <w:rPr>
                <w:szCs w:val="21"/>
              </w:rPr>
            </w:pPr>
          </w:p>
        </w:tc>
      </w:tr>
      <w:tr w:rsidR="00BE3EEA">
        <w:trPr>
          <w:trHeight w:val="2070"/>
        </w:trPr>
        <w:tc>
          <w:tcPr>
            <w:tcW w:w="892" w:type="dxa"/>
            <w:vMerge w:val="restart"/>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声</w:t>
            </w:r>
          </w:p>
          <w:p w:rsidR="00BE3EEA" w:rsidRDefault="00BE3EEA">
            <w:pPr>
              <w:adjustRightInd w:val="0"/>
              <w:spacing w:line="400" w:lineRule="exact"/>
              <w:jc w:val="center"/>
              <w:rPr>
                <w:szCs w:val="21"/>
              </w:rPr>
            </w:pPr>
          </w:p>
          <w:p w:rsidR="00BE3EEA" w:rsidRDefault="00753A12">
            <w:pPr>
              <w:adjustRightInd w:val="0"/>
              <w:spacing w:line="400" w:lineRule="exact"/>
              <w:jc w:val="center"/>
              <w:rPr>
                <w:szCs w:val="21"/>
              </w:rPr>
            </w:pPr>
            <w:r>
              <w:rPr>
                <w:szCs w:val="21"/>
              </w:rPr>
              <w:t>明</w:t>
            </w:r>
          </w:p>
        </w:tc>
        <w:tc>
          <w:tcPr>
            <w:tcW w:w="7885" w:type="dxa"/>
            <w:gridSpan w:val="7"/>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E3EEA" w:rsidRDefault="00753A12">
            <w:pPr>
              <w:adjustRightInd w:val="0"/>
              <w:spacing w:line="400" w:lineRule="exact"/>
              <w:ind w:firstLine="404"/>
              <w:rPr>
                <w:szCs w:val="21"/>
              </w:rPr>
            </w:pPr>
            <w:r>
              <w:rPr>
                <w:rFonts w:hint="eastAsia"/>
                <w:szCs w:val="21"/>
              </w:rPr>
              <w:t>如有不符，本人愿意承担相关后果并接受相应的处理。</w:t>
            </w:r>
          </w:p>
        </w:tc>
      </w:tr>
      <w:tr w:rsidR="00BE3EEA">
        <w:trPr>
          <w:trHeight w:val="864"/>
        </w:trPr>
        <w:tc>
          <w:tcPr>
            <w:tcW w:w="892" w:type="dxa"/>
            <w:vMerge/>
            <w:tcBorders>
              <w:top w:val="single" w:sz="4" w:space="0" w:color="auto"/>
              <w:left w:val="single" w:sz="4" w:space="0" w:color="auto"/>
              <w:bottom w:val="single" w:sz="4" w:space="0" w:color="auto"/>
              <w:right w:val="single" w:sz="4" w:space="0" w:color="auto"/>
            </w:tcBorders>
            <w:vAlign w:val="center"/>
          </w:tcPr>
          <w:p w:rsidR="00BE3EEA" w:rsidRDefault="00BE3EEA">
            <w:pPr>
              <w:widowControl/>
              <w:adjustRightInd w:val="0"/>
              <w:ind w:firstLine="420"/>
              <w:jc w:val="left"/>
              <w:rPr>
                <w:szCs w:val="21"/>
              </w:rPr>
            </w:pPr>
          </w:p>
        </w:tc>
        <w:tc>
          <w:tcPr>
            <w:tcW w:w="3942" w:type="dxa"/>
            <w:gridSpan w:val="4"/>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leftChars="144" w:left="302" w:firstLineChars="400" w:firstLine="840"/>
              <w:rPr>
                <w:szCs w:val="21"/>
              </w:rPr>
            </w:pPr>
            <w:r>
              <w:rPr>
                <w:szCs w:val="21"/>
              </w:rPr>
              <w:t>本人签名：</w:t>
            </w:r>
          </w:p>
          <w:p w:rsidR="00BE3EEA" w:rsidRDefault="00BE3EEA">
            <w:pPr>
              <w:adjustRightInd w:val="0"/>
              <w:spacing w:line="400" w:lineRule="exact"/>
              <w:ind w:leftChars="144" w:left="302" w:firstLineChars="400" w:firstLine="840"/>
              <w:rPr>
                <w:szCs w:val="21"/>
              </w:rPr>
            </w:pPr>
          </w:p>
          <w:p w:rsidR="00BE3EEA" w:rsidRDefault="00753A12">
            <w:pPr>
              <w:adjustRightInd w:val="0"/>
              <w:spacing w:line="400" w:lineRule="exact"/>
              <w:ind w:firstLineChars="850" w:firstLine="1785"/>
              <w:rPr>
                <w:szCs w:val="21"/>
              </w:rPr>
            </w:pPr>
            <w:r>
              <w:rPr>
                <w:szCs w:val="21"/>
              </w:rPr>
              <w:t>年</w:t>
            </w:r>
            <w:r>
              <w:rPr>
                <w:szCs w:val="21"/>
              </w:rPr>
              <w:t xml:space="preserve">    </w:t>
            </w:r>
            <w:r>
              <w:rPr>
                <w:szCs w:val="21"/>
              </w:rPr>
              <w:t>月</w:t>
            </w:r>
            <w:r>
              <w:rPr>
                <w:szCs w:val="21"/>
              </w:rPr>
              <w:t xml:space="preserve">    </w:t>
            </w:r>
            <w:r>
              <w:rPr>
                <w:szCs w:val="21"/>
              </w:rPr>
              <w:t>日</w:t>
            </w:r>
          </w:p>
        </w:tc>
        <w:tc>
          <w:tcPr>
            <w:tcW w:w="3943" w:type="dxa"/>
            <w:gridSpan w:val="3"/>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leftChars="144" w:left="302" w:firstLineChars="400" w:firstLine="840"/>
              <w:rPr>
                <w:szCs w:val="21"/>
              </w:rPr>
            </w:pPr>
            <w:r>
              <w:rPr>
                <w:szCs w:val="21"/>
              </w:rPr>
              <w:t>单位（公章）：</w:t>
            </w:r>
          </w:p>
          <w:p w:rsidR="00BE3EEA" w:rsidRDefault="00BE3EEA">
            <w:pPr>
              <w:adjustRightInd w:val="0"/>
              <w:spacing w:line="400" w:lineRule="exact"/>
              <w:ind w:leftChars="144" w:left="302" w:firstLineChars="400" w:firstLine="840"/>
              <w:rPr>
                <w:szCs w:val="21"/>
              </w:rPr>
            </w:pPr>
          </w:p>
          <w:p w:rsidR="00BE3EEA" w:rsidRDefault="00753A12">
            <w:pPr>
              <w:adjustRightInd w:val="0"/>
              <w:spacing w:line="400" w:lineRule="exact"/>
              <w:ind w:leftChars="266" w:left="559" w:firstLineChars="450" w:firstLine="945"/>
              <w:rPr>
                <w:szCs w:val="21"/>
              </w:rPr>
            </w:pPr>
            <w:r>
              <w:rPr>
                <w:szCs w:val="21"/>
              </w:rPr>
              <w:t>年</w:t>
            </w:r>
            <w:r>
              <w:rPr>
                <w:szCs w:val="21"/>
              </w:rPr>
              <w:t xml:space="preserve">    </w:t>
            </w:r>
            <w:r>
              <w:rPr>
                <w:szCs w:val="21"/>
              </w:rPr>
              <w:t>月</w:t>
            </w:r>
            <w:r>
              <w:rPr>
                <w:szCs w:val="21"/>
              </w:rPr>
              <w:t xml:space="preserve">    </w:t>
            </w:r>
            <w:r>
              <w:rPr>
                <w:szCs w:val="21"/>
              </w:rPr>
              <w:t>日</w:t>
            </w:r>
          </w:p>
        </w:tc>
      </w:tr>
    </w:tbl>
    <w:p w:rsidR="00BE3EEA" w:rsidRDefault="00753A12">
      <w:pPr>
        <w:pStyle w:val="a3"/>
        <w:adjustRightInd w:val="0"/>
        <w:spacing w:line="320" w:lineRule="exact"/>
        <w:ind w:firstLineChars="0" w:firstLine="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完成人情况</w:t>
      </w:r>
    </w:p>
    <w:tbl>
      <w:tblPr>
        <w:tblW w:w="8777" w:type="dxa"/>
        <w:tblLayout w:type="fixed"/>
        <w:tblLook w:val="04A0" w:firstRow="1" w:lastRow="0" w:firstColumn="1" w:lastColumn="0" w:noHBand="0" w:noVBand="1"/>
      </w:tblPr>
      <w:tblGrid>
        <w:gridCol w:w="892"/>
        <w:gridCol w:w="570"/>
        <w:gridCol w:w="1463"/>
        <w:gridCol w:w="1463"/>
        <w:gridCol w:w="446"/>
        <w:gridCol w:w="1017"/>
        <w:gridCol w:w="1309"/>
        <w:gridCol w:w="1617"/>
      </w:tblGrid>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王道平</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男</w:t>
            </w:r>
          </w:p>
        </w:tc>
        <w:tc>
          <w:tcPr>
            <w:tcW w:w="130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排</w:t>
            </w:r>
            <w:r>
              <w:rPr>
                <w:szCs w:val="21"/>
              </w:rPr>
              <w:t xml:space="preserve">    </w:t>
            </w:r>
            <w:r>
              <w:rPr>
                <w:szCs w:val="21"/>
              </w:rPr>
              <w:t>名</w:t>
            </w:r>
          </w:p>
        </w:tc>
        <w:tc>
          <w:tcPr>
            <w:tcW w:w="161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第五</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198209</w:t>
            </w:r>
          </w:p>
        </w:tc>
        <w:tc>
          <w:tcPr>
            <w:tcW w:w="130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民</w:t>
            </w:r>
            <w:r>
              <w:rPr>
                <w:szCs w:val="21"/>
              </w:rPr>
              <w:t xml:space="preserve">    </w:t>
            </w:r>
            <w:r>
              <w:rPr>
                <w:szCs w:val="21"/>
              </w:rPr>
              <w:t>族</w:t>
            </w:r>
          </w:p>
        </w:tc>
        <w:tc>
          <w:tcPr>
            <w:tcW w:w="161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Chars="231" w:firstLine="485"/>
              <w:rPr>
                <w:szCs w:val="21"/>
              </w:rPr>
            </w:pPr>
            <w:r>
              <w:rPr>
                <w:rFonts w:hint="eastAsia"/>
                <w:szCs w:val="21"/>
              </w:rPr>
              <w:t>汉</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中国</w:t>
            </w:r>
          </w:p>
        </w:tc>
        <w:tc>
          <w:tcPr>
            <w:tcW w:w="130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61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徐州</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rPr>
                <w:szCs w:val="21"/>
              </w:rPr>
            </w:pPr>
            <w:r>
              <w:rPr>
                <w:rFonts w:hint="eastAsia"/>
                <w:szCs w:val="21"/>
              </w:rPr>
              <w:t>工程部部长</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无</w:t>
            </w:r>
          </w:p>
        </w:tc>
        <w:tc>
          <w:tcPr>
            <w:tcW w:w="130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归国时间</w:t>
            </w:r>
          </w:p>
        </w:tc>
        <w:tc>
          <w:tcPr>
            <w:tcW w:w="161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无</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江苏南通三建集团股份有限公司</w:t>
            </w:r>
          </w:p>
        </w:tc>
        <w:tc>
          <w:tcPr>
            <w:tcW w:w="130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办公电话</w:t>
            </w:r>
          </w:p>
        </w:tc>
        <w:tc>
          <w:tcPr>
            <w:tcW w:w="161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0516-83664935</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徐州市金山桥开发区旺旺家园</w:t>
            </w:r>
            <w:r>
              <w:rPr>
                <w:rFonts w:hint="eastAsia"/>
                <w:szCs w:val="21"/>
              </w:rPr>
              <w:t>14-1-301</w:t>
            </w:r>
            <w:r>
              <w:rPr>
                <w:rFonts w:hint="eastAsia"/>
                <w:szCs w:val="21"/>
              </w:rPr>
              <w:t>室</w:t>
            </w:r>
          </w:p>
        </w:tc>
        <w:tc>
          <w:tcPr>
            <w:tcW w:w="130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邮政编码</w:t>
            </w:r>
          </w:p>
        </w:tc>
        <w:tc>
          <w:tcPr>
            <w:tcW w:w="161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221000</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393774847@qq.com</w:t>
            </w:r>
          </w:p>
        </w:tc>
        <w:tc>
          <w:tcPr>
            <w:tcW w:w="130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移动电话</w:t>
            </w:r>
          </w:p>
        </w:tc>
        <w:tc>
          <w:tcPr>
            <w:tcW w:w="161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13685130440</w:t>
            </w:r>
          </w:p>
        </w:tc>
      </w:tr>
      <w:tr w:rsidR="00BE3EEA">
        <w:trPr>
          <w:trHeight w:val="388"/>
        </w:trPr>
        <w:tc>
          <w:tcPr>
            <w:tcW w:w="2925"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工程师</w:t>
            </w:r>
          </w:p>
        </w:tc>
        <w:tc>
          <w:tcPr>
            <w:tcW w:w="1309"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最高学位</w:t>
            </w:r>
          </w:p>
        </w:tc>
        <w:tc>
          <w:tcPr>
            <w:tcW w:w="1617"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本科</w:t>
            </w:r>
          </w:p>
        </w:tc>
      </w:tr>
      <w:tr w:rsidR="00BE3EEA">
        <w:trPr>
          <w:trHeight w:val="2350"/>
        </w:trPr>
        <w:tc>
          <w:tcPr>
            <w:tcW w:w="2925" w:type="dxa"/>
            <w:gridSpan w:val="3"/>
            <w:tcBorders>
              <w:top w:val="single" w:sz="4" w:space="0" w:color="auto"/>
              <w:left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曾获科技奖励情况</w:t>
            </w:r>
          </w:p>
        </w:tc>
        <w:tc>
          <w:tcPr>
            <w:tcW w:w="5852" w:type="dxa"/>
            <w:gridSpan w:val="5"/>
            <w:tcBorders>
              <w:top w:val="single" w:sz="4" w:space="0" w:color="auto"/>
              <w:left w:val="single" w:sz="4" w:space="0" w:color="auto"/>
              <w:right w:val="single" w:sz="4" w:space="0" w:color="auto"/>
            </w:tcBorders>
            <w:vAlign w:val="center"/>
          </w:tcPr>
          <w:p w:rsidR="00BE3EEA" w:rsidRDefault="00753A12">
            <w:pPr>
              <w:adjustRightInd w:val="0"/>
              <w:spacing w:line="400" w:lineRule="exact"/>
              <w:rPr>
                <w:szCs w:val="21"/>
              </w:rPr>
            </w:pPr>
            <w:r>
              <w:rPr>
                <w:rFonts w:hint="eastAsia"/>
                <w:szCs w:val="21"/>
              </w:rPr>
              <w:t>中国矿业大学南湖校区综合体育馆工程荣获江苏省文明施工标准化工地；徐州市“古彭杯”优质工程，江苏省“扬子杯”优质工程奖。</w:t>
            </w:r>
          </w:p>
          <w:p w:rsidR="00BE3EEA" w:rsidRDefault="00753A12">
            <w:pPr>
              <w:adjustRightInd w:val="0"/>
              <w:spacing w:line="400" w:lineRule="exact"/>
              <w:rPr>
                <w:szCs w:val="21"/>
              </w:rPr>
            </w:pPr>
            <w:proofErr w:type="gramStart"/>
            <w:r>
              <w:rPr>
                <w:rFonts w:hint="eastAsia"/>
                <w:szCs w:val="21"/>
              </w:rPr>
              <w:t>南湖尚苑住宅小区</w:t>
            </w:r>
            <w:proofErr w:type="gramEnd"/>
            <w:r>
              <w:rPr>
                <w:rFonts w:hint="eastAsia"/>
                <w:szCs w:val="21"/>
              </w:rPr>
              <w:t>建安工程一标段荣获国家“</w:t>
            </w:r>
            <w:r>
              <w:rPr>
                <w:rFonts w:hint="eastAsia"/>
                <w:szCs w:val="21"/>
              </w:rPr>
              <w:t>AAA</w:t>
            </w:r>
            <w:r>
              <w:rPr>
                <w:rFonts w:hint="eastAsia"/>
                <w:szCs w:val="21"/>
              </w:rPr>
              <w:t>”级文明施工标准化工地；徐州市“古彭杯”优质工程。</w:t>
            </w:r>
          </w:p>
          <w:p w:rsidR="00BE3EEA" w:rsidRDefault="00BE3EEA">
            <w:pPr>
              <w:adjustRightInd w:val="0"/>
              <w:spacing w:line="400" w:lineRule="exact"/>
              <w:rPr>
                <w:szCs w:val="21"/>
              </w:rPr>
            </w:pPr>
          </w:p>
        </w:tc>
      </w:tr>
      <w:tr w:rsidR="00BE3EEA">
        <w:trPr>
          <w:trHeight w:val="480"/>
        </w:trPr>
        <w:tc>
          <w:tcPr>
            <w:tcW w:w="2925"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参加起止时间</w:t>
            </w:r>
          </w:p>
        </w:tc>
        <w:tc>
          <w:tcPr>
            <w:tcW w:w="5852" w:type="dxa"/>
            <w:gridSpan w:val="5"/>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2014</w:t>
            </w:r>
            <w:r>
              <w:rPr>
                <w:rFonts w:hint="eastAsia"/>
                <w:szCs w:val="21"/>
              </w:rPr>
              <w:t>年</w:t>
            </w:r>
            <w:r>
              <w:rPr>
                <w:rFonts w:hint="eastAsia"/>
                <w:szCs w:val="21"/>
              </w:rPr>
              <w:t>7</w:t>
            </w:r>
            <w:r>
              <w:rPr>
                <w:rFonts w:hint="eastAsia"/>
                <w:szCs w:val="21"/>
              </w:rPr>
              <w:t>月</w:t>
            </w:r>
            <w:r>
              <w:rPr>
                <w:rFonts w:hint="eastAsia"/>
                <w:szCs w:val="21"/>
              </w:rPr>
              <w:t>10</w:t>
            </w:r>
            <w:r>
              <w:rPr>
                <w:rFonts w:hint="eastAsia"/>
                <w:szCs w:val="21"/>
              </w:rPr>
              <w:t>日</w:t>
            </w:r>
            <w:r>
              <w:rPr>
                <w:rFonts w:hint="eastAsia"/>
                <w:szCs w:val="21"/>
              </w:rPr>
              <w:t xml:space="preserve"> </w:t>
            </w:r>
            <w:r>
              <w:rPr>
                <w:rFonts w:hint="eastAsia"/>
                <w:szCs w:val="21"/>
              </w:rPr>
              <w:t>至</w:t>
            </w:r>
            <w:r>
              <w:rPr>
                <w:rFonts w:hint="eastAsia"/>
                <w:szCs w:val="21"/>
              </w:rPr>
              <w:t xml:space="preserve"> 2019</w:t>
            </w:r>
            <w:r>
              <w:rPr>
                <w:rFonts w:hint="eastAsia"/>
                <w:szCs w:val="21"/>
              </w:rPr>
              <w:t>年</w:t>
            </w:r>
            <w:r>
              <w:rPr>
                <w:rFonts w:hint="eastAsia"/>
                <w:szCs w:val="21"/>
              </w:rPr>
              <w:t>6</w:t>
            </w:r>
            <w:r>
              <w:rPr>
                <w:rFonts w:hint="eastAsia"/>
                <w:szCs w:val="21"/>
              </w:rPr>
              <w:t>月</w:t>
            </w:r>
            <w:r>
              <w:rPr>
                <w:rFonts w:hint="eastAsia"/>
                <w:szCs w:val="21"/>
              </w:rPr>
              <w:t>30</w:t>
            </w:r>
            <w:r>
              <w:rPr>
                <w:rFonts w:hint="eastAsia"/>
                <w:szCs w:val="21"/>
              </w:rPr>
              <w:t>日</w:t>
            </w:r>
          </w:p>
        </w:tc>
      </w:tr>
      <w:tr w:rsidR="00BE3EEA">
        <w:trPr>
          <w:trHeight w:val="1529"/>
        </w:trPr>
        <w:tc>
          <w:tcPr>
            <w:tcW w:w="8777" w:type="dxa"/>
            <w:gridSpan w:val="8"/>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rPr>
                <w:szCs w:val="21"/>
              </w:rPr>
            </w:pPr>
            <w:r>
              <w:rPr>
                <w:rFonts w:hint="eastAsia"/>
                <w:szCs w:val="21"/>
              </w:rPr>
              <w:t>主要</w:t>
            </w:r>
            <w:r>
              <w:rPr>
                <w:szCs w:val="21"/>
              </w:rPr>
              <w:t>贡献：（限</w:t>
            </w:r>
            <w:r>
              <w:rPr>
                <w:szCs w:val="21"/>
              </w:rPr>
              <w:t>300</w:t>
            </w:r>
            <w:r>
              <w:rPr>
                <w:szCs w:val="21"/>
              </w:rPr>
              <w:t>字）</w:t>
            </w:r>
          </w:p>
          <w:p w:rsidR="00BE3EEA" w:rsidRDefault="00753A12">
            <w:pPr>
              <w:adjustRightInd w:val="0"/>
              <w:spacing w:line="400" w:lineRule="exact"/>
              <w:ind w:firstLineChars="200" w:firstLine="420"/>
              <w:rPr>
                <w:szCs w:val="21"/>
              </w:rPr>
            </w:pPr>
            <w:r>
              <w:rPr>
                <w:rFonts w:hint="eastAsia"/>
                <w:szCs w:val="21"/>
              </w:rPr>
              <w:t>项目在</w:t>
            </w:r>
            <w:r>
              <w:rPr>
                <w:rFonts w:hint="eastAsia"/>
                <w:szCs w:val="21"/>
              </w:rPr>
              <w:t>江苏南通三建集团股份有限公司实施</w:t>
            </w:r>
            <w:r>
              <w:rPr>
                <w:rFonts w:hint="eastAsia"/>
                <w:szCs w:val="21"/>
              </w:rPr>
              <w:t>的工程主要负责人</w:t>
            </w:r>
            <w:r>
              <w:rPr>
                <w:rFonts w:hint="eastAsia"/>
                <w:szCs w:val="21"/>
              </w:rPr>
              <w:t>，负责项目实施的施工组织与管理。投入技术研究工作量占本人工作量的</w:t>
            </w:r>
            <w:r>
              <w:rPr>
                <w:rFonts w:hint="eastAsia"/>
                <w:szCs w:val="21"/>
              </w:rPr>
              <w:t>90%</w:t>
            </w:r>
            <w:r>
              <w:rPr>
                <w:rFonts w:hint="eastAsia"/>
                <w:szCs w:val="21"/>
              </w:rPr>
              <w:t>以上。</w:t>
            </w:r>
          </w:p>
        </w:tc>
      </w:tr>
      <w:tr w:rsidR="00BE3EEA">
        <w:trPr>
          <w:trHeight w:val="2070"/>
        </w:trPr>
        <w:tc>
          <w:tcPr>
            <w:tcW w:w="892" w:type="dxa"/>
            <w:vMerge w:val="restart"/>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声</w:t>
            </w:r>
          </w:p>
          <w:p w:rsidR="00BE3EEA" w:rsidRDefault="00BE3EEA">
            <w:pPr>
              <w:adjustRightInd w:val="0"/>
              <w:spacing w:line="400" w:lineRule="exact"/>
              <w:jc w:val="center"/>
              <w:rPr>
                <w:szCs w:val="21"/>
              </w:rPr>
            </w:pPr>
          </w:p>
          <w:p w:rsidR="00BE3EEA" w:rsidRDefault="00753A12">
            <w:pPr>
              <w:adjustRightInd w:val="0"/>
              <w:spacing w:line="400" w:lineRule="exact"/>
              <w:jc w:val="center"/>
              <w:rPr>
                <w:szCs w:val="21"/>
              </w:rPr>
            </w:pPr>
            <w:r>
              <w:rPr>
                <w:szCs w:val="21"/>
              </w:rPr>
              <w:t>明</w:t>
            </w:r>
          </w:p>
        </w:tc>
        <w:tc>
          <w:tcPr>
            <w:tcW w:w="7885" w:type="dxa"/>
            <w:gridSpan w:val="7"/>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E3EEA" w:rsidRDefault="00753A12">
            <w:pPr>
              <w:adjustRightInd w:val="0"/>
              <w:spacing w:line="400" w:lineRule="exact"/>
              <w:ind w:firstLine="404"/>
              <w:rPr>
                <w:szCs w:val="21"/>
              </w:rPr>
            </w:pPr>
            <w:r>
              <w:rPr>
                <w:rFonts w:hint="eastAsia"/>
                <w:szCs w:val="21"/>
              </w:rPr>
              <w:t>如有不符，本人愿意承担相关后果并接受相应的处理。</w:t>
            </w:r>
          </w:p>
        </w:tc>
      </w:tr>
      <w:tr w:rsidR="00BE3EEA">
        <w:trPr>
          <w:trHeight w:val="864"/>
        </w:trPr>
        <w:tc>
          <w:tcPr>
            <w:tcW w:w="892" w:type="dxa"/>
            <w:vMerge/>
            <w:tcBorders>
              <w:top w:val="single" w:sz="4" w:space="0" w:color="auto"/>
              <w:left w:val="single" w:sz="4" w:space="0" w:color="auto"/>
              <w:bottom w:val="single" w:sz="4" w:space="0" w:color="auto"/>
              <w:right w:val="single" w:sz="4" w:space="0" w:color="auto"/>
            </w:tcBorders>
            <w:vAlign w:val="center"/>
          </w:tcPr>
          <w:p w:rsidR="00BE3EEA" w:rsidRDefault="00BE3EEA">
            <w:pPr>
              <w:widowControl/>
              <w:adjustRightInd w:val="0"/>
              <w:ind w:firstLine="420"/>
              <w:jc w:val="left"/>
              <w:rPr>
                <w:szCs w:val="21"/>
              </w:rPr>
            </w:pPr>
          </w:p>
        </w:tc>
        <w:tc>
          <w:tcPr>
            <w:tcW w:w="3942" w:type="dxa"/>
            <w:gridSpan w:val="4"/>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leftChars="144" w:left="302" w:firstLineChars="400" w:firstLine="840"/>
              <w:rPr>
                <w:szCs w:val="21"/>
              </w:rPr>
            </w:pPr>
            <w:r>
              <w:rPr>
                <w:szCs w:val="21"/>
              </w:rPr>
              <w:t>本人签名：</w:t>
            </w:r>
          </w:p>
          <w:p w:rsidR="00BE3EEA" w:rsidRDefault="00BE3EEA">
            <w:pPr>
              <w:adjustRightInd w:val="0"/>
              <w:spacing w:line="400" w:lineRule="exact"/>
              <w:ind w:leftChars="144" w:left="302" w:firstLineChars="400" w:firstLine="840"/>
              <w:rPr>
                <w:szCs w:val="21"/>
              </w:rPr>
            </w:pPr>
          </w:p>
          <w:p w:rsidR="00BE3EEA" w:rsidRDefault="00753A12">
            <w:pPr>
              <w:adjustRightInd w:val="0"/>
              <w:spacing w:line="400" w:lineRule="exact"/>
              <w:ind w:firstLineChars="850" w:firstLine="1785"/>
              <w:rPr>
                <w:szCs w:val="21"/>
              </w:rPr>
            </w:pPr>
            <w:r>
              <w:rPr>
                <w:szCs w:val="21"/>
              </w:rPr>
              <w:t>年</w:t>
            </w:r>
            <w:r>
              <w:rPr>
                <w:szCs w:val="21"/>
              </w:rPr>
              <w:t xml:space="preserve">    </w:t>
            </w:r>
            <w:r>
              <w:rPr>
                <w:szCs w:val="21"/>
              </w:rPr>
              <w:t>月</w:t>
            </w:r>
            <w:r>
              <w:rPr>
                <w:szCs w:val="21"/>
              </w:rPr>
              <w:t xml:space="preserve">    </w:t>
            </w:r>
            <w:r>
              <w:rPr>
                <w:szCs w:val="21"/>
              </w:rPr>
              <w:t>日</w:t>
            </w:r>
          </w:p>
        </w:tc>
        <w:tc>
          <w:tcPr>
            <w:tcW w:w="3943" w:type="dxa"/>
            <w:gridSpan w:val="3"/>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leftChars="144" w:left="302" w:firstLineChars="400" w:firstLine="840"/>
              <w:rPr>
                <w:szCs w:val="21"/>
              </w:rPr>
            </w:pPr>
            <w:r>
              <w:rPr>
                <w:szCs w:val="21"/>
              </w:rPr>
              <w:t>单位（公章）：</w:t>
            </w:r>
          </w:p>
          <w:p w:rsidR="00BE3EEA" w:rsidRDefault="00BE3EEA">
            <w:pPr>
              <w:adjustRightInd w:val="0"/>
              <w:spacing w:line="400" w:lineRule="exact"/>
              <w:ind w:leftChars="144" w:left="302" w:firstLineChars="400" w:firstLine="840"/>
              <w:rPr>
                <w:szCs w:val="21"/>
              </w:rPr>
            </w:pPr>
          </w:p>
          <w:p w:rsidR="00BE3EEA" w:rsidRDefault="00753A12">
            <w:pPr>
              <w:adjustRightInd w:val="0"/>
              <w:spacing w:line="400" w:lineRule="exact"/>
              <w:ind w:leftChars="266" w:left="559" w:firstLineChars="450" w:firstLine="945"/>
              <w:rPr>
                <w:szCs w:val="21"/>
              </w:rPr>
            </w:pPr>
            <w:r>
              <w:rPr>
                <w:szCs w:val="21"/>
              </w:rPr>
              <w:t>年</w:t>
            </w:r>
            <w:r>
              <w:rPr>
                <w:szCs w:val="21"/>
              </w:rPr>
              <w:t xml:space="preserve">    </w:t>
            </w:r>
            <w:r>
              <w:rPr>
                <w:szCs w:val="21"/>
              </w:rPr>
              <w:t>月</w:t>
            </w:r>
            <w:r>
              <w:rPr>
                <w:szCs w:val="21"/>
              </w:rPr>
              <w:t xml:space="preserve">    </w:t>
            </w:r>
            <w:r>
              <w:rPr>
                <w:szCs w:val="21"/>
              </w:rPr>
              <w:t>日</w:t>
            </w:r>
          </w:p>
        </w:tc>
      </w:tr>
    </w:tbl>
    <w:p w:rsidR="00BE3EEA" w:rsidRDefault="00BE3EEA">
      <w:pPr>
        <w:pStyle w:val="a3"/>
        <w:adjustRightInd w:val="0"/>
        <w:spacing w:line="320" w:lineRule="exact"/>
        <w:ind w:firstLineChars="0" w:firstLine="0"/>
        <w:rPr>
          <w:rFonts w:ascii="Times New Roman" w:eastAsia="方正黑体_GBK" w:hAnsi="Times New Roman"/>
          <w:sz w:val="30"/>
          <w:szCs w:val="30"/>
        </w:rPr>
      </w:pPr>
    </w:p>
    <w:p w:rsidR="00BE3EEA" w:rsidRDefault="00753A12">
      <w:pPr>
        <w:pStyle w:val="a3"/>
        <w:adjustRightInd w:val="0"/>
        <w:spacing w:line="320" w:lineRule="exact"/>
        <w:ind w:firstLineChars="0" w:firstLine="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完成人情况</w:t>
      </w:r>
    </w:p>
    <w:tbl>
      <w:tblPr>
        <w:tblW w:w="8777" w:type="dxa"/>
        <w:tblLayout w:type="fixed"/>
        <w:tblLook w:val="04A0" w:firstRow="1" w:lastRow="0" w:firstColumn="1" w:lastColumn="0" w:noHBand="0" w:noVBand="1"/>
      </w:tblPr>
      <w:tblGrid>
        <w:gridCol w:w="892"/>
        <w:gridCol w:w="570"/>
        <w:gridCol w:w="1249"/>
        <w:gridCol w:w="1677"/>
        <w:gridCol w:w="446"/>
        <w:gridCol w:w="1017"/>
        <w:gridCol w:w="1203"/>
        <w:gridCol w:w="1723"/>
      </w:tblGrid>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姓</w:t>
            </w:r>
            <w:r>
              <w:rPr>
                <w:rFonts w:ascii="宋体" w:hAnsi="宋体" w:hint="eastAsia"/>
                <w:szCs w:val="21"/>
              </w:rPr>
              <w:t xml:space="preserve">    </w:t>
            </w:r>
            <w:r>
              <w:rPr>
                <w:rFonts w:ascii="宋体" w:hAnsi="宋体" w:hint="eastAsia"/>
                <w:szCs w:val="21"/>
              </w:rPr>
              <w:t>名</w:t>
            </w:r>
          </w:p>
        </w:tc>
        <w:tc>
          <w:tcPr>
            <w:tcW w:w="1249"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高忠英</w:t>
            </w:r>
          </w:p>
        </w:tc>
        <w:tc>
          <w:tcPr>
            <w:tcW w:w="1677"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性</w:t>
            </w:r>
            <w:r>
              <w:rPr>
                <w:rFonts w:ascii="宋体" w:hAnsi="宋体" w:hint="eastAsia"/>
                <w:szCs w:val="21"/>
              </w:rPr>
              <w:t xml:space="preserve">  </w:t>
            </w:r>
            <w:r>
              <w:rPr>
                <w:rFonts w:ascii="宋体" w:hAnsi="宋体" w:hint="eastAsia"/>
                <w:szCs w:val="21"/>
              </w:rPr>
              <w:t>别</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ind w:firstLineChars="200" w:firstLine="420"/>
              <w:rPr>
                <w:rFonts w:ascii="宋体" w:hAnsi="宋体"/>
                <w:szCs w:val="21"/>
              </w:rPr>
            </w:pPr>
            <w:r>
              <w:rPr>
                <w:rFonts w:ascii="宋体" w:hAnsi="宋体" w:hint="eastAsia"/>
                <w:szCs w:val="21"/>
              </w:rPr>
              <w:t>女</w:t>
            </w:r>
          </w:p>
        </w:tc>
        <w:tc>
          <w:tcPr>
            <w:tcW w:w="1203"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排</w:t>
            </w:r>
            <w:r>
              <w:rPr>
                <w:rFonts w:ascii="宋体" w:hAnsi="宋体" w:hint="eastAsia"/>
                <w:szCs w:val="21"/>
              </w:rPr>
              <w:t xml:space="preserve">    </w:t>
            </w:r>
            <w:r>
              <w:rPr>
                <w:rFonts w:ascii="宋体" w:hAnsi="宋体" w:hint="eastAsia"/>
                <w:szCs w:val="21"/>
              </w:rPr>
              <w:t>名</w:t>
            </w:r>
          </w:p>
        </w:tc>
        <w:tc>
          <w:tcPr>
            <w:tcW w:w="1723"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jc w:val="center"/>
              <w:rPr>
                <w:rFonts w:ascii="宋体" w:hAnsi="宋体"/>
                <w:szCs w:val="21"/>
              </w:rPr>
            </w:pPr>
            <w:r>
              <w:rPr>
                <w:rFonts w:ascii="宋体" w:hAnsi="宋体" w:hint="eastAsia"/>
                <w:szCs w:val="21"/>
              </w:rPr>
              <w:t>第六</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jc w:val="center"/>
              <w:rPr>
                <w:rFonts w:ascii="宋体" w:hAnsi="宋体"/>
                <w:szCs w:val="21"/>
              </w:rPr>
            </w:pPr>
            <w:r>
              <w:rPr>
                <w:rFonts w:ascii="宋体" w:hAnsi="宋体" w:hint="eastAsia"/>
                <w:szCs w:val="21"/>
              </w:rPr>
              <w:t>1970</w:t>
            </w:r>
            <w:r>
              <w:rPr>
                <w:rFonts w:ascii="宋体" w:hAnsi="宋体" w:hint="eastAsia"/>
                <w:szCs w:val="21"/>
              </w:rPr>
              <w:t>0</w:t>
            </w:r>
            <w:r>
              <w:rPr>
                <w:rFonts w:ascii="宋体" w:hAnsi="宋体" w:hint="eastAsia"/>
                <w:szCs w:val="21"/>
              </w:rPr>
              <w:t>2</w:t>
            </w:r>
          </w:p>
        </w:tc>
        <w:tc>
          <w:tcPr>
            <w:tcW w:w="1203"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民</w:t>
            </w:r>
            <w:r>
              <w:rPr>
                <w:rFonts w:ascii="宋体" w:hAnsi="宋体" w:hint="eastAsia"/>
                <w:szCs w:val="21"/>
              </w:rPr>
              <w:t xml:space="preserve">    </w:t>
            </w:r>
            <w:r>
              <w:rPr>
                <w:rFonts w:ascii="宋体" w:hAnsi="宋体" w:hint="eastAsia"/>
                <w:szCs w:val="21"/>
              </w:rPr>
              <w:t>族</w:t>
            </w:r>
          </w:p>
        </w:tc>
        <w:tc>
          <w:tcPr>
            <w:tcW w:w="1723"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jc w:val="center"/>
              <w:rPr>
                <w:rFonts w:ascii="宋体" w:hAnsi="宋体"/>
                <w:szCs w:val="21"/>
              </w:rPr>
            </w:pPr>
            <w:r>
              <w:rPr>
                <w:rFonts w:ascii="宋体" w:hAnsi="宋体" w:hint="eastAsia"/>
                <w:szCs w:val="21"/>
              </w:rPr>
              <w:t>汉</w:t>
            </w:r>
          </w:p>
        </w:tc>
      </w:tr>
      <w:tr w:rsidR="00BE3EEA">
        <w:trPr>
          <w:trHeight w:val="299"/>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国</w:t>
            </w:r>
            <w:r>
              <w:rPr>
                <w:rFonts w:ascii="宋体" w:hAnsi="宋体" w:hint="eastAsia"/>
                <w:szCs w:val="21"/>
              </w:rPr>
              <w:t xml:space="preserve">    </w:t>
            </w:r>
            <w:r>
              <w:rPr>
                <w:rFonts w:ascii="宋体" w:hAnsi="宋体" w:hint="eastAsia"/>
                <w:szCs w:val="21"/>
              </w:rPr>
              <w:t>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ind w:firstLineChars="894" w:firstLine="1877"/>
              <w:rPr>
                <w:rFonts w:ascii="宋体" w:hAnsi="宋体"/>
                <w:szCs w:val="21"/>
              </w:rPr>
            </w:pPr>
            <w:r>
              <w:rPr>
                <w:rFonts w:ascii="宋体" w:hAnsi="宋体" w:hint="eastAsia"/>
                <w:szCs w:val="21"/>
              </w:rPr>
              <w:t>中国</w:t>
            </w:r>
          </w:p>
        </w:tc>
        <w:tc>
          <w:tcPr>
            <w:tcW w:w="1203"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居</w:t>
            </w:r>
            <w:r>
              <w:rPr>
                <w:rFonts w:ascii="宋体" w:hAnsi="宋体" w:hint="eastAsia"/>
                <w:szCs w:val="21"/>
              </w:rPr>
              <w:t xml:space="preserve"> </w:t>
            </w:r>
            <w:r>
              <w:rPr>
                <w:rFonts w:ascii="宋体" w:hAnsi="宋体" w:hint="eastAsia"/>
                <w:szCs w:val="21"/>
              </w:rPr>
              <w:t>住</w:t>
            </w:r>
            <w:r>
              <w:rPr>
                <w:rFonts w:ascii="宋体" w:hAnsi="宋体" w:hint="eastAsia"/>
                <w:szCs w:val="21"/>
              </w:rPr>
              <w:t xml:space="preserve"> </w:t>
            </w:r>
            <w:r>
              <w:rPr>
                <w:rFonts w:ascii="宋体" w:hAnsi="宋体" w:hint="eastAsia"/>
                <w:szCs w:val="21"/>
              </w:rPr>
              <w:t>地</w:t>
            </w:r>
          </w:p>
        </w:tc>
        <w:tc>
          <w:tcPr>
            <w:tcW w:w="1723"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ind w:firstLineChars="100" w:firstLine="210"/>
              <w:rPr>
                <w:rFonts w:ascii="宋体" w:hAnsi="宋体"/>
                <w:szCs w:val="21"/>
              </w:rPr>
            </w:pPr>
            <w:r>
              <w:rPr>
                <w:rFonts w:ascii="宋体" w:hAnsi="宋体" w:hint="eastAsia"/>
                <w:szCs w:val="21"/>
              </w:rPr>
              <w:t>江苏徐州</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行政职务</w:t>
            </w:r>
          </w:p>
        </w:tc>
        <w:tc>
          <w:tcPr>
            <w:tcW w:w="1249"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ind w:firstLineChars="100" w:firstLine="210"/>
              <w:rPr>
                <w:rFonts w:ascii="宋体" w:hAnsi="宋体"/>
                <w:szCs w:val="21"/>
              </w:rPr>
            </w:pPr>
            <w:r>
              <w:rPr>
                <w:rFonts w:ascii="宋体" w:hAnsi="宋体" w:hint="eastAsia"/>
                <w:szCs w:val="21"/>
              </w:rPr>
              <w:t>无</w:t>
            </w:r>
          </w:p>
        </w:tc>
        <w:tc>
          <w:tcPr>
            <w:tcW w:w="1677"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ind w:firstLineChars="200" w:firstLine="420"/>
              <w:rPr>
                <w:rFonts w:ascii="宋体" w:hAnsi="宋体"/>
                <w:szCs w:val="21"/>
              </w:rPr>
            </w:pPr>
            <w:r>
              <w:rPr>
                <w:rFonts w:ascii="宋体" w:hAnsi="宋体" w:hint="eastAsia"/>
                <w:szCs w:val="21"/>
              </w:rPr>
              <w:t>无</w:t>
            </w:r>
          </w:p>
        </w:tc>
        <w:tc>
          <w:tcPr>
            <w:tcW w:w="1203"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归国时间</w:t>
            </w:r>
          </w:p>
        </w:tc>
        <w:tc>
          <w:tcPr>
            <w:tcW w:w="1723"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jc w:val="center"/>
              <w:rPr>
                <w:rFonts w:ascii="宋体" w:hAnsi="宋体"/>
                <w:szCs w:val="21"/>
              </w:rPr>
            </w:pPr>
            <w:r>
              <w:rPr>
                <w:rFonts w:ascii="宋体" w:hAnsi="宋体" w:hint="eastAsia"/>
                <w:szCs w:val="21"/>
              </w:rPr>
              <w:t>无</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jc w:val="center"/>
              <w:rPr>
                <w:rFonts w:ascii="宋体" w:hAnsi="宋体"/>
                <w:szCs w:val="21"/>
              </w:rPr>
            </w:pPr>
            <w:r>
              <w:rPr>
                <w:rFonts w:ascii="宋体" w:hAnsi="宋体" w:hint="eastAsia"/>
                <w:szCs w:val="21"/>
              </w:rPr>
              <w:t>江苏中联铸本混凝土有限公司</w:t>
            </w:r>
          </w:p>
        </w:tc>
        <w:tc>
          <w:tcPr>
            <w:tcW w:w="1203"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办公电话</w:t>
            </w:r>
          </w:p>
        </w:tc>
        <w:tc>
          <w:tcPr>
            <w:tcW w:w="1723"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0516-83881777</w:t>
            </w:r>
          </w:p>
        </w:tc>
      </w:tr>
      <w:tr w:rsidR="00BE3EEA">
        <w:trPr>
          <w:trHeight w:val="311"/>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jc w:val="center"/>
              <w:rPr>
                <w:rFonts w:ascii="宋体" w:hAnsi="宋体"/>
                <w:szCs w:val="21"/>
              </w:rPr>
            </w:pPr>
            <w:r>
              <w:rPr>
                <w:rFonts w:ascii="宋体" w:hAnsi="宋体" w:hint="eastAsia"/>
                <w:szCs w:val="21"/>
              </w:rPr>
              <w:t>徐州市辽河路</w:t>
            </w:r>
            <w:r>
              <w:rPr>
                <w:rFonts w:ascii="宋体" w:hAnsi="宋体" w:hint="eastAsia"/>
                <w:szCs w:val="21"/>
              </w:rPr>
              <w:t>1#</w:t>
            </w:r>
          </w:p>
        </w:tc>
        <w:tc>
          <w:tcPr>
            <w:tcW w:w="1203"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邮政编码</w:t>
            </w:r>
          </w:p>
        </w:tc>
        <w:tc>
          <w:tcPr>
            <w:tcW w:w="1723"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ind w:firstLineChars="200" w:firstLine="420"/>
              <w:rPr>
                <w:rFonts w:ascii="宋体" w:hAnsi="宋体"/>
                <w:szCs w:val="21"/>
              </w:rPr>
            </w:pPr>
            <w:r>
              <w:rPr>
                <w:rFonts w:ascii="宋体" w:hAnsi="宋体" w:hint="eastAsia"/>
                <w:szCs w:val="21"/>
              </w:rPr>
              <w:t>221000</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ind w:firstLineChars="694" w:firstLine="1457"/>
              <w:rPr>
                <w:rFonts w:ascii="宋体" w:hAnsi="宋体"/>
                <w:szCs w:val="21"/>
              </w:rPr>
            </w:pPr>
            <w:r>
              <w:rPr>
                <w:rFonts w:ascii="宋体" w:hAnsi="宋体" w:hint="eastAsia"/>
                <w:szCs w:val="21"/>
              </w:rPr>
              <w:t>1411369224@QQ.com</w:t>
            </w:r>
          </w:p>
        </w:tc>
        <w:tc>
          <w:tcPr>
            <w:tcW w:w="1203"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移动电话</w:t>
            </w:r>
          </w:p>
        </w:tc>
        <w:tc>
          <w:tcPr>
            <w:tcW w:w="1723"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15950672072</w:t>
            </w:r>
          </w:p>
        </w:tc>
      </w:tr>
      <w:tr w:rsidR="00BE3EEA">
        <w:trPr>
          <w:trHeight w:val="480"/>
        </w:trPr>
        <w:tc>
          <w:tcPr>
            <w:tcW w:w="2711"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技术职称</w:t>
            </w:r>
          </w:p>
        </w:tc>
        <w:tc>
          <w:tcPr>
            <w:tcW w:w="3140"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ind w:firstLineChars="200" w:firstLine="420"/>
              <w:rPr>
                <w:rFonts w:ascii="宋体" w:hAnsi="宋体"/>
                <w:szCs w:val="21"/>
              </w:rPr>
            </w:pPr>
            <w:r>
              <w:rPr>
                <w:rFonts w:ascii="宋体" w:hAnsi="宋体" w:hint="eastAsia"/>
                <w:szCs w:val="21"/>
              </w:rPr>
              <w:t>正</w:t>
            </w:r>
            <w:r>
              <w:rPr>
                <w:rFonts w:ascii="宋体" w:hAnsi="宋体" w:hint="eastAsia"/>
                <w:szCs w:val="21"/>
              </w:rPr>
              <w:t>高级工程师</w:t>
            </w:r>
          </w:p>
        </w:tc>
        <w:tc>
          <w:tcPr>
            <w:tcW w:w="1203"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rPr>
                <w:rFonts w:ascii="宋体" w:hAnsi="宋体"/>
                <w:szCs w:val="21"/>
              </w:rPr>
            </w:pPr>
            <w:r>
              <w:rPr>
                <w:rFonts w:ascii="宋体" w:hAnsi="宋体" w:hint="eastAsia"/>
                <w:szCs w:val="21"/>
              </w:rPr>
              <w:t>最高学位</w:t>
            </w:r>
          </w:p>
        </w:tc>
        <w:tc>
          <w:tcPr>
            <w:tcW w:w="1723" w:type="dxa"/>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ind w:firstLineChars="200" w:firstLine="420"/>
              <w:rPr>
                <w:rFonts w:ascii="宋体" w:hAnsi="宋体"/>
                <w:szCs w:val="21"/>
              </w:rPr>
            </w:pPr>
            <w:r>
              <w:rPr>
                <w:rFonts w:ascii="宋体" w:hAnsi="宋体" w:hint="eastAsia"/>
                <w:szCs w:val="21"/>
              </w:rPr>
              <w:t>学士</w:t>
            </w:r>
          </w:p>
        </w:tc>
      </w:tr>
      <w:tr w:rsidR="00BE3EEA">
        <w:trPr>
          <w:trHeight w:val="1604"/>
        </w:trPr>
        <w:tc>
          <w:tcPr>
            <w:tcW w:w="2711"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jc w:val="center"/>
              <w:rPr>
                <w:rFonts w:ascii="宋体" w:hAnsi="宋体"/>
                <w:szCs w:val="21"/>
              </w:rPr>
            </w:pPr>
            <w:r>
              <w:rPr>
                <w:rFonts w:ascii="宋体" w:hAnsi="宋体" w:hint="eastAsia"/>
                <w:szCs w:val="21"/>
              </w:rPr>
              <w:t>曾获科技奖励情况</w:t>
            </w:r>
          </w:p>
        </w:tc>
        <w:tc>
          <w:tcPr>
            <w:tcW w:w="6066" w:type="dxa"/>
            <w:gridSpan w:val="5"/>
            <w:tcBorders>
              <w:top w:val="single" w:sz="4" w:space="0" w:color="auto"/>
              <w:left w:val="single" w:sz="4" w:space="0" w:color="auto"/>
              <w:bottom w:val="single" w:sz="4" w:space="0" w:color="auto"/>
              <w:right w:val="single" w:sz="4" w:space="0" w:color="auto"/>
            </w:tcBorders>
            <w:vAlign w:val="center"/>
          </w:tcPr>
          <w:p w:rsidR="00BE3EEA" w:rsidRDefault="00753A12">
            <w:pPr>
              <w:rPr>
                <w:rFonts w:ascii="宋体" w:hAnsi="宋体" w:cs="宋体"/>
                <w:szCs w:val="21"/>
              </w:rPr>
            </w:pPr>
            <w:r>
              <w:rPr>
                <w:rFonts w:ascii="宋体" w:hAnsi="宋体" w:cs="宋体" w:hint="eastAsia"/>
                <w:szCs w:val="21"/>
              </w:rPr>
              <w:t>2015</w:t>
            </w:r>
            <w:r>
              <w:rPr>
                <w:rFonts w:ascii="宋体" w:hAnsi="宋体" w:cs="宋体" w:hint="eastAsia"/>
                <w:szCs w:val="21"/>
              </w:rPr>
              <w:t>年度江苏省建设优秀科技成果三等奖</w:t>
            </w:r>
          </w:p>
          <w:p w:rsidR="00BE3EEA" w:rsidRDefault="00753A12">
            <w:pPr>
              <w:rPr>
                <w:rFonts w:ascii="宋体" w:hAnsi="宋体"/>
                <w:szCs w:val="21"/>
              </w:rPr>
            </w:pPr>
            <w:r>
              <w:rPr>
                <w:rFonts w:ascii="宋体" w:hAnsi="宋体" w:cs="宋体" w:hint="eastAsia"/>
                <w:szCs w:val="21"/>
              </w:rPr>
              <w:t>2016</w:t>
            </w:r>
            <w:r>
              <w:rPr>
                <w:rFonts w:ascii="宋体" w:hAnsi="宋体" w:cs="宋体" w:hint="eastAsia"/>
                <w:szCs w:val="21"/>
              </w:rPr>
              <w:t>年</w:t>
            </w:r>
            <w:r>
              <w:rPr>
                <w:rFonts w:ascii="宋体" w:hAnsi="宋体" w:cs="宋体" w:hint="eastAsia"/>
                <w:szCs w:val="21"/>
              </w:rPr>
              <w:t>12</w:t>
            </w:r>
            <w:r>
              <w:rPr>
                <w:rFonts w:ascii="宋体" w:hAnsi="宋体" w:cs="宋体" w:hint="eastAsia"/>
                <w:szCs w:val="21"/>
              </w:rPr>
              <w:t>月中国混凝土与水泥制品协会</w:t>
            </w:r>
            <w:r>
              <w:rPr>
                <w:rFonts w:ascii="宋体" w:hAnsi="宋体" w:cs="宋体" w:hint="eastAsia"/>
                <w:szCs w:val="21"/>
              </w:rPr>
              <w:t xml:space="preserve"> </w:t>
            </w:r>
            <w:r>
              <w:rPr>
                <w:rFonts w:ascii="宋体" w:hAnsi="宋体" w:cs="宋体" w:hint="eastAsia"/>
                <w:szCs w:val="21"/>
              </w:rPr>
              <w:t>技术开发类三等奖</w:t>
            </w:r>
          </w:p>
        </w:tc>
      </w:tr>
      <w:tr w:rsidR="00BE3EEA">
        <w:trPr>
          <w:trHeight w:val="480"/>
        </w:trPr>
        <w:tc>
          <w:tcPr>
            <w:tcW w:w="2711"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ind w:firstLineChars="100" w:firstLine="210"/>
              <w:jc w:val="center"/>
              <w:rPr>
                <w:rFonts w:ascii="宋体" w:hAnsi="宋体"/>
                <w:szCs w:val="21"/>
              </w:rPr>
            </w:pPr>
            <w:r>
              <w:rPr>
                <w:rFonts w:ascii="宋体" w:hAnsi="宋体" w:hint="eastAsia"/>
                <w:szCs w:val="21"/>
              </w:rPr>
              <w:t>参加起止时间</w:t>
            </w:r>
          </w:p>
        </w:tc>
        <w:tc>
          <w:tcPr>
            <w:tcW w:w="6066" w:type="dxa"/>
            <w:gridSpan w:val="5"/>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jc w:val="center"/>
              <w:rPr>
                <w:rFonts w:ascii="宋体" w:hAnsi="宋体"/>
                <w:szCs w:val="21"/>
              </w:rPr>
            </w:pPr>
            <w:r>
              <w:rPr>
                <w:rFonts w:hint="eastAsia"/>
                <w:szCs w:val="21"/>
              </w:rPr>
              <w:t>2016</w:t>
            </w:r>
            <w:r>
              <w:rPr>
                <w:rFonts w:hint="eastAsia"/>
                <w:szCs w:val="21"/>
              </w:rPr>
              <w:t>年</w:t>
            </w:r>
            <w:r>
              <w:rPr>
                <w:rFonts w:hint="eastAsia"/>
                <w:szCs w:val="21"/>
              </w:rPr>
              <w:t>10</w:t>
            </w:r>
            <w:r>
              <w:rPr>
                <w:rFonts w:hint="eastAsia"/>
                <w:szCs w:val="21"/>
              </w:rPr>
              <w:t>月</w:t>
            </w:r>
            <w:r>
              <w:rPr>
                <w:rFonts w:hint="eastAsia"/>
                <w:szCs w:val="21"/>
              </w:rPr>
              <w:t>12</w:t>
            </w:r>
            <w:r>
              <w:rPr>
                <w:rFonts w:hint="eastAsia"/>
                <w:szCs w:val="21"/>
              </w:rPr>
              <w:t>日</w:t>
            </w:r>
            <w:r>
              <w:rPr>
                <w:rFonts w:hint="eastAsia"/>
                <w:szCs w:val="21"/>
              </w:rPr>
              <w:t xml:space="preserve"> </w:t>
            </w:r>
            <w:r>
              <w:rPr>
                <w:rFonts w:hint="eastAsia"/>
                <w:szCs w:val="21"/>
              </w:rPr>
              <w:t>至</w:t>
            </w:r>
            <w:r>
              <w:rPr>
                <w:rFonts w:hint="eastAsia"/>
                <w:szCs w:val="21"/>
              </w:rPr>
              <w:t xml:space="preserve"> 2019</w:t>
            </w:r>
            <w:r>
              <w:rPr>
                <w:rFonts w:hint="eastAsia"/>
                <w:szCs w:val="21"/>
              </w:rPr>
              <w:t>年</w:t>
            </w:r>
            <w:r>
              <w:rPr>
                <w:rFonts w:hint="eastAsia"/>
                <w:szCs w:val="21"/>
              </w:rPr>
              <w:t>6</w:t>
            </w:r>
            <w:r>
              <w:rPr>
                <w:rFonts w:hint="eastAsia"/>
                <w:szCs w:val="21"/>
              </w:rPr>
              <w:t>月</w:t>
            </w:r>
            <w:r>
              <w:rPr>
                <w:rFonts w:hint="eastAsia"/>
                <w:szCs w:val="21"/>
              </w:rPr>
              <w:t>30</w:t>
            </w:r>
            <w:r>
              <w:rPr>
                <w:rFonts w:hint="eastAsia"/>
                <w:szCs w:val="21"/>
              </w:rPr>
              <w:t>日</w:t>
            </w:r>
          </w:p>
        </w:tc>
      </w:tr>
      <w:tr w:rsidR="00BE3EEA">
        <w:trPr>
          <w:trHeight w:val="2002"/>
        </w:trPr>
        <w:tc>
          <w:tcPr>
            <w:tcW w:w="8777" w:type="dxa"/>
            <w:gridSpan w:val="8"/>
            <w:tcBorders>
              <w:top w:val="single" w:sz="4" w:space="0" w:color="auto"/>
              <w:left w:val="single" w:sz="4" w:space="0" w:color="auto"/>
              <w:bottom w:val="single" w:sz="4" w:space="0" w:color="auto"/>
              <w:right w:val="single" w:sz="4" w:space="0" w:color="auto"/>
            </w:tcBorders>
          </w:tcPr>
          <w:p w:rsidR="00BE3EEA" w:rsidRDefault="00753A12">
            <w:pPr>
              <w:spacing w:line="400" w:lineRule="exact"/>
              <w:rPr>
                <w:rFonts w:ascii="宋体" w:hAnsi="宋体"/>
                <w:szCs w:val="21"/>
              </w:rPr>
            </w:pPr>
            <w:r>
              <w:rPr>
                <w:rFonts w:ascii="宋体" w:hAnsi="宋体" w:hint="eastAsia"/>
                <w:szCs w:val="21"/>
              </w:rPr>
              <w:t>主要</w:t>
            </w:r>
            <w:r>
              <w:rPr>
                <w:rFonts w:ascii="宋体" w:hAnsi="宋体" w:hint="eastAsia"/>
                <w:szCs w:val="21"/>
              </w:rPr>
              <w:t>贡献：（限</w:t>
            </w:r>
            <w:r>
              <w:rPr>
                <w:rFonts w:ascii="宋体" w:hAnsi="宋体" w:hint="eastAsia"/>
                <w:szCs w:val="21"/>
              </w:rPr>
              <w:t>300</w:t>
            </w:r>
            <w:r>
              <w:rPr>
                <w:rFonts w:ascii="宋体" w:hAnsi="宋体" w:hint="eastAsia"/>
                <w:szCs w:val="21"/>
              </w:rPr>
              <w:t>字）</w:t>
            </w:r>
          </w:p>
          <w:p w:rsidR="00BE3EEA" w:rsidRDefault="00753A12">
            <w:pPr>
              <w:adjustRightInd w:val="0"/>
              <w:spacing w:line="400" w:lineRule="exact"/>
              <w:ind w:firstLineChars="200" w:firstLine="420"/>
              <w:rPr>
                <w:szCs w:val="21"/>
              </w:rPr>
            </w:pPr>
            <w:r>
              <w:rPr>
                <w:rFonts w:ascii="宋体" w:hAnsi="宋体" w:hint="eastAsia"/>
                <w:szCs w:val="21"/>
              </w:rPr>
              <w:t>对项目碳化试验和钢筋腐蚀试验的试验方案提出了建设性意见，在配合比的选择以及试件试配的过程中给予大力支持和帮助，在试验检测以及数据分析中给予了软硬件支持。</w:t>
            </w:r>
            <w:r>
              <w:rPr>
                <w:rFonts w:hint="eastAsia"/>
                <w:szCs w:val="21"/>
              </w:rPr>
              <w:t>投入技术研究工作量占本人工作量的</w:t>
            </w:r>
            <w:r>
              <w:rPr>
                <w:rFonts w:hint="eastAsia"/>
                <w:szCs w:val="21"/>
              </w:rPr>
              <w:t>60%</w:t>
            </w:r>
            <w:r>
              <w:rPr>
                <w:rFonts w:hint="eastAsia"/>
                <w:szCs w:val="21"/>
              </w:rPr>
              <w:t>以上。</w:t>
            </w:r>
          </w:p>
          <w:p w:rsidR="00BE3EEA" w:rsidRDefault="00BE3EEA">
            <w:pPr>
              <w:spacing w:line="400" w:lineRule="exact"/>
              <w:rPr>
                <w:rFonts w:ascii="宋体" w:hAnsi="宋体"/>
                <w:szCs w:val="21"/>
              </w:rPr>
            </w:pPr>
          </w:p>
          <w:p w:rsidR="00BE3EEA" w:rsidRDefault="00BE3EEA">
            <w:pPr>
              <w:spacing w:line="400" w:lineRule="exact"/>
              <w:rPr>
                <w:rFonts w:ascii="宋体" w:hAnsi="宋体"/>
                <w:szCs w:val="21"/>
              </w:rPr>
            </w:pPr>
          </w:p>
        </w:tc>
      </w:tr>
      <w:tr w:rsidR="00BE3EEA">
        <w:trPr>
          <w:trHeight w:val="2118"/>
        </w:trPr>
        <w:tc>
          <w:tcPr>
            <w:tcW w:w="892" w:type="dxa"/>
            <w:vMerge w:val="restart"/>
            <w:tcBorders>
              <w:top w:val="single" w:sz="4" w:space="0" w:color="auto"/>
              <w:left w:val="single" w:sz="4" w:space="0" w:color="auto"/>
              <w:bottom w:val="single" w:sz="4" w:space="0" w:color="auto"/>
              <w:right w:val="single" w:sz="4" w:space="0" w:color="auto"/>
            </w:tcBorders>
            <w:vAlign w:val="center"/>
          </w:tcPr>
          <w:p w:rsidR="00BE3EEA" w:rsidRDefault="00753A12">
            <w:pPr>
              <w:spacing w:line="400" w:lineRule="exact"/>
              <w:jc w:val="center"/>
              <w:rPr>
                <w:rFonts w:ascii="宋体" w:hAnsi="宋体"/>
                <w:szCs w:val="21"/>
              </w:rPr>
            </w:pPr>
            <w:r>
              <w:rPr>
                <w:rFonts w:ascii="宋体" w:hAnsi="宋体" w:hint="eastAsia"/>
                <w:szCs w:val="21"/>
              </w:rPr>
              <w:t>声</w:t>
            </w:r>
          </w:p>
          <w:p w:rsidR="00BE3EEA" w:rsidRDefault="00BE3EEA">
            <w:pPr>
              <w:spacing w:line="400" w:lineRule="exact"/>
              <w:jc w:val="center"/>
              <w:rPr>
                <w:rFonts w:ascii="宋体" w:hAnsi="宋体"/>
                <w:szCs w:val="21"/>
              </w:rPr>
            </w:pPr>
          </w:p>
          <w:p w:rsidR="00BE3EEA" w:rsidRDefault="00753A12">
            <w:pPr>
              <w:spacing w:line="400" w:lineRule="exact"/>
              <w:jc w:val="center"/>
              <w:rPr>
                <w:rFonts w:ascii="宋体" w:hAnsi="宋体"/>
                <w:szCs w:val="21"/>
              </w:rPr>
            </w:pPr>
            <w:r>
              <w:rPr>
                <w:rFonts w:ascii="宋体" w:hAnsi="宋体" w:hint="eastAsia"/>
                <w:szCs w:val="21"/>
              </w:rPr>
              <w:t>明</w:t>
            </w:r>
          </w:p>
        </w:tc>
        <w:tc>
          <w:tcPr>
            <w:tcW w:w="7885" w:type="dxa"/>
            <w:gridSpan w:val="7"/>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E3EEA" w:rsidRDefault="00753A12">
            <w:pPr>
              <w:spacing w:line="400" w:lineRule="exact"/>
              <w:ind w:firstLineChars="200" w:firstLine="420"/>
              <w:rPr>
                <w:rFonts w:ascii="宋体" w:hAnsi="宋体"/>
                <w:szCs w:val="21"/>
              </w:rPr>
            </w:pPr>
            <w:r>
              <w:rPr>
                <w:rFonts w:hint="eastAsia"/>
                <w:szCs w:val="21"/>
              </w:rPr>
              <w:t>如有不符，本人愿意承担相关后果并接受相应的处理。</w:t>
            </w:r>
          </w:p>
        </w:tc>
      </w:tr>
      <w:tr w:rsidR="00BE3EEA">
        <w:trPr>
          <w:trHeight w:val="1134"/>
        </w:trPr>
        <w:tc>
          <w:tcPr>
            <w:tcW w:w="892" w:type="dxa"/>
            <w:vMerge/>
            <w:tcBorders>
              <w:top w:val="single" w:sz="4" w:space="0" w:color="auto"/>
              <w:left w:val="single" w:sz="4" w:space="0" w:color="auto"/>
              <w:bottom w:val="single" w:sz="4" w:space="0" w:color="auto"/>
              <w:right w:val="single" w:sz="4" w:space="0" w:color="auto"/>
            </w:tcBorders>
            <w:vAlign w:val="center"/>
          </w:tcPr>
          <w:p w:rsidR="00BE3EEA" w:rsidRDefault="00BE3EEA">
            <w:pPr>
              <w:rPr>
                <w:rFonts w:ascii="宋体" w:hAnsi="宋体"/>
                <w:szCs w:val="21"/>
              </w:rPr>
            </w:pPr>
          </w:p>
        </w:tc>
        <w:tc>
          <w:tcPr>
            <w:tcW w:w="3942" w:type="dxa"/>
            <w:gridSpan w:val="4"/>
            <w:tcBorders>
              <w:top w:val="single" w:sz="4" w:space="0" w:color="auto"/>
              <w:left w:val="single" w:sz="4" w:space="0" w:color="auto"/>
              <w:bottom w:val="single" w:sz="4" w:space="0" w:color="auto"/>
              <w:right w:val="single" w:sz="4" w:space="0" w:color="auto"/>
            </w:tcBorders>
          </w:tcPr>
          <w:p w:rsidR="00BE3EEA" w:rsidRDefault="00753A12">
            <w:pPr>
              <w:spacing w:line="400" w:lineRule="exact"/>
              <w:rPr>
                <w:rFonts w:ascii="宋体" w:hAnsi="宋体"/>
                <w:szCs w:val="21"/>
              </w:rPr>
            </w:pPr>
            <w:r>
              <w:rPr>
                <w:rFonts w:ascii="宋体" w:hAnsi="宋体" w:hint="eastAsia"/>
                <w:szCs w:val="21"/>
              </w:rPr>
              <w:t>本人签名：</w:t>
            </w:r>
            <w:r>
              <w:rPr>
                <w:rFonts w:ascii="宋体" w:hAnsi="宋体" w:hint="eastAsia"/>
                <w:szCs w:val="21"/>
              </w:rPr>
              <w:t xml:space="preserve">  </w:t>
            </w:r>
          </w:p>
          <w:p w:rsidR="00BE3EEA" w:rsidRDefault="00BE3EEA">
            <w:pPr>
              <w:spacing w:line="400" w:lineRule="exact"/>
              <w:rPr>
                <w:rFonts w:ascii="宋体" w:hAnsi="宋体"/>
                <w:szCs w:val="21"/>
              </w:rPr>
            </w:pPr>
          </w:p>
          <w:p w:rsidR="00BE3EEA" w:rsidRDefault="00753A12">
            <w:pPr>
              <w:spacing w:line="400" w:lineRule="exact"/>
              <w:ind w:firstLineChars="694" w:firstLine="1457"/>
              <w:rPr>
                <w:rFonts w:ascii="宋体" w:hAnsi="宋体"/>
                <w:szCs w:val="21"/>
              </w:rPr>
            </w:pPr>
            <w:r>
              <w:rPr>
                <w:rFonts w:ascii="宋体" w:hAnsi="宋体" w:hint="eastAsia"/>
                <w:szCs w:val="21"/>
              </w:rPr>
              <w:t xml:space="preserve"> </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p>
        </w:tc>
        <w:tc>
          <w:tcPr>
            <w:tcW w:w="3943" w:type="dxa"/>
            <w:gridSpan w:val="3"/>
            <w:tcBorders>
              <w:top w:val="single" w:sz="4" w:space="0" w:color="auto"/>
              <w:left w:val="single" w:sz="4" w:space="0" w:color="auto"/>
              <w:bottom w:val="single" w:sz="4" w:space="0" w:color="auto"/>
              <w:right w:val="single" w:sz="4" w:space="0" w:color="auto"/>
            </w:tcBorders>
          </w:tcPr>
          <w:p w:rsidR="00BE3EEA" w:rsidRDefault="00753A12">
            <w:pPr>
              <w:spacing w:line="400" w:lineRule="exact"/>
              <w:rPr>
                <w:rFonts w:ascii="宋体" w:hAnsi="宋体"/>
                <w:szCs w:val="21"/>
              </w:rPr>
            </w:pPr>
            <w:r>
              <w:rPr>
                <w:rFonts w:ascii="宋体" w:hAnsi="宋体" w:hint="eastAsia"/>
                <w:szCs w:val="21"/>
              </w:rPr>
              <w:t>单位（公章）：</w:t>
            </w:r>
          </w:p>
          <w:p w:rsidR="00BE3EEA" w:rsidRDefault="00BE3EEA">
            <w:pPr>
              <w:spacing w:line="400" w:lineRule="exact"/>
              <w:rPr>
                <w:rFonts w:ascii="宋体" w:hAnsi="宋体"/>
                <w:szCs w:val="21"/>
              </w:rPr>
            </w:pPr>
          </w:p>
          <w:p w:rsidR="00BE3EEA" w:rsidRDefault="00753A12">
            <w:pPr>
              <w:spacing w:line="400" w:lineRule="exact"/>
              <w:ind w:leftChars="266" w:left="559"/>
              <w:rPr>
                <w:rFonts w:ascii="宋体" w:hAnsi="宋体"/>
                <w:szCs w:val="21"/>
              </w:rPr>
            </w:pP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p>
        </w:tc>
      </w:tr>
    </w:tbl>
    <w:p w:rsidR="00BE3EEA" w:rsidRDefault="00BE3EEA">
      <w:pPr>
        <w:pStyle w:val="a3"/>
        <w:adjustRightInd w:val="0"/>
        <w:spacing w:line="320" w:lineRule="exact"/>
        <w:ind w:firstLineChars="0" w:firstLine="0"/>
        <w:jc w:val="center"/>
        <w:rPr>
          <w:rFonts w:ascii="Times New Roman" w:eastAsia="方正黑体_GBK" w:hAnsi="Times New Roman"/>
          <w:sz w:val="30"/>
          <w:szCs w:val="30"/>
        </w:rPr>
      </w:pPr>
    </w:p>
    <w:p w:rsidR="00BE3EEA" w:rsidRDefault="00753A12">
      <w:pPr>
        <w:pStyle w:val="a3"/>
        <w:adjustRightInd w:val="0"/>
        <w:spacing w:line="320" w:lineRule="exact"/>
        <w:ind w:firstLineChars="0" w:firstLine="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完成人情况</w:t>
      </w:r>
    </w:p>
    <w:tbl>
      <w:tblPr>
        <w:tblW w:w="8777" w:type="dxa"/>
        <w:tblLayout w:type="fixed"/>
        <w:tblLook w:val="04A0" w:firstRow="1" w:lastRow="0" w:firstColumn="1" w:lastColumn="0" w:noHBand="0" w:noVBand="1"/>
      </w:tblPr>
      <w:tblGrid>
        <w:gridCol w:w="892"/>
        <w:gridCol w:w="570"/>
        <w:gridCol w:w="1463"/>
        <w:gridCol w:w="1463"/>
        <w:gridCol w:w="446"/>
        <w:gridCol w:w="1017"/>
        <w:gridCol w:w="1463"/>
        <w:gridCol w:w="1463"/>
      </w:tblGrid>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rPr>
                <w:szCs w:val="21"/>
              </w:rPr>
            </w:pPr>
            <w:r>
              <w:rPr>
                <w:rFonts w:hint="eastAsia"/>
                <w:szCs w:val="21"/>
              </w:rPr>
              <w:t>王智勇</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男</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排</w:t>
            </w:r>
            <w:r>
              <w:rPr>
                <w:szCs w:val="21"/>
              </w:rPr>
              <w:t xml:space="preserve">    </w:t>
            </w:r>
            <w:r>
              <w:rPr>
                <w:szCs w:val="21"/>
              </w:rPr>
              <w:t>名</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第七</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197605</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民</w:t>
            </w:r>
            <w:r>
              <w:rPr>
                <w:szCs w:val="21"/>
              </w:rPr>
              <w:t xml:space="preserve">    </w:t>
            </w:r>
            <w:r>
              <w:rPr>
                <w:szCs w:val="21"/>
              </w:rPr>
              <w:t>族</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汉</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中国</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徐州</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无</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无</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归国时间</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无</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江苏建筑职业技术学院</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办公电话</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徐州市泉山区学苑路</w:t>
            </w:r>
            <w:r>
              <w:rPr>
                <w:rFonts w:hint="eastAsia"/>
                <w:szCs w:val="21"/>
              </w:rPr>
              <w:t>26</w:t>
            </w:r>
            <w:r>
              <w:rPr>
                <w:rFonts w:hint="eastAsia"/>
                <w:szCs w:val="21"/>
              </w:rPr>
              <w:t>号</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邮政编码</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Chars="100" w:firstLine="210"/>
              <w:rPr>
                <w:szCs w:val="21"/>
              </w:rPr>
            </w:pPr>
            <w:r>
              <w:rPr>
                <w:rFonts w:hint="eastAsia"/>
                <w:szCs w:val="21"/>
              </w:rPr>
              <w:t>221116</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911924916@qq.com</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移动电话</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rPr>
                <w:szCs w:val="21"/>
              </w:rPr>
            </w:pPr>
            <w:r>
              <w:rPr>
                <w:rFonts w:hint="eastAsia"/>
                <w:szCs w:val="21"/>
              </w:rPr>
              <w:t>13815313511</w:t>
            </w:r>
          </w:p>
        </w:tc>
      </w:tr>
      <w:tr w:rsidR="00BE3EEA">
        <w:trPr>
          <w:trHeight w:val="388"/>
        </w:trPr>
        <w:tc>
          <w:tcPr>
            <w:tcW w:w="2925"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工程师</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最高学位</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本科</w:t>
            </w:r>
          </w:p>
        </w:tc>
      </w:tr>
      <w:tr w:rsidR="00BE3EEA">
        <w:trPr>
          <w:trHeight w:val="2350"/>
        </w:trPr>
        <w:tc>
          <w:tcPr>
            <w:tcW w:w="2925" w:type="dxa"/>
            <w:gridSpan w:val="3"/>
            <w:tcBorders>
              <w:top w:val="single" w:sz="4" w:space="0" w:color="auto"/>
              <w:left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曾获科技奖励情况</w:t>
            </w:r>
          </w:p>
        </w:tc>
        <w:tc>
          <w:tcPr>
            <w:tcW w:w="5852" w:type="dxa"/>
            <w:gridSpan w:val="5"/>
            <w:tcBorders>
              <w:top w:val="single" w:sz="4" w:space="0" w:color="auto"/>
              <w:left w:val="single" w:sz="4" w:space="0" w:color="auto"/>
              <w:right w:val="single" w:sz="4" w:space="0" w:color="auto"/>
            </w:tcBorders>
            <w:vAlign w:val="center"/>
          </w:tcPr>
          <w:p w:rsidR="00BE3EEA" w:rsidRDefault="00753A12">
            <w:pPr>
              <w:tabs>
                <w:tab w:val="left" w:pos="989"/>
              </w:tabs>
              <w:adjustRightInd w:val="0"/>
              <w:spacing w:line="400" w:lineRule="exact"/>
              <w:ind w:firstLine="420"/>
              <w:jc w:val="left"/>
              <w:rPr>
                <w:szCs w:val="21"/>
              </w:rPr>
            </w:pPr>
            <w:r>
              <w:rPr>
                <w:rFonts w:hint="eastAsia"/>
                <w:szCs w:val="21"/>
              </w:rPr>
              <w:t>2011</w:t>
            </w:r>
            <w:r>
              <w:rPr>
                <w:rFonts w:hint="eastAsia"/>
                <w:szCs w:val="21"/>
              </w:rPr>
              <w:t>年江苏省高校科技成果产业化推进项目：建筑垃圾保温砌块产品生产技术研究（项目编号：</w:t>
            </w:r>
            <w:r>
              <w:rPr>
                <w:rFonts w:hint="eastAsia"/>
                <w:szCs w:val="21"/>
              </w:rPr>
              <w:t>JHB2011-67</w:t>
            </w:r>
            <w:r>
              <w:rPr>
                <w:rFonts w:hint="eastAsia"/>
                <w:szCs w:val="21"/>
              </w:rPr>
              <w:t>），</w:t>
            </w:r>
            <w:proofErr w:type="gramStart"/>
            <w:r>
              <w:rPr>
                <w:rFonts w:hint="eastAsia"/>
                <w:szCs w:val="21"/>
              </w:rPr>
              <w:t>徐科鉴字</w:t>
            </w:r>
            <w:proofErr w:type="gramEnd"/>
            <w:r>
              <w:rPr>
                <w:rFonts w:hint="eastAsia"/>
                <w:szCs w:val="21"/>
              </w:rPr>
              <w:t>（</w:t>
            </w:r>
            <w:r>
              <w:rPr>
                <w:rFonts w:hint="eastAsia"/>
                <w:szCs w:val="21"/>
              </w:rPr>
              <w:t>2014</w:t>
            </w:r>
            <w:r>
              <w:rPr>
                <w:rFonts w:hint="eastAsia"/>
                <w:szCs w:val="21"/>
              </w:rPr>
              <w:t>）第</w:t>
            </w:r>
            <w:r>
              <w:rPr>
                <w:rFonts w:hint="eastAsia"/>
                <w:szCs w:val="21"/>
              </w:rPr>
              <w:t>183</w:t>
            </w:r>
            <w:r>
              <w:rPr>
                <w:rFonts w:hint="eastAsia"/>
                <w:szCs w:val="21"/>
              </w:rPr>
              <w:t>号</w:t>
            </w:r>
          </w:p>
        </w:tc>
      </w:tr>
      <w:tr w:rsidR="00BE3EEA">
        <w:trPr>
          <w:trHeight w:val="480"/>
        </w:trPr>
        <w:tc>
          <w:tcPr>
            <w:tcW w:w="2925"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参加起止时间</w:t>
            </w:r>
          </w:p>
        </w:tc>
        <w:tc>
          <w:tcPr>
            <w:tcW w:w="5852" w:type="dxa"/>
            <w:gridSpan w:val="5"/>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2016</w:t>
            </w:r>
            <w:r>
              <w:rPr>
                <w:rFonts w:hint="eastAsia"/>
                <w:szCs w:val="21"/>
              </w:rPr>
              <w:t>年</w:t>
            </w:r>
            <w:r>
              <w:rPr>
                <w:rFonts w:hint="eastAsia"/>
                <w:szCs w:val="21"/>
              </w:rPr>
              <w:t>12</w:t>
            </w:r>
            <w:r>
              <w:rPr>
                <w:rFonts w:hint="eastAsia"/>
                <w:szCs w:val="21"/>
              </w:rPr>
              <w:t>月</w:t>
            </w:r>
            <w:r>
              <w:rPr>
                <w:rFonts w:hint="eastAsia"/>
                <w:szCs w:val="21"/>
              </w:rPr>
              <w:t>30</w:t>
            </w:r>
            <w:r>
              <w:rPr>
                <w:rFonts w:hint="eastAsia"/>
                <w:szCs w:val="21"/>
              </w:rPr>
              <w:t>日</w:t>
            </w:r>
            <w:r>
              <w:rPr>
                <w:rFonts w:hint="eastAsia"/>
                <w:szCs w:val="21"/>
              </w:rPr>
              <w:t xml:space="preserve"> </w:t>
            </w:r>
            <w:r>
              <w:rPr>
                <w:rFonts w:hint="eastAsia"/>
                <w:szCs w:val="21"/>
              </w:rPr>
              <w:t>至</w:t>
            </w:r>
            <w:r>
              <w:rPr>
                <w:rFonts w:hint="eastAsia"/>
                <w:szCs w:val="21"/>
              </w:rPr>
              <w:t xml:space="preserve"> 2019</w:t>
            </w:r>
            <w:r>
              <w:rPr>
                <w:rFonts w:hint="eastAsia"/>
                <w:szCs w:val="21"/>
              </w:rPr>
              <w:t>年</w:t>
            </w:r>
            <w:r>
              <w:rPr>
                <w:rFonts w:hint="eastAsia"/>
                <w:szCs w:val="21"/>
              </w:rPr>
              <w:t>6</w:t>
            </w:r>
            <w:r>
              <w:rPr>
                <w:rFonts w:hint="eastAsia"/>
                <w:szCs w:val="21"/>
              </w:rPr>
              <w:t>月</w:t>
            </w:r>
            <w:r>
              <w:rPr>
                <w:rFonts w:hint="eastAsia"/>
                <w:szCs w:val="21"/>
              </w:rPr>
              <w:t>30</w:t>
            </w:r>
            <w:r>
              <w:rPr>
                <w:rFonts w:hint="eastAsia"/>
                <w:szCs w:val="21"/>
              </w:rPr>
              <w:t>日</w:t>
            </w:r>
          </w:p>
        </w:tc>
      </w:tr>
      <w:tr w:rsidR="00BE3EEA">
        <w:trPr>
          <w:trHeight w:val="1828"/>
        </w:trPr>
        <w:tc>
          <w:tcPr>
            <w:tcW w:w="8777" w:type="dxa"/>
            <w:gridSpan w:val="8"/>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rPr>
                <w:szCs w:val="21"/>
              </w:rPr>
            </w:pPr>
            <w:r>
              <w:rPr>
                <w:rFonts w:hint="eastAsia"/>
                <w:szCs w:val="21"/>
              </w:rPr>
              <w:t>主要</w:t>
            </w:r>
            <w:r>
              <w:rPr>
                <w:szCs w:val="21"/>
              </w:rPr>
              <w:t>贡献：（限</w:t>
            </w:r>
            <w:r>
              <w:rPr>
                <w:szCs w:val="21"/>
              </w:rPr>
              <w:t>300</w:t>
            </w:r>
            <w:r>
              <w:rPr>
                <w:szCs w:val="21"/>
              </w:rPr>
              <w:t>字）</w:t>
            </w:r>
          </w:p>
          <w:p w:rsidR="00BE3EEA" w:rsidRDefault="00753A12">
            <w:pPr>
              <w:adjustRightInd w:val="0"/>
              <w:spacing w:line="400" w:lineRule="exact"/>
              <w:ind w:firstLineChars="200" w:firstLine="420"/>
              <w:rPr>
                <w:szCs w:val="21"/>
              </w:rPr>
            </w:pPr>
            <w:r>
              <w:rPr>
                <w:rFonts w:ascii="宋体" w:hAnsi="宋体" w:hint="eastAsia"/>
                <w:szCs w:val="21"/>
              </w:rPr>
              <w:t>对项目碳化试验和钢筋腐蚀试验的试件制作、试验方案的</w:t>
            </w:r>
            <w:proofErr w:type="gramStart"/>
            <w:r>
              <w:rPr>
                <w:rFonts w:ascii="宋体" w:hAnsi="宋体" w:hint="eastAsia"/>
                <w:szCs w:val="21"/>
              </w:rPr>
              <w:t>删</w:t>
            </w:r>
            <w:proofErr w:type="gramEnd"/>
            <w:r>
              <w:rPr>
                <w:rFonts w:ascii="宋体" w:hAnsi="宋体" w:hint="eastAsia"/>
                <w:szCs w:val="21"/>
              </w:rPr>
              <w:t>选上提出了建设性意见，在配合比的选择、试件试配、试验检测以及数据分析的过程中给予了大力支持和帮助。</w:t>
            </w:r>
            <w:r>
              <w:rPr>
                <w:rFonts w:hint="eastAsia"/>
                <w:szCs w:val="21"/>
              </w:rPr>
              <w:t>投入技术研究工作量占本人工作量的</w:t>
            </w:r>
            <w:r>
              <w:rPr>
                <w:rFonts w:hint="eastAsia"/>
                <w:szCs w:val="21"/>
              </w:rPr>
              <w:t>80%</w:t>
            </w:r>
            <w:r>
              <w:rPr>
                <w:rFonts w:hint="eastAsia"/>
                <w:szCs w:val="21"/>
              </w:rPr>
              <w:t>以上。</w:t>
            </w:r>
          </w:p>
        </w:tc>
      </w:tr>
      <w:tr w:rsidR="00BE3EEA">
        <w:trPr>
          <w:trHeight w:val="2070"/>
        </w:trPr>
        <w:tc>
          <w:tcPr>
            <w:tcW w:w="892" w:type="dxa"/>
            <w:vMerge w:val="restart"/>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声</w:t>
            </w:r>
          </w:p>
          <w:p w:rsidR="00BE3EEA" w:rsidRDefault="00BE3EEA">
            <w:pPr>
              <w:adjustRightInd w:val="0"/>
              <w:spacing w:line="400" w:lineRule="exact"/>
              <w:jc w:val="center"/>
              <w:rPr>
                <w:szCs w:val="21"/>
              </w:rPr>
            </w:pPr>
          </w:p>
          <w:p w:rsidR="00BE3EEA" w:rsidRDefault="00753A12">
            <w:pPr>
              <w:adjustRightInd w:val="0"/>
              <w:spacing w:line="400" w:lineRule="exact"/>
              <w:jc w:val="center"/>
              <w:rPr>
                <w:szCs w:val="21"/>
              </w:rPr>
            </w:pPr>
            <w:r>
              <w:rPr>
                <w:szCs w:val="21"/>
              </w:rPr>
              <w:t>明</w:t>
            </w:r>
          </w:p>
        </w:tc>
        <w:tc>
          <w:tcPr>
            <w:tcW w:w="7885" w:type="dxa"/>
            <w:gridSpan w:val="7"/>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E3EEA" w:rsidRDefault="00753A12">
            <w:pPr>
              <w:adjustRightInd w:val="0"/>
              <w:spacing w:line="400" w:lineRule="exact"/>
              <w:ind w:firstLine="404"/>
              <w:rPr>
                <w:szCs w:val="21"/>
              </w:rPr>
            </w:pPr>
            <w:r>
              <w:rPr>
                <w:rFonts w:hint="eastAsia"/>
                <w:szCs w:val="21"/>
              </w:rPr>
              <w:t>如有不符，本人愿意承担相关后果并接受相应的处理。</w:t>
            </w:r>
          </w:p>
        </w:tc>
      </w:tr>
      <w:tr w:rsidR="00BE3EEA">
        <w:trPr>
          <w:trHeight w:val="864"/>
        </w:trPr>
        <w:tc>
          <w:tcPr>
            <w:tcW w:w="892" w:type="dxa"/>
            <w:vMerge/>
            <w:tcBorders>
              <w:top w:val="single" w:sz="4" w:space="0" w:color="auto"/>
              <w:left w:val="single" w:sz="4" w:space="0" w:color="auto"/>
              <w:bottom w:val="single" w:sz="4" w:space="0" w:color="auto"/>
              <w:right w:val="single" w:sz="4" w:space="0" w:color="auto"/>
            </w:tcBorders>
            <w:vAlign w:val="center"/>
          </w:tcPr>
          <w:p w:rsidR="00BE3EEA" w:rsidRDefault="00BE3EEA">
            <w:pPr>
              <w:widowControl/>
              <w:adjustRightInd w:val="0"/>
              <w:ind w:firstLine="420"/>
              <w:jc w:val="left"/>
              <w:rPr>
                <w:szCs w:val="21"/>
              </w:rPr>
            </w:pPr>
          </w:p>
        </w:tc>
        <w:tc>
          <w:tcPr>
            <w:tcW w:w="3942" w:type="dxa"/>
            <w:gridSpan w:val="4"/>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leftChars="144" w:left="302" w:firstLineChars="400" w:firstLine="840"/>
              <w:rPr>
                <w:szCs w:val="21"/>
              </w:rPr>
            </w:pPr>
            <w:r>
              <w:rPr>
                <w:szCs w:val="21"/>
              </w:rPr>
              <w:t>本人签名：</w:t>
            </w:r>
          </w:p>
          <w:p w:rsidR="00BE3EEA" w:rsidRDefault="00BE3EEA">
            <w:pPr>
              <w:adjustRightInd w:val="0"/>
              <w:spacing w:line="400" w:lineRule="exact"/>
              <w:ind w:leftChars="144" w:left="302" w:firstLineChars="400" w:firstLine="840"/>
              <w:rPr>
                <w:szCs w:val="21"/>
              </w:rPr>
            </w:pPr>
          </w:p>
          <w:p w:rsidR="00BE3EEA" w:rsidRDefault="00753A12">
            <w:pPr>
              <w:adjustRightInd w:val="0"/>
              <w:spacing w:line="400" w:lineRule="exact"/>
              <w:ind w:firstLineChars="850" w:firstLine="1785"/>
              <w:rPr>
                <w:szCs w:val="21"/>
              </w:rPr>
            </w:pPr>
            <w:r>
              <w:rPr>
                <w:szCs w:val="21"/>
              </w:rPr>
              <w:t>年</w:t>
            </w:r>
            <w:r>
              <w:rPr>
                <w:szCs w:val="21"/>
              </w:rPr>
              <w:t xml:space="preserve">    </w:t>
            </w:r>
            <w:r>
              <w:rPr>
                <w:szCs w:val="21"/>
              </w:rPr>
              <w:t>月</w:t>
            </w:r>
            <w:r>
              <w:rPr>
                <w:szCs w:val="21"/>
              </w:rPr>
              <w:t xml:space="preserve">    </w:t>
            </w:r>
            <w:r>
              <w:rPr>
                <w:szCs w:val="21"/>
              </w:rPr>
              <w:t>日</w:t>
            </w:r>
          </w:p>
        </w:tc>
        <w:tc>
          <w:tcPr>
            <w:tcW w:w="3943" w:type="dxa"/>
            <w:gridSpan w:val="3"/>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leftChars="144" w:left="302" w:firstLineChars="400" w:firstLine="840"/>
              <w:rPr>
                <w:szCs w:val="21"/>
              </w:rPr>
            </w:pPr>
            <w:r>
              <w:rPr>
                <w:szCs w:val="21"/>
              </w:rPr>
              <w:t>单位（公章）：</w:t>
            </w:r>
          </w:p>
          <w:p w:rsidR="00BE3EEA" w:rsidRDefault="00BE3EEA">
            <w:pPr>
              <w:adjustRightInd w:val="0"/>
              <w:spacing w:line="400" w:lineRule="exact"/>
              <w:ind w:leftChars="144" w:left="302" w:firstLineChars="400" w:firstLine="840"/>
              <w:rPr>
                <w:szCs w:val="21"/>
              </w:rPr>
            </w:pPr>
          </w:p>
          <w:p w:rsidR="00BE3EEA" w:rsidRDefault="00753A12">
            <w:pPr>
              <w:adjustRightInd w:val="0"/>
              <w:spacing w:line="400" w:lineRule="exact"/>
              <w:ind w:leftChars="266" w:left="559" w:firstLineChars="450" w:firstLine="945"/>
              <w:rPr>
                <w:szCs w:val="21"/>
              </w:rPr>
            </w:pPr>
            <w:r>
              <w:rPr>
                <w:szCs w:val="21"/>
              </w:rPr>
              <w:t>年</w:t>
            </w:r>
            <w:r>
              <w:rPr>
                <w:szCs w:val="21"/>
              </w:rPr>
              <w:t xml:space="preserve">    </w:t>
            </w:r>
            <w:r>
              <w:rPr>
                <w:szCs w:val="21"/>
              </w:rPr>
              <w:t>月</w:t>
            </w:r>
            <w:r>
              <w:rPr>
                <w:szCs w:val="21"/>
              </w:rPr>
              <w:t xml:space="preserve">    </w:t>
            </w:r>
            <w:r>
              <w:rPr>
                <w:szCs w:val="21"/>
              </w:rPr>
              <w:t>日</w:t>
            </w:r>
          </w:p>
        </w:tc>
      </w:tr>
    </w:tbl>
    <w:p w:rsidR="00BE3EEA" w:rsidRDefault="00753A12">
      <w:pPr>
        <w:pStyle w:val="a3"/>
        <w:adjustRightInd w:val="0"/>
        <w:spacing w:line="320" w:lineRule="exact"/>
        <w:ind w:firstLineChars="0" w:firstLine="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完成人情况</w:t>
      </w:r>
    </w:p>
    <w:tbl>
      <w:tblPr>
        <w:tblW w:w="8777" w:type="dxa"/>
        <w:tblLayout w:type="fixed"/>
        <w:tblLook w:val="04A0" w:firstRow="1" w:lastRow="0" w:firstColumn="1" w:lastColumn="0" w:noHBand="0" w:noVBand="1"/>
      </w:tblPr>
      <w:tblGrid>
        <w:gridCol w:w="892"/>
        <w:gridCol w:w="570"/>
        <w:gridCol w:w="1463"/>
        <w:gridCol w:w="1463"/>
        <w:gridCol w:w="446"/>
        <w:gridCol w:w="1017"/>
        <w:gridCol w:w="1270"/>
        <w:gridCol w:w="1656"/>
      </w:tblGrid>
      <w:tr w:rsidR="00BE3EEA">
        <w:trPr>
          <w:trHeight w:val="458"/>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姓</w:t>
            </w:r>
            <w:r>
              <w:rPr>
                <w:szCs w:val="21"/>
              </w:rPr>
              <w:t xml:space="preserve">    </w:t>
            </w:r>
            <w:r>
              <w:rPr>
                <w:szCs w:val="21"/>
              </w:rPr>
              <w:t>名</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Chars="100" w:firstLine="210"/>
              <w:rPr>
                <w:szCs w:val="21"/>
              </w:rPr>
            </w:pPr>
            <w:r>
              <w:rPr>
                <w:rFonts w:hint="eastAsia"/>
                <w:szCs w:val="21"/>
              </w:rPr>
              <w:t>宋功业</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性</w:t>
            </w:r>
            <w:r>
              <w:rPr>
                <w:szCs w:val="21"/>
              </w:rPr>
              <w:t xml:space="preserve">  </w:t>
            </w:r>
            <w:r>
              <w:rPr>
                <w:szCs w:val="21"/>
              </w:rPr>
              <w:t>别</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男</w:t>
            </w:r>
          </w:p>
        </w:tc>
        <w:tc>
          <w:tcPr>
            <w:tcW w:w="1270"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排</w:t>
            </w:r>
            <w:r>
              <w:rPr>
                <w:szCs w:val="21"/>
              </w:rPr>
              <w:t xml:space="preserve">    </w:t>
            </w:r>
            <w:r>
              <w:rPr>
                <w:szCs w:val="21"/>
              </w:rPr>
              <w:t>名</w:t>
            </w:r>
          </w:p>
        </w:tc>
        <w:tc>
          <w:tcPr>
            <w:tcW w:w="1656"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第八</w:t>
            </w:r>
          </w:p>
        </w:tc>
      </w:tr>
      <w:tr w:rsidR="00BE3EEA">
        <w:trPr>
          <w:trHeight w:val="41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195708</w:t>
            </w:r>
          </w:p>
        </w:tc>
        <w:tc>
          <w:tcPr>
            <w:tcW w:w="1270"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民</w:t>
            </w:r>
            <w:r>
              <w:rPr>
                <w:szCs w:val="21"/>
              </w:rPr>
              <w:t xml:space="preserve">    </w:t>
            </w:r>
            <w:r>
              <w:rPr>
                <w:szCs w:val="21"/>
              </w:rPr>
              <w:t>族</w:t>
            </w:r>
          </w:p>
        </w:tc>
        <w:tc>
          <w:tcPr>
            <w:tcW w:w="1656"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汉</w:t>
            </w:r>
          </w:p>
        </w:tc>
      </w:tr>
      <w:tr w:rsidR="00BE3EEA">
        <w:trPr>
          <w:trHeight w:val="362"/>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国</w:t>
            </w:r>
            <w:r>
              <w:rPr>
                <w:szCs w:val="21"/>
              </w:rPr>
              <w:t xml:space="preserve">    </w:t>
            </w:r>
            <w:r>
              <w:rPr>
                <w:szCs w:val="21"/>
              </w:rPr>
              <w:t>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Chars="930" w:firstLine="1953"/>
              <w:rPr>
                <w:szCs w:val="21"/>
              </w:rPr>
            </w:pPr>
            <w:r>
              <w:rPr>
                <w:rFonts w:hint="eastAsia"/>
                <w:szCs w:val="21"/>
              </w:rPr>
              <w:t>中国</w:t>
            </w:r>
          </w:p>
        </w:tc>
        <w:tc>
          <w:tcPr>
            <w:tcW w:w="1270"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656"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徐州</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无</w:t>
            </w:r>
          </w:p>
        </w:tc>
        <w:tc>
          <w:tcPr>
            <w:tcW w:w="1463"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无</w:t>
            </w:r>
          </w:p>
        </w:tc>
        <w:tc>
          <w:tcPr>
            <w:tcW w:w="1270"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归国时间</w:t>
            </w:r>
          </w:p>
        </w:tc>
        <w:tc>
          <w:tcPr>
            <w:tcW w:w="1656"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无</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九州职业技术学院</w:t>
            </w:r>
          </w:p>
        </w:tc>
        <w:tc>
          <w:tcPr>
            <w:tcW w:w="1270"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办公电话</w:t>
            </w:r>
          </w:p>
        </w:tc>
        <w:tc>
          <w:tcPr>
            <w:tcW w:w="1656"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rPr>
                <w:szCs w:val="21"/>
              </w:rPr>
            </w:pPr>
            <w:r>
              <w:rPr>
                <w:rFonts w:hint="eastAsia"/>
                <w:szCs w:val="21"/>
              </w:rPr>
              <w:t>0516-87370669</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江苏省徐州市</w:t>
            </w:r>
            <w:proofErr w:type="gramStart"/>
            <w:r>
              <w:rPr>
                <w:rFonts w:hint="eastAsia"/>
                <w:szCs w:val="21"/>
              </w:rPr>
              <w:t>铜山区嵩山路</w:t>
            </w:r>
            <w:proofErr w:type="gramEnd"/>
            <w:r>
              <w:rPr>
                <w:rFonts w:hint="eastAsia"/>
                <w:szCs w:val="21"/>
              </w:rPr>
              <w:t>1</w:t>
            </w:r>
            <w:r>
              <w:rPr>
                <w:rFonts w:hint="eastAsia"/>
                <w:szCs w:val="21"/>
              </w:rPr>
              <w:t>号</w:t>
            </w:r>
          </w:p>
        </w:tc>
        <w:tc>
          <w:tcPr>
            <w:tcW w:w="1270"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邮政编码</w:t>
            </w:r>
          </w:p>
        </w:tc>
        <w:tc>
          <w:tcPr>
            <w:tcW w:w="1656"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Chars="100" w:firstLine="210"/>
              <w:rPr>
                <w:szCs w:val="21"/>
              </w:rPr>
            </w:pPr>
            <w:r>
              <w:rPr>
                <w:rFonts w:hint="eastAsia"/>
                <w:szCs w:val="21"/>
              </w:rPr>
              <w:t>221116</w:t>
            </w:r>
          </w:p>
        </w:tc>
      </w:tr>
      <w:tr w:rsidR="00BE3EEA">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songgongye@163.com</w:t>
            </w:r>
          </w:p>
        </w:tc>
        <w:tc>
          <w:tcPr>
            <w:tcW w:w="1270"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移动电话</w:t>
            </w:r>
          </w:p>
        </w:tc>
        <w:tc>
          <w:tcPr>
            <w:tcW w:w="1656"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rPr>
                <w:szCs w:val="21"/>
              </w:rPr>
            </w:pPr>
            <w:r>
              <w:rPr>
                <w:rFonts w:hint="eastAsia"/>
                <w:szCs w:val="21"/>
              </w:rPr>
              <w:t>13615101349</w:t>
            </w:r>
          </w:p>
        </w:tc>
      </w:tr>
      <w:tr w:rsidR="00BE3EEA">
        <w:trPr>
          <w:trHeight w:val="388"/>
        </w:trPr>
        <w:tc>
          <w:tcPr>
            <w:tcW w:w="2925"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rFonts w:hint="eastAsia"/>
                <w:szCs w:val="21"/>
              </w:rPr>
              <w:t>教授</w:t>
            </w:r>
          </w:p>
        </w:tc>
        <w:tc>
          <w:tcPr>
            <w:tcW w:w="1270"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最高学位</w:t>
            </w:r>
          </w:p>
        </w:tc>
        <w:tc>
          <w:tcPr>
            <w:tcW w:w="1656" w:type="dxa"/>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rPr>
                <w:szCs w:val="21"/>
              </w:rPr>
            </w:pPr>
            <w:r>
              <w:rPr>
                <w:rFonts w:hint="eastAsia"/>
                <w:szCs w:val="21"/>
              </w:rPr>
              <w:t>学士</w:t>
            </w:r>
          </w:p>
        </w:tc>
      </w:tr>
      <w:tr w:rsidR="00BE3EEA">
        <w:trPr>
          <w:trHeight w:val="2158"/>
        </w:trPr>
        <w:tc>
          <w:tcPr>
            <w:tcW w:w="2925" w:type="dxa"/>
            <w:gridSpan w:val="3"/>
            <w:tcBorders>
              <w:top w:val="single" w:sz="4" w:space="0" w:color="auto"/>
              <w:left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曾获科技奖励情况</w:t>
            </w:r>
          </w:p>
        </w:tc>
        <w:tc>
          <w:tcPr>
            <w:tcW w:w="5852" w:type="dxa"/>
            <w:gridSpan w:val="5"/>
            <w:tcBorders>
              <w:top w:val="single" w:sz="4" w:space="0" w:color="auto"/>
              <w:left w:val="single" w:sz="4" w:space="0" w:color="auto"/>
              <w:right w:val="single" w:sz="4" w:space="0" w:color="auto"/>
            </w:tcBorders>
            <w:vAlign w:val="center"/>
          </w:tcPr>
          <w:p w:rsidR="00BE3EEA" w:rsidRDefault="00753A12">
            <w:pPr>
              <w:adjustRightInd w:val="0"/>
              <w:ind w:firstLine="420"/>
              <w:jc w:val="left"/>
              <w:rPr>
                <w:szCs w:val="21"/>
              </w:rPr>
            </w:pPr>
            <w:r>
              <w:rPr>
                <w:rFonts w:ascii="宋体" w:hAnsi="宋体" w:cs="宋体" w:hint="eastAsia"/>
                <w:szCs w:val="21"/>
              </w:rPr>
              <w:t>2016</w:t>
            </w:r>
            <w:r>
              <w:rPr>
                <w:rFonts w:ascii="宋体" w:hAnsi="宋体" w:cs="宋体" w:hint="eastAsia"/>
                <w:szCs w:val="21"/>
              </w:rPr>
              <w:t>年获第九届发明创业奖</w:t>
            </w:r>
            <w:proofErr w:type="gramStart"/>
            <w:r>
              <w:rPr>
                <w:rFonts w:ascii="宋体" w:hAnsi="宋体" w:cs="宋体" w:hint="eastAsia"/>
                <w:szCs w:val="21"/>
              </w:rPr>
              <w:t>—人物</w:t>
            </w:r>
            <w:proofErr w:type="gramEnd"/>
            <w:r>
              <w:rPr>
                <w:rFonts w:ascii="宋体" w:hAnsi="宋体" w:cs="宋体" w:hint="eastAsia"/>
                <w:szCs w:val="21"/>
              </w:rPr>
              <w:t>奖（排名</w:t>
            </w:r>
            <w:r>
              <w:rPr>
                <w:rFonts w:ascii="宋体" w:hAnsi="宋体" w:cs="宋体" w:hint="eastAsia"/>
                <w:szCs w:val="21"/>
              </w:rPr>
              <w:t>1</w:t>
            </w:r>
            <w:r>
              <w:rPr>
                <w:rFonts w:ascii="宋体" w:hAnsi="宋体" w:cs="宋体" w:hint="eastAsia"/>
                <w:szCs w:val="21"/>
              </w:rPr>
              <w:t>，证书编号：无，）（</w:t>
            </w:r>
            <w:r>
              <w:rPr>
                <w:rFonts w:ascii="宋体" w:hAnsi="宋体" w:cs="宋体" w:hint="eastAsia"/>
                <w:szCs w:val="21"/>
              </w:rPr>
              <w:t>FJ28</w:t>
            </w:r>
            <w:r>
              <w:rPr>
                <w:rFonts w:ascii="宋体" w:hAnsi="宋体" w:cs="宋体" w:hint="eastAsia"/>
                <w:szCs w:val="21"/>
              </w:rPr>
              <w:t>），同年获第四届全国高等学校自制实验室教学仪器设备三等奖（排名</w:t>
            </w:r>
            <w:r>
              <w:rPr>
                <w:rFonts w:ascii="宋体" w:hAnsi="宋体" w:cs="宋体" w:hint="eastAsia"/>
                <w:szCs w:val="21"/>
              </w:rPr>
              <w:t>1</w:t>
            </w:r>
            <w:r>
              <w:rPr>
                <w:rFonts w:ascii="宋体" w:hAnsi="宋体" w:cs="宋体" w:hint="eastAsia"/>
                <w:szCs w:val="21"/>
              </w:rPr>
              <w:t>，证书编号：无）：</w:t>
            </w:r>
            <w:r>
              <w:rPr>
                <w:rFonts w:ascii="宋体" w:hAnsi="宋体" w:cs="宋体" w:hint="eastAsia"/>
                <w:szCs w:val="21"/>
              </w:rPr>
              <w:t>2017</w:t>
            </w:r>
            <w:r>
              <w:rPr>
                <w:rFonts w:ascii="宋体" w:hAnsi="宋体" w:cs="宋体" w:hint="eastAsia"/>
                <w:szCs w:val="21"/>
              </w:rPr>
              <w:t>年获江苏省教学成果奖一等奖（排名</w:t>
            </w:r>
            <w:r>
              <w:rPr>
                <w:rFonts w:ascii="宋体" w:hAnsi="宋体" w:cs="宋体" w:hint="eastAsia"/>
                <w:szCs w:val="21"/>
              </w:rPr>
              <w:t>9</w:t>
            </w:r>
            <w:r>
              <w:rPr>
                <w:rFonts w:ascii="宋体" w:hAnsi="宋体" w:cs="宋体" w:hint="eastAsia"/>
                <w:szCs w:val="21"/>
              </w:rPr>
              <w:t>，证书编号：无），同年获河南省教育优秀成果奖三等奖（排名</w:t>
            </w:r>
            <w:r>
              <w:rPr>
                <w:rFonts w:ascii="宋体" w:hAnsi="宋体" w:cs="宋体" w:hint="eastAsia"/>
                <w:szCs w:val="21"/>
              </w:rPr>
              <w:t>1</w:t>
            </w:r>
            <w:r>
              <w:rPr>
                <w:rFonts w:ascii="宋体" w:hAnsi="宋体" w:cs="宋体" w:hint="eastAsia"/>
                <w:szCs w:val="21"/>
              </w:rPr>
              <w:t>，证书编号：豫教［</w:t>
            </w:r>
            <w:r>
              <w:rPr>
                <w:rFonts w:ascii="宋体" w:hAnsi="宋体" w:cs="宋体" w:hint="eastAsia"/>
                <w:szCs w:val="21"/>
              </w:rPr>
              <w:t>2017</w:t>
            </w:r>
            <w:r>
              <w:rPr>
                <w:rFonts w:ascii="宋体" w:hAnsi="宋体" w:cs="宋体" w:hint="eastAsia"/>
                <w:szCs w:val="21"/>
              </w:rPr>
              <w:t>］</w:t>
            </w:r>
            <w:r>
              <w:rPr>
                <w:rFonts w:ascii="宋体" w:hAnsi="宋体" w:cs="宋体" w:hint="eastAsia"/>
                <w:szCs w:val="21"/>
              </w:rPr>
              <w:t>16174</w:t>
            </w:r>
            <w:r>
              <w:rPr>
                <w:rFonts w:ascii="宋体" w:hAnsi="宋体" w:cs="宋体" w:hint="eastAsia"/>
                <w:szCs w:val="21"/>
              </w:rPr>
              <w:t>号）：</w:t>
            </w:r>
            <w:r>
              <w:rPr>
                <w:rFonts w:ascii="宋体" w:hAnsi="宋体" w:cs="宋体" w:hint="eastAsia"/>
                <w:szCs w:val="21"/>
              </w:rPr>
              <w:t>2018</w:t>
            </w:r>
            <w:r>
              <w:rPr>
                <w:rFonts w:ascii="宋体" w:hAnsi="宋体" w:cs="宋体" w:hint="eastAsia"/>
                <w:szCs w:val="21"/>
              </w:rPr>
              <w:t>年获江苏省第十六届教师现代教育技术应用作品大赛三等奖（排名</w:t>
            </w:r>
            <w:r>
              <w:rPr>
                <w:rFonts w:ascii="宋体" w:hAnsi="宋体" w:cs="宋体" w:hint="eastAsia"/>
                <w:szCs w:val="21"/>
              </w:rPr>
              <w:t>1</w:t>
            </w:r>
            <w:r>
              <w:rPr>
                <w:rFonts w:ascii="宋体" w:hAnsi="宋体" w:cs="宋体" w:hint="eastAsia"/>
                <w:szCs w:val="21"/>
              </w:rPr>
              <w:t>，证书编号</w:t>
            </w:r>
            <w:r>
              <w:rPr>
                <w:rFonts w:ascii="宋体" w:hAnsi="宋体" w:cs="宋体" w:hint="eastAsia"/>
                <w:szCs w:val="21"/>
              </w:rPr>
              <w:t>2018</w:t>
            </w:r>
            <w:r>
              <w:rPr>
                <w:rFonts w:ascii="宋体" w:hAnsi="宋体" w:cs="宋体" w:hint="eastAsia"/>
                <w:szCs w:val="21"/>
              </w:rPr>
              <w:t>－</w:t>
            </w:r>
            <w:r>
              <w:rPr>
                <w:rFonts w:ascii="宋体" w:hAnsi="宋体" w:cs="宋体" w:hint="eastAsia"/>
                <w:szCs w:val="21"/>
              </w:rPr>
              <w:t>jt2s</w:t>
            </w:r>
            <w:r>
              <w:rPr>
                <w:rFonts w:ascii="宋体" w:hAnsi="宋体" w:cs="宋体" w:hint="eastAsia"/>
                <w:szCs w:val="21"/>
              </w:rPr>
              <w:t>－</w:t>
            </w:r>
            <w:r>
              <w:rPr>
                <w:rFonts w:ascii="宋体" w:hAnsi="宋体" w:cs="宋体" w:hint="eastAsia"/>
                <w:szCs w:val="21"/>
              </w:rPr>
              <w:t>59957</w:t>
            </w:r>
            <w:r>
              <w:rPr>
                <w:rFonts w:ascii="宋体" w:hAnsi="宋体" w:cs="宋体" w:hint="eastAsia"/>
                <w:szCs w:val="21"/>
              </w:rPr>
              <w:t>）。</w:t>
            </w:r>
          </w:p>
        </w:tc>
      </w:tr>
      <w:tr w:rsidR="00BE3EEA">
        <w:trPr>
          <w:trHeight w:val="480"/>
        </w:trPr>
        <w:tc>
          <w:tcPr>
            <w:tcW w:w="2925" w:type="dxa"/>
            <w:gridSpan w:val="3"/>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参加起止时间</w:t>
            </w:r>
          </w:p>
        </w:tc>
        <w:tc>
          <w:tcPr>
            <w:tcW w:w="5852" w:type="dxa"/>
            <w:gridSpan w:val="5"/>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ind w:firstLine="420"/>
              <w:jc w:val="center"/>
              <w:rPr>
                <w:szCs w:val="21"/>
              </w:rPr>
            </w:pPr>
            <w:r>
              <w:rPr>
                <w:rFonts w:hint="eastAsia"/>
                <w:szCs w:val="21"/>
              </w:rPr>
              <w:t>2008</w:t>
            </w:r>
            <w:r>
              <w:rPr>
                <w:rFonts w:hint="eastAsia"/>
                <w:szCs w:val="21"/>
              </w:rPr>
              <w:t>年</w:t>
            </w:r>
            <w:r>
              <w:rPr>
                <w:rFonts w:hint="eastAsia"/>
                <w:szCs w:val="21"/>
              </w:rPr>
              <w:t>8</w:t>
            </w:r>
            <w:r>
              <w:rPr>
                <w:rFonts w:hint="eastAsia"/>
                <w:szCs w:val="21"/>
              </w:rPr>
              <w:t>月</w:t>
            </w:r>
            <w:r>
              <w:rPr>
                <w:rFonts w:hint="eastAsia"/>
                <w:szCs w:val="21"/>
              </w:rPr>
              <w:t>30</w:t>
            </w:r>
            <w:r>
              <w:rPr>
                <w:rFonts w:hint="eastAsia"/>
                <w:szCs w:val="21"/>
              </w:rPr>
              <w:t>日</w:t>
            </w:r>
            <w:r>
              <w:rPr>
                <w:rFonts w:hint="eastAsia"/>
                <w:szCs w:val="21"/>
              </w:rPr>
              <w:t xml:space="preserve"> </w:t>
            </w:r>
            <w:r>
              <w:rPr>
                <w:rFonts w:hint="eastAsia"/>
                <w:szCs w:val="21"/>
              </w:rPr>
              <w:t>至</w:t>
            </w:r>
            <w:r>
              <w:rPr>
                <w:rFonts w:hint="eastAsia"/>
                <w:szCs w:val="21"/>
              </w:rPr>
              <w:t xml:space="preserve"> 2019</w:t>
            </w:r>
            <w:r>
              <w:rPr>
                <w:rFonts w:hint="eastAsia"/>
                <w:szCs w:val="21"/>
              </w:rPr>
              <w:t>年</w:t>
            </w:r>
            <w:r>
              <w:rPr>
                <w:rFonts w:hint="eastAsia"/>
                <w:szCs w:val="21"/>
              </w:rPr>
              <w:t>6</w:t>
            </w:r>
            <w:r>
              <w:rPr>
                <w:rFonts w:hint="eastAsia"/>
                <w:szCs w:val="21"/>
              </w:rPr>
              <w:t>月</w:t>
            </w:r>
            <w:r>
              <w:rPr>
                <w:rFonts w:hint="eastAsia"/>
                <w:szCs w:val="21"/>
              </w:rPr>
              <w:t>30</w:t>
            </w:r>
            <w:r>
              <w:rPr>
                <w:rFonts w:hint="eastAsia"/>
                <w:szCs w:val="21"/>
              </w:rPr>
              <w:t>日</w:t>
            </w:r>
          </w:p>
        </w:tc>
      </w:tr>
      <w:tr w:rsidR="00BE3EEA">
        <w:trPr>
          <w:trHeight w:val="2312"/>
        </w:trPr>
        <w:tc>
          <w:tcPr>
            <w:tcW w:w="8777" w:type="dxa"/>
            <w:gridSpan w:val="8"/>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rPr>
                <w:szCs w:val="21"/>
              </w:rPr>
            </w:pPr>
            <w:r>
              <w:rPr>
                <w:rFonts w:hint="eastAsia"/>
                <w:szCs w:val="21"/>
              </w:rPr>
              <w:t>主要</w:t>
            </w:r>
            <w:r>
              <w:rPr>
                <w:szCs w:val="21"/>
              </w:rPr>
              <w:t>贡献：（限</w:t>
            </w:r>
            <w:r>
              <w:rPr>
                <w:szCs w:val="21"/>
              </w:rPr>
              <w:t>300</w:t>
            </w:r>
            <w:r>
              <w:rPr>
                <w:szCs w:val="21"/>
              </w:rPr>
              <w:t>字）</w:t>
            </w:r>
          </w:p>
          <w:p w:rsidR="00BE3EEA" w:rsidRDefault="00753A12">
            <w:pPr>
              <w:adjustRightInd w:val="0"/>
              <w:spacing w:line="360" w:lineRule="exact"/>
              <w:ind w:firstLineChars="200" w:firstLine="420"/>
              <w:rPr>
                <w:szCs w:val="21"/>
              </w:rPr>
            </w:pPr>
            <w:r>
              <w:rPr>
                <w:rFonts w:hint="eastAsia"/>
                <w:szCs w:val="21"/>
              </w:rPr>
              <w:t>项目参与人，指导研究矿物</w:t>
            </w:r>
            <w:proofErr w:type="gramStart"/>
            <w:r>
              <w:rPr>
                <w:rFonts w:hint="eastAsia"/>
                <w:szCs w:val="21"/>
              </w:rPr>
              <w:t>掺合料自密实</w:t>
            </w:r>
            <w:proofErr w:type="gramEnd"/>
            <w:r>
              <w:rPr>
                <w:rFonts w:hint="eastAsia"/>
                <w:szCs w:val="21"/>
              </w:rPr>
              <w:t>混凝土耐久性，通过设计碳化试验和钢筋腐蚀检</w:t>
            </w:r>
          </w:p>
          <w:p w:rsidR="00BE3EEA" w:rsidRDefault="00753A12">
            <w:pPr>
              <w:adjustRightInd w:val="0"/>
              <w:spacing w:line="360" w:lineRule="exact"/>
              <w:rPr>
                <w:szCs w:val="21"/>
              </w:rPr>
            </w:pPr>
            <w:r>
              <w:rPr>
                <w:rFonts w:hint="eastAsia"/>
                <w:szCs w:val="21"/>
              </w:rPr>
              <w:t>测试验，得出提高混凝土耐久性的方法，在工程实际中获得较大的技术经济效益。参与本项目</w:t>
            </w:r>
          </w:p>
          <w:p w:rsidR="00BE3EEA" w:rsidRDefault="00753A12">
            <w:pPr>
              <w:adjustRightInd w:val="0"/>
              <w:spacing w:line="360" w:lineRule="exact"/>
              <w:rPr>
                <w:szCs w:val="21"/>
              </w:rPr>
            </w:pPr>
            <w:r>
              <w:rPr>
                <w:rFonts w:hint="eastAsia"/>
                <w:szCs w:val="21"/>
              </w:rPr>
              <w:t>发明专利《埋置式检测混凝土内部钢筋腐蚀状态的装置及检测方法》（专利号</w:t>
            </w:r>
            <w:r>
              <w:rPr>
                <w:rFonts w:hint="eastAsia"/>
                <w:szCs w:val="21"/>
              </w:rPr>
              <w:t>2018106711058</w:t>
            </w:r>
            <w:r>
              <w:rPr>
                <w:rFonts w:hint="eastAsia"/>
                <w:szCs w:val="21"/>
              </w:rPr>
              <w:t>）</w:t>
            </w:r>
          </w:p>
          <w:p w:rsidR="00BE3EEA" w:rsidRDefault="00753A12">
            <w:pPr>
              <w:adjustRightInd w:val="0"/>
              <w:spacing w:line="360" w:lineRule="exact"/>
              <w:rPr>
                <w:szCs w:val="21"/>
              </w:rPr>
            </w:pPr>
            <w:r>
              <w:rPr>
                <w:rFonts w:hint="eastAsia"/>
                <w:szCs w:val="21"/>
              </w:rPr>
              <w:t>和实用新型专利（一种检测混凝土内钢筋腐蚀状态的探头）（专利号</w:t>
            </w:r>
            <w:r>
              <w:rPr>
                <w:rFonts w:hint="eastAsia"/>
                <w:szCs w:val="21"/>
              </w:rPr>
              <w:t>201820991490X</w:t>
            </w:r>
            <w:r>
              <w:rPr>
                <w:rFonts w:hint="eastAsia"/>
                <w:szCs w:val="21"/>
              </w:rPr>
              <w:t>），投入</w:t>
            </w:r>
          </w:p>
          <w:p w:rsidR="00BE3EEA" w:rsidRDefault="00753A12">
            <w:pPr>
              <w:adjustRightInd w:val="0"/>
              <w:spacing w:line="360" w:lineRule="exact"/>
              <w:rPr>
                <w:szCs w:val="21"/>
              </w:rPr>
            </w:pPr>
            <w:r>
              <w:rPr>
                <w:rFonts w:hint="eastAsia"/>
                <w:szCs w:val="21"/>
              </w:rPr>
              <w:t>技术研究工作量占本人工作量的</w:t>
            </w:r>
            <w:r>
              <w:rPr>
                <w:rFonts w:hint="eastAsia"/>
                <w:szCs w:val="21"/>
              </w:rPr>
              <w:t>50</w:t>
            </w:r>
            <w:r>
              <w:rPr>
                <w:rFonts w:hint="eastAsia"/>
                <w:szCs w:val="21"/>
              </w:rPr>
              <w:t>％以上。</w:t>
            </w:r>
          </w:p>
        </w:tc>
      </w:tr>
      <w:tr w:rsidR="00BE3EEA">
        <w:trPr>
          <w:trHeight w:val="2070"/>
        </w:trPr>
        <w:tc>
          <w:tcPr>
            <w:tcW w:w="892" w:type="dxa"/>
            <w:vMerge w:val="restart"/>
            <w:tcBorders>
              <w:top w:val="single" w:sz="4" w:space="0" w:color="auto"/>
              <w:left w:val="single" w:sz="4" w:space="0" w:color="auto"/>
              <w:bottom w:val="single" w:sz="4" w:space="0" w:color="auto"/>
              <w:right w:val="single" w:sz="4" w:space="0" w:color="auto"/>
            </w:tcBorders>
            <w:vAlign w:val="center"/>
          </w:tcPr>
          <w:p w:rsidR="00BE3EEA" w:rsidRDefault="00753A12">
            <w:pPr>
              <w:adjustRightInd w:val="0"/>
              <w:spacing w:line="400" w:lineRule="exact"/>
              <w:jc w:val="center"/>
              <w:rPr>
                <w:szCs w:val="21"/>
              </w:rPr>
            </w:pPr>
            <w:r>
              <w:rPr>
                <w:szCs w:val="21"/>
              </w:rPr>
              <w:t>声</w:t>
            </w:r>
          </w:p>
          <w:p w:rsidR="00BE3EEA" w:rsidRDefault="00BE3EEA">
            <w:pPr>
              <w:adjustRightInd w:val="0"/>
              <w:spacing w:line="400" w:lineRule="exact"/>
              <w:jc w:val="center"/>
              <w:rPr>
                <w:szCs w:val="21"/>
              </w:rPr>
            </w:pPr>
          </w:p>
          <w:p w:rsidR="00BE3EEA" w:rsidRDefault="00753A12">
            <w:pPr>
              <w:adjustRightInd w:val="0"/>
              <w:spacing w:line="400" w:lineRule="exact"/>
              <w:jc w:val="center"/>
              <w:rPr>
                <w:szCs w:val="21"/>
              </w:rPr>
            </w:pPr>
            <w:r>
              <w:rPr>
                <w:szCs w:val="21"/>
              </w:rPr>
              <w:t>明</w:t>
            </w:r>
          </w:p>
        </w:tc>
        <w:tc>
          <w:tcPr>
            <w:tcW w:w="7885" w:type="dxa"/>
            <w:gridSpan w:val="7"/>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E3EEA" w:rsidRDefault="00753A12">
            <w:pPr>
              <w:adjustRightInd w:val="0"/>
              <w:spacing w:line="400" w:lineRule="exact"/>
              <w:ind w:firstLine="404"/>
              <w:rPr>
                <w:szCs w:val="21"/>
              </w:rPr>
            </w:pPr>
            <w:r>
              <w:rPr>
                <w:rFonts w:hint="eastAsia"/>
                <w:szCs w:val="21"/>
              </w:rPr>
              <w:t>如有不符，本人愿意承担相关后果并接受相应的处理。</w:t>
            </w:r>
          </w:p>
        </w:tc>
      </w:tr>
      <w:tr w:rsidR="00BE3EEA">
        <w:trPr>
          <w:trHeight w:val="864"/>
        </w:trPr>
        <w:tc>
          <w:tcPr>
            <w:tcW w:w="892" w:type="dxa"/>
            <w:vMerge/>
            <w:tcBorders>
              <w:top w:val="single" w:sz="4" w:space="0" w:color="auto"/>
              <w:left w:val="single" w:sz="4" w:space="0" w:color="auto"/>
              <w:bottom w:val="single" w:sz="4" w:space="0" w:color="auto"/>
              <w:right w:val="single" w:sz="4" w:space="0" w:color="auto"/>
            </w:tcBorders>
            <w:vAlign w:val="center"/>
          </w:tcPr>
          <w:p w:rsidR="00BE3EEA" w:rsidRDefault="00BE3EEA">
            <w:pPr>
              <w:widowControl/>
              <w:adjustRightInd w:val="0"/>
              <w:ind w:firstLine="420"/>
              <w:jc w:val="left"/>
              <w:rPr>
                <w:szCs w:val="21"/>
              </w:rPr>
            </w:pPr>
          </w:p>
        </w:tc>
        <w:tc>
          <w:tcPr>
            <w:tcW w:w="3942" w:type="dxa"/>
            <w:gridSpan w:val="4"/>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leftChars="144" w:left="302" w:firstLineChars="400" w:firstLine="840"/>
              <w:rPr>
                <w:szCs w:val="21"/>
              </w:rPr>
            </w:pPr>
            <w:r>
              <w:rPr>
                <w:szCs w:val="21"/>
              </w:rPr>
              <w:t>本人签名：</w:t>
            </w:r>
          </w:p>
          <w:p w:rsidR="00BE3EEA" w:rsidRDefault="00BE3EEA">
            <w:pPr>
              <w:adjustRightInd w:val="0"/>
              <w:spacing w:line="400" w:lineRule="exact"/>
              <w:ind w:leftChars="144" w:left="302" w:firstLineChars="400" w:firstLine="840"/>
              <w:rPr>
                <w:szCs w:val="21"/>
              </w:rPr>
            </w:pPr>
          </w:p>
          <w:p w:rsidR="00BE3EEA" w:rsidRDefault="00753A12">
            <w:pPr>
              <w:adjustRightInd w:val="0"/>
              <w:spacing w:line="400" w:lineRule="exact"/>
              <w:ind w:firstLineChars="850" w:firstLine="1785"/>
              <w:rPr>
                <w:szCs w:val="21"/>
              </w:rPr>
            </w:pPr>
            <w:r>
              <w:rPr>
                <w:szCs w:val="21"/>
              </w:rPr>
              <w:t>年</w:t>
            </w:r>
            <w:r>
              <w:rPr>
                <w:szCs w:val="21"/>
              </w:rPr>
              <w:t xml:space="preserve">    </w:t>
            </w:r>
            <w:r>
              <w:rPr>
                <w:szCs w:val="21"/>
              </w:rPr>
              <w:t>月</w:t>
            </w:r>
            <w:r>
              <w:rPr>
                <w:szCs w:val="21"/>
              </w:rPr>
              <w:t xml:space="preserve">    </w:t>
            </w:r>
            <w:r>
              <w:rPr>
                <w:szCs w:val="21"/>
              </w:rPr>
              <w:t>日</w:t>
            </w:r>
          </w:p>
        </w:tc>
        <w:tc>
          <w:tcPr>
            <w:tcW w:w="3943" w:type="dxa"/>
            <w:gridSpan w:val="3"/>
            <w:tcBorders>
              <w:top w:val="single" w:sz="4" w:space="0" w:color="auto"/>
              <w:left w:val="single" w:sz="4" w:space="0" w:color="auto"/>
              <w:bottom w:val="single" w:sz="4" w:space="0" w:color="auto"/>
              <w:right w:val="single" w:sz="4" w:space="0" w:color="auto"/>
            </w:tcBorders>
          </w:tcPr>
          <w:p w:rsidR="00BE3EEA" w:rsidRDefault="00753A12">
            <w:pPr>
              <w:adjustRightInd w:val="0"/>
              <w:spacing w:line="400" w:lineRule="exact"/>
              <w:ind w:leftChars="144" w:left="302" w:firstLineChars="400" w:firstLine="840"/>
              <w:rPr>
                <w:szCs w:val="21"/>
              </w:rPr>
            </w:pPr>
            <w:r>
              <w:rPr>
                <w:szCs w:val="21"/>
              </w:rPr>
              <w:t>单位（公章）：</w:t>
            </w:r>
          </w:p>
          <w:p w:rsidR="00BE3EEA" w:rsidRDefault="00BE3EEA">
            <w:pPr>
              <w:adjustRightInd w:val="0"/>
              <w:spacing w:line="400" w:lineRule="exact"/>
              <w:ind w:leftChars="144" w:left="302" w:firstLineChars="400" w:firstLine="840"/>
              <w:rPr>
                <w:szCs w:val="21"/>
              </w:rPr>
            </w:pPr>
          </w:p>
          <w:p w:rsidR="00BE3EEA" w:rsidRDefault="00753A12">
            <w:pPr>
              <w:adjustRightInd w:val="0"/>
              <w:spacing w:line="400" w:lineRule="exact"/>
              <w:ind w:leftChars="266" w:left="559" w:firstLineChars="450" w:firstLine="945"/>
              <w:rPr>
                <w:szCs w:val="21"/>
              </w:rPr>
            </w:pPr>
            <w:r>
              <w:rPr>
                <w:szCs w:val="21"/>
              </w:rPr>
              <w:t>年</w:t>
            </w:r>
            <w:r>
              <w:rPr>
                <w:szCs w:val="21"/>
              </w:rPr>
              <w:t xml:space="preserve">    </w:t>
            </w:r>
            <w:r>
              <w:rPr>
                <w:szCs w:val="21"/>
              </w:rPr>
              <w:t>月</w:t>
            </w:r>
            <w:r>
              <w:rPr>
                <w:szCs w:val="21"/>
              </w:rPr>
              <w:t xml:space="preserve">    </w:t>
            </w:r>
            <w:r>
              <w:rPr>
                <w:szCs w:val="21"/>
              </w:rPr>
              <w:t>日</w:t>
            </w:r>
          </w:p>
        </w:tc>
      </w:tr>
    </w:tbl>
    <w:p w:rsidR="00BE3EEA" w:rsidRDefault="00BE3EEA">
      <w:pPr>
        <w:jc w:val="center"/>
        <w:rPr>
          <w:snapToGrid w:val="0"/>
          <w:sz w:val="30"/>
          <w:szCs w:val="30"/>
        </w:rPr>
        <w:sectPr w:rsidR="00BE3EEA">
          <w:pgSz w:w="11906" w:h="16838"/>
          <w:pgMar w:top="2098" w:right="1531" w:bottom="1985" w:left="1531" w:header="851" w:footer="1474" w:gutter="0"/>
          <w:paperSrc w:first="15" w:other="15"/>
          <w:cols w:space="720"/>
        </w:sectPr>
      </w:pPr>
    </w:p>
    <w:p w:rsidR="00BE3EEA" w:rsidRDefault="00753A12">
      <w:pPr>
        <w:jc w:val="center"/>
        <w:rPr>
          <w:rFonts w:eastAsia="方正黑体_GBK"/>
          <w:sz w:val="30"/>
          <w:szCs w:val="30"/>
        </w:rPr>
      </w:pPr>
      <w:r>
        <w:rPr>
          <w:rFonts w:eastAsia="方正黑体_GBK" w:hint="eastAsia"/>
          <w:sz w:val="30"/>
          <w:szCs w:val="30"/>
        </w:rPr>
        <w:lastRenderedPageBreak/>
        <w:t>九、完成单位情况</w:t>
      </w:r>
    </w:p>
    <w:p w:rsidR="00BE3EEA" w:rsidRDefault="00BE3EEA">
      <w:pPr>
        <w:rPr>
          <w:sz w:val="28"/>
          <w:szCs w:val="28"/>
        </w:rPr>
      </w:pPr>
    </w:p>
    <w:p w:rsidR="00BE3EEA" w:rsidRDefault="00753A12">
      <w:pPr>
        <w:rPr>
          <w:sz w:val="28"/>
          <w:szCs w:val="28"/>
        </w:rPr>
      </w:pPr>
      <w:r>
        <w:rPr>
          <w:sz w:val="28"/>
          <w:szCs w:val="28"/>
        </w:rPr>
        <w:t>1</w:t>
      </w:r>
      <w:r>
        <w:rPr>
          <w:rFonts w:hint="eastAsia"/>
          <w:sz w:val="28"/>
          <w:szCs w:val="28"/>
        </w:rPr>
        <w:t>、</w:t>
      </w:r>
      <w:r>
        <w:rPr>
          <w:rFonts w:eastAsia="方正楷体_GBK" w:hint="eastAsia"/>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BE3EEA">
        <w:trPr>
          <w:trHeight w:val="690"/>
        </w:trPr>
        <w:tc>
          <w:tcPr>
            <w:tcW w:w="1443" w:type="dxa"/>
            <w:gridSpan w:val="2"/>
            <w:tcBorders>
              <w:top w:val="single" w:sz="8" w:space="0" w:color="auto"/>
            </w:tcBorders>
            <w:vAlign w:val="center"/>
          </w:tcPr>
          <w:p w:rsidR="00BE3EEA" w:rsidRDefault="00753A12">
            <w:pPr>
              <w:autoSpaceDE w:val="0"/>
              <w:autoSpaceDN w:val="0"/>
              <w:adjustRightInd w:val="0"/>
              <w:spacing w:line="400" w:lineRule="exact"/>
              <w:jc w:val="center"/>
              <w:rPr>
                <w:szCs w:val="21"/>
              </w:rPr>
            </w:pPr>
            <w:r>
              <w:rPr>
                <w:rFonts w:hint="eastAsia"/>
                <w:szCs w:val="21"/>
              </w:rPr>
              <w:t>单位名称</w:t>
            </w:r>
          </w:p>
        </w:tc>
        <w:tc>
          <w:tcPr>
            <w:tcW w:w="4335" w:type="dxa"/>
            <w:gridSpan w:val="3"/>
            <w:tcBorders>
              <w:top w:val="single" w:sz="8" w:space="0" w:color="auto"/>
            </w:tcBorders>
            <w:vAlign w:val="center"/>
          </w:tcPr>
          <w:p w:rsidR="00BE3EEA" w:rsidRDefault="00753A12">
            <w:pPr>
              <w:autoSpaceDE w:val="0"/>
              <w:autoSpaceDN w:val="0"/>
              <w:adjustRightInd w:val="0"/>
              <w:spacing w:line="400" w:lineRule="exact"/>
              <w:jc w:val="center"/>
              <w:rPr>
                <w:szCs w:val="21"/>
              </w:rPr>
            </w:pPr>
            <w:r>
              <w:rPr>
                <w:rFonts w:hint="eastAsia"/>
                <w:szCs w:val="21"/>
              </w:rPr>
              <w:t>九州职业技术学院</w:t>
            </w:r>
          </w:p>
        </w:tc>
        <w:tc>
          <w:tcPr>
            <w:tcW w:w="1260" w:type="dxa"/>
            <w:tcBorders>
              <w:top w:val="single" w:sz="8" w:space="0" w:color="auto"/>
            </w:tcBorders>
            <w:vAlign w:val="center"/>
          </w:tcPr>
          <w:p w:rsidR="00BE3EEA" w:rsidRDefault="00753A12">
            <w:pPr>
              <w:autoSpaceDE w:val="0"/>
              <w:autoSpaceDN w:val="0"/>
              <w:adjustRightInd w:val="0"/>
              <w:jc w:val="center"/>
              <w:rPr>
                <w:szCs w:val="21"/>
              </w:rPr>
            </w:pPr>
            <w:r>
              <w:rPr>
                <w:rFonts w:hint="eastAsia"/>
                <w:szCs w:val="21"/>
              </w:rPr>
              <w:t>统一社会信用代码</w:t>
            </w:r>
          </w:p>
        </w:tc>
        <w:tc>
          <w:tcPr>
            <w:tcW w:w="1739" w:type="dxa"/>
            <w:tcBorders>
              <w:top w:val="single" w:sz="8" w:space="0" w:color="auto"/>
            </w:tcBorders>
            <w:vAlign w:val="center"/>
          </w:tcPr>
          <w:p w:rsidR="00BE3EEA" w:rsidRDefault="00753A12">
            <w:pPr>
              <w:autoSpaceDE w:val="0"/>
              <w:autoSpaceDN w:val="0"/>
              <w:adjustRightInd w:val="0"/>
              <w:spacing w:line="400" w:lineRule="exact"/>
              <w:rPr>
                <w:szCs w:val="21"/>
              </w:rPr>
            </w:pPr>
            <w:r>
              <w:rPr>
                <w:rFonts w:ascii="仿宋" w:eastAsia="仿宋" w:hAnsi="仿宋" w:hint="eastAsia"/>
                <w:snapToGrid w:val="0"/>
                <w:kern w:val="0"/>
                <w:szCs w:val="21"/>
              </w:rPr>
              <w:t>52320000608025353R</w:t>
            </w:r>
          </w:p>
        </w:tc>
      </w:tr>
      <w:tr w:rsidR="00BE3EEA">
        <w:trPr>
          <w:trHeight w:val="690"/>
        </w:trPr>
        <w:tc>
          <w:tcPr>
            <w:tcW w:w="1443" w:type="dxa"/>
            <w:gridSpan w:val="2"/>
            <w:vAlign w:val="center"/>
          </w:tcPr>
          <w:p w:rsidR="00BE3EEA" w:rsidRDefault="00753A12">
            <w:pPr>
              <w:autoSpaceDE w:val="0"/>
              <w:autoSpaceDN w:val="0"/>
              <w:adjustRightInd w:val="0"/>
              <w:spacing w:line="400" w:lineRule="exact"/>
              <w:jc w:val="center"/>
              <w:rPr>
                <w:szCs w:val="21"/>
              </w:rPr>
            </w:pPr>
            <w:r>
              <w:rPr>
                <w:rFonts w:hint="eastAsia"/>
                <w:szCs w:val="21"/>
              </w:rPr>
              <w:t>法人代表</w:t>
            </w:r>
          </w:p>
        </w:tc>
        <w:tc>
          <w:tcPr>
            <w:tcW w:w="1466" w:type="dxa"/>
            <w:vAlign w:val="center"/>
          </w:tcPr>
          <w:p w:rsidR="00BE3EEA" w:rsidRDefault="00753A12">
            <w:pPr>
              <w:autoSpaceDE w:val="0"/>
              <w:autoSpaceDN w:val="0"/>
              <w:adjustRightInd w:val="0"/>
              <w:spacing w:line="400" w:lineRule="exact"/>
              <w:ind w:firstLineChars="100" w:firstLine="210"/>
              <w:rPr>
                <w:szCs w:val="21"/>
              </w:rPr>
            </w:pPr>
            <w:r>
              <w:rPr>
                <w:rFonts w:hint="eastAsia"/>
                <w:szCs w:val="21"/>
              </w:rPr>
              <w:t>朱开永</w:t>
            </w:r>
          </w:p>
        </w:tc>
        <w:tc>
          <w:tcPr>
            <w:tcW w:w="1293" w:type="dxa"/>
            <w:vAlign w:val="center"/>
          </w:tcPr>
          <w:p w:rsidR="00BE3EEA" w:rsidRDefault="00753A12">
            <w:pPr>
              <w:autoSpaceDE w:val="0"/>
              <w:autoSpaceDN w:val="0"/>
              <w:adjustRightInd w:val="0"/>
              <w:spacing w:line="400" w:lineRule="exact"/>
              <w:jc w:val="center"/>
              <w:rPr>
                <w:szCs w:val="21"/>
              </w:rPr>
            </w:pPr>
            <w:r>
              <w:rPr>
                <w:rFonts w:hint="eastAsia"/>
                <w:szCs w:val="21"/>
              </w:rPr>
              <w:t>单位性质</w:t>
            </w:r>
          </w:p>
        </w:tc>
        <w:tc>
          <w:tcPr>
            <w:tcW w:w="1576" w:type="dxa"/>
            <w:vAlign w:val="center"/>
          </w:tcPr>
          <w:p w:rsidR="00BE3EEA" w:rsidRDefault="00753A12">
            <w:pPr>
              <w:autoSpaceDE w:val="0"/>
              <w:autoSpaceDN w:val="0"/>
              <w:adjustRightInd w:val="0"/>
              <w:spacing w:line="400" w:lineRule="exact"/>
              <w:ind w:firstLineChars="100" w:firstLine="210"/>
              <w:rPr>
                <w:szCs w:val="21"/>
              </w:rPr>
            </w:pPr>
            <w:r>
              <w:rPr>
                <w:rFonts w:hint="eastAsia"/>
                <w:szCs w:val="21"/>
              </w:rPr>
              <w:t>民办非企业</w:t>
            </w:r>
          </w:p>
        </w:tc>
        <w:tc>
          <w:tcPr>
            <w:tcW w:w="1260" w:type="dxa"/>
            <w:vAlign w:val="center"/>
          </w:tcPr>
          <w:p w:rsidR="00BE3EEA" w:rsidRDefault="00753A12">
            <w:pPr>
              <w:autoSpaceDE w:val="0"/>
              <w:autoSpaceDN w:val="0"/>
              <w:adjustRightInd w:val="0"/>
              <w:spacing w:line="400" w:lineRule="exact"/>
              <w:jc w:val="center"/>
              <w:rPr>
                <w:szCs w:val="21"/>
              </w:rPr>
            </w:pPr>
            <w:r>
              <w:rPr>
                <w:rFonts w:hint="eastAsia"/>
                <w:szCs w:val="21"/>
              </w:rPr>
              <w:t>传</w:t>
            </w:r>
            <w:r>
              <w:rPr>
                <w:szCs w:val="21"/>
              </w:rPr>
              <w:t xml:space="preserve">   </w:t>
            </w:r>
            <w:r>
              <w:rPr>
                <w:rFonts w:hint="eastAsia"/>
                <w:szCs w:val="21"/>
              </w:rPr>
              <w:t>真</w:t>
            </w:r>
          </w:p>
        </w:tc>
        <w:tc>
          <w:tcPr>
            <w:tcW w:w="1739" w:type="dxa"/>
            <w:vAlign w:val="center"/>
          </w:tcPr>
          <w:p w:rsidR="00BE3EEA" w:rsidRDefault="00753A12">
            <w:pPr>
              <w:autoSpaceDE w:val="0"/>
              <w:autoSpaceDN w:val="0"/>
              <w:adjustRightInd w:val="0"/>
              <w:spacing w:line="400" w:lineRule="exact"/>
              <w:ind w:firstLineChars="100" w:firstLine="210"/>
              <w:rPr>
                <w:szCs w:val="21"/>
              </w:rPr>
            </w:pPr>
            <w:r>
              <w:rPr>
                <w:rFonts w:hint="eastAsia"/>
                <w:szCs w:val="21"/>
              </w:rPr>
              <w:t>051687376969</w:t>
            </w:r>
          </w:p>
        </w:tc>
      </w:tr>
      <w:tr w:rsidR="00BE3EEA">
        <w:trPr>
          <w:trHeight w:val="690"/>
        </w:trPr>
        <w:tc>
          <w:tcPr>
            <w:tcW w:w="1443" w:type="dxa"/>
            <w:gridSpan w:val="2"/>
            <w:vAlign w:val="center"/>
          </w:tcPr>
          <w:p w:rsidR="00BE3EEA" w:rsidRDefault="00753A12">
            <w:pPr>
              <w:autoSpaceDE w:val="0"/>
              <w:autoSpaceDN w:val="0"/>
              <w:adjustRightInd w:val="0"/>
              <w:spacing w:line="40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1466" w:type="dxa"/>
            <w:vAlign w:val="center"/>
          </w:tcPr>
          <w:p w:rsidR="00BE3EEA" w:rsidRDefault="00753A12">
            <w:pPr>
              <w:autoSpaceDE w:val="0"/>
              <w:autoSpaceDN w:val="0"/>
              <w:adjustRightInd w:val="0"/>
              <w:spacing w:line="400" w:lineRule="exact"/>
              <w:ind w:firstLineChars="100" w:firstLine="210"/>
              <w:rPr>
                <w:szCs w:val="21"/>
              </w:rPr>
            </w:pPr>
            <w:r>
              <w:rPr>
                <w:rFonts w:hint="eastAsia"/>
                <w:szCs w:val="21"/>
              </w:rPr>
              <w:t>李晟文</w:t>
            </w:r>
          </w:p>
        </w:tc>
        <w:tc>
          <w:tcPr>
            <w:tcW w:w="1293" w:type="dxa"/>
            <w:vAlign w:val="center"/>
          </w:tcPr>
          <w:p w:rsidR="00BE3EEA" w:rsidRDefault="00753A12">
            <w:pPr>
              <w:autoSpaceDE w:val="0"/>
              <w:autoSpaceDN w:val="0"/>
              <w:adjustRightInd w:val="0"/>
              <w:spacing w:line="400" w:lineRule="exact"/>
              <w:jc w:val="center"/>
              <w:rPr>
                <w:szCs w:val="21"/>
              </w:rPr>
            </w:pPr>
            <w:r>
              <w:rPr>
                <w:rFonts w:hint="eastAsia"/>
                <w:szCs w:val="21"/>
              </w:rPr>
              <w:t>联系电话</w:t>
            </w:r>
          </w:p>
        </w:tc>
        <w:tc>
          <w:tcPr>
            <w:tcW w:w="1576" w:type="dxa"/>
            <w:vAlign w:val="center"/>
          </w:tcPr>
          <w:p w:rsidR="00BE3EEA" w:rsidRDefault="00753A12">
            <w:pPr>
              <w:autoSpaceDE w:val="0"/>
              <w:autoSpaceDN w:val="0"/>
              <w:adjustRightInd w:val="0"/>
              <w:spacing w:line="400" w:lineRule="exact"/>
              <w:rPr>
                <w:szCs w:val="21"/>
              </w:rPr>
            </w:pPr>
            <w:r>
              <w:rPr>
                <w:rFonts w:hint="eastAsia"/>
                <w:szCs w:val="21"/>
              </w:rPr>
              <w:t>051687370669</w:t>
            </w:r>
            <w:r>
              <w:rPr>
                <w:rFonts w:hint="eastAsia"/>
                <w:spacing w:val="-14"/>
                <w:szCs w:val="21"/>
              </w:rPr>
              <w:t xml:space="preserve"> </w:t>
            </w:r>
          </w:p>
        </w:tc>
        <w:tc>
          <w:tcPr>
            <w:tcW w:w="1260" w:type="dxa"/>
            <w:vAlign w:val="center"/>
          </w:tcPr>
          <w:p w:rsidR="00BE3EEA" w:rsidRDefault="00753A12">
            <w:pPr>
              <w:autoSpaceDE w:val="0"/>
              <w:autoSpaceDN w:val="0"/>
              <w:adjustRightInd w:val="0"/>
              <w:spacing w:line="400" w:lineRule="exact"/>
              <w:jc w:val="center"/>
              <w:rPr>
                <w:szCs w:val="21"/>
              </w:rPr>
            </w:pPr>
            <w:r>
              <w:rPr>
                <w:rFonts w:hint="eastAsia"/>
                <w:szCs w:val="21"/>
              </w:rPr>
              <w:t>移动电话</w:t>
            </w:r>
          </w:p>
        </w:tc>
        <w:tc>
          <w:tcPr>
            <w:tcW w:w="1739" w:type="dxa"/>
            <w:vAlign w:val="center"/>
          </w:tcPr>
          <w:p w:rsidR="00BE3EEA" w:rsidRDefault="00753A12">
            <w:pPr>
              <w:autoSpaceDE w:val="0"/>
              <w:autoSpaceDN w:val="0"/>
              <w:adjustRightInd w:val="0"/>
              <w:spacing w:line="400" w:lineRule="exact"/>
              <w:ind w:firstLineChars="100" w:firstLine="210"/>
              <w:rPr>
                <w:szCs w:val="21"/>
              </w:rPr>
            </w:pPr>
            <w:r>
              <w:rPr>
                <w:rFonts w:hint="eastAsia"/>
                <w:szCs w:val="21"/>
              </w:rPr>
              <w:t>13813293543</w:t>
            </w:r>
          </w:p>
        </w:tc>
      </w:tr>
      <w:tr w:rsidR="00BE3EEA">
        <w:trPr>
          <w:trHeight w:val="690"/>
        </w:trPr>
        <w:tc>
          <w:tcPr>
            <w:tcW w:w="1443" w:type="dxa"/>
            <w:gridSpan w:val="2"/>
            <w:vAlign w:val="center"/>
          </w:tcPr>
          <w:p w:rsidR="00BE3EEA" w:rsidRDefault="00753A12">
            <w:pPr>
              <w:autoSpaceDE w:val="0"/>
              <w:autoSpaceDN w:val="0"/>
              <w:adjustRightInd w:val="0"/>
              <w:spacing w:line="400" w:lineRule="exact"/>
              <w:jc w:val="center"/>
              <w:rPr>
                <w:szCs w:val="21"/>
              </w:rPr>
            </w:pPr>
            <w:r>
              <w:rPr>
                <w:rFonts w:hint="eastAsia"/>
                <w:szCs w:val="21"/>
              </w:rPr>
              <w:t>通讯地址</w:t>
            </w:r>
          </w:p>
        </w:tc>
        <w:tc>
          <w:tcPr>
            <w:tcW w:w="4335" w:type="dxa"/>
            <w:gridSpan w:val="3"/>
            <w:vAlign w:val="center"/>
          </w:tcPr>
          <w:p w:rsidR="00BE3EEA" w:rsidRDefault="00753A12">
            <w:pPr>
              <w:autoSpaceDE w:val="0"/>
              <w:autoSpaceDN w:val="0"/>
              <w:adjustRightInd w:val="0"/>
              <w:spacing w:line="400" w:lineRule="exact"/>
              <w:ind w:firstLine="420"/>
              <w:jc w:val="center"/>
              <w:rPr>
                <w:szCs w:val="21"/>
              </w:rPr>
            </w:pPr>
            <w:r>
              <w:rPr>
                <w:rFonts w:hint="eastAsia"/>
                <w:szCs w:val="21"/>
              </w:rPr>
              <w:t>江苏省徐州市</w:t>
            </w:r>
            <w:proofErr w:type="gramStart"/>
            <w:r>
              <w:rPr>
                <w:rFonts w:hint="eastAsia"/>
                <w:szCs w:val="21"/>
              </w:rPr>
              <w:t>铜山区嵩山路</w:t>
            </w:r>
            <w:proofErr w:type="gramEnd"/>
            <w:r>
              <w:rPr>
                <w:rFonts w:hint="eastAsia"/>
                <w:szCs w:val="21"/>
              </w:rPr>
              <w:t>1</w:t>
            </w:r>
            <w:r>
              <w:rPr>
                <w:rFonts w:hint="eastAsia"/>
                <w:szCs w:val="21"/>
              </w:rPr>
              <w:t>号</w:t>
            </w:r>
          </w:p>
        </w:tc>
        <w:tc>
          <w:tcPr>
            <w:tcW w:w="1260" w:type="dxa"/>
            <w:vAlign w:val="center"/>
          </w:tcPr>
          <w:p w:rsidR="00BE3EEA" w:rsidRDefault="00753A12">
            <w:pPr>
              <w:autoSpaceDE w:val="0"/>
              <w:autoSpaceDN w:val="0"/>
              <w:adjustRightInd w:val="0"/>
              <w:spacing w:line="400" w:lineRule="exact"/>
              <w:jc w:val="center"/>
              <w:rPr>
                <w:szCs w:val="21"/>
              </w:rPr>
            </w:pPr>
            <w:r>
              <w:rPr>
                <w:rFonts w:hint="eastAsia"/>
                <w:szCs w:val="21"/>
              </w:rPr>
              <w:t>邮政编码</w:t>
            </w:r>
          </w:p>
        </w:tc>
        <w:tc>
          <w:tcPr>
            <w:tcW w:w="1739" w:type="dxa"/>
            <w:vAlign w:val="center"/>
          </w:tcPr>
          <w:p w:rsidR="00BE3EEA" w:rsidRDefault="00753A12">
            <w:pPr>
              <w:autoSpaceDE w:val="0"/>
              <w:autoSpaceDN w:val="0"/>
              <w:adjustRightInd w:val="0"/>
              <w:spacing w:line="400" w:lineRule="exact"/>
              <w:ind w:firstLine="420"/>
              <w:rPr>
                <w:szCs w:val="21"/>
              </w:rPr>
            </w:pPr>
            <w:r>
              <w:rPr>
                <w:rFonts w:hint="eastAsia"/>
                <w:szCs w:val="21"/>
              </w:rPr>
              <w:t>221116</w:t>
            </w:r>
          </w:p>
        </w:tc>
      </w:tr>
      <w:tr w:rsidR="00BE3EEA">
        <w:trPr>
          <w:trHeight w:val="690"/>
        </w:trPr>
        <w:tc>
          <w:tcPr>
            <w:tcW w:w="1443" w:type="dxa"/>
            <w:gridSpan w:val="2"/>
            <w:vAlign w:val="center"/>
          </w:tcPr>
          <w:p w:rsidR="00BE3EEA" w:rsidRDefault="00753A12">
            <w:pPr>
              <w:autoSpaceDE w:val="0"/>
              <w:autoSpaceDN w:val="0"/>
              <w:adjustRightInd w:val="0"/>
              <w:spacing w:line="400" w:lineRule="exact"/>
              <w:jc w:val="center"/>
              <w:rPr>
                <w:szCs w:val="21"/>
              </w:rPr>
            </w:pPr>
            <w:r>
              <w:rPr>
                <w:rFonts w:hint="eastAsia"/>
                <w:szCs w:val="21"/>
              </w:rPr>
              <w:t>电子信箱</w:t>
            </w:r>
          </w:p>
        </w:tc>
        <w:tc>
          <w:tcPr>
            <w:tcW w:w="7334" w:type="dxa"/>
            <w:gridSpan w:val="5"/>
            <w:vAlign w:val="center"/>
          </w:tcPr>
          <w:p w:rsidR="00BE3EEA" w:rsidRDefault="00753A12">
            <w:pPr>
              <w:autoSpaceDE w:val="0"/>
              <w:autoSpaceDN w:val="0"/>
              <w:adjustRightInd w:val="0"/>
              <w:spacing w:line="400" w:lineRule="exact"/>
              <w:ind w:firstLine="420"/>
              <w:jc w:val="center"/>
              <w:rPr>
                <w:szCs w:val="21"/>
              </w:rPr>
            </w:pPr>
            <w:r>
              <w:rPr>
                <w:rFonts w:hint="eastAsia"/>
                <w:szCs w:val="21"/>
              </w:rPr>
              <w:t>996929278@qq.com</w:t>
            </w:r>
          </w:p>
        </w:tc>
      </w:tr>
      <w:tr w:rsidR="00BE3EEA">
        <w:trPr>
          <w:trHeight w:val="4670"/>
        </w:trPr>
        <w:tc>
          <w:tcPr>
            <w:tcW w:w="8777" w:type="dxa"/>
            <w:gridSpan w:val="7"/>
          </w:tcPr>
          <w:p w:rsidR="00BE3EEA" w:rsidRDefault="00753A12">
            <w:pPr>
              <w:tabs>
                <w:tab w:val="center" w:pos="4153"/>
                <w:tab w:val="right" w:pos="8306"/>
              </w:tabs>
              <w:autoSpaceDE w:val="0"/>
              <w:autoSpaceDN w:val="0"/>
              <w:adjustRightInd w:val="0"/>
              <w:spacing w:line="400" w:lineRule="exact"/>
              <w:ind w:firstLineChars="100" w:firstLine="210"/>
              <w:jc w:val="center"/>
              <w:rPr>
                <w:szCs w:val="21"/>
              </w:rPr>
            </w:pPr>
            <w:r>
              <w:rPr>
                <w:rFonts w:hint="eastAsia"/>
                <w:szCs w:val="21"/>
              </w:rPr>
              <w:t>科技创新和推广应用情况的贡献：（限</w:t>
            </w:r>
            <w:r>
              <w:rPr>
                <w:szCs w:val="21"/>
              </w:rPr>
              <w:t>600</w:t>
            </w:r>
            <w:r>
              <w:rPr>
                <w:rFonts w:hint="eastAsia"/>
                <w:szCs w:val="21"/>
              </w:rPr>
              <w:t>字）</w:t>
            </w:r>
          </w:p>
          <w:p w:rsidR="00BE3EEA" w:rsidRDefault="00BE3EEA">
            <w:pPr>
              <w:tabs>
                <w:tab w:val="center" w:pos="4153"/>
                <w:tab w:val="right" w:pos="8306"/>
              </w:tabs>
              <w:autoSpaceDE w:val="0"/>
              <w:autoSpaceDN w:val="0"/>
              <w:adjustRightInd w:val="0"/>
              <w:spacing w:line="400" w:lineRule="exact"/>
              <w:ind w:firstLineChars="100" w:firstLine="210"/>
              <w:jc w:val="center"/>
              <w:rPr>
                <w:szCs w:val="21"/>
              </w:rPr>
            </w:pPr>
          </w:p>
          <w:p w:rsidR="00BE3EEA" w:rsidRDefault="00753A12">
            <w:pPr>
              <w:adjustRightInd w:val="0"/>
              <w:spacing w:line="400" w:lineRule="exact"/>
              <w:jc w:val="left"/>
              <w:rPr>
                <w:szCs w:val="21"/>
              </w:rPr>
            </w:pPr>
            <w:r>
              <w:rPr>
                <w:rFonts w:hint="eastAsia"/>
                <w:szCs w:val="21"/>
              </w:rPr>
              <w:t>1</w:t>
            </w:r>
            <w:r>
              <w:rPr>
                <w:rFonts w:hint="eastAsia"/>
                <w:szCs w:val="21"/>
              </w:rPr>
              <w:t>、</w:t>
            </w:r>
            <w:r>
              <w:rPr>
                <w:rFonts w:hint="eastAsia"/>
                <w:szCs w:val="21"/>
              </w:rPr>
              <w:t>支持教师发明创新，支持教师立足徐州、服务</w:t>
            </w:r>
            <w:r>
              <w:rPr>
                <w:rFonts w:hint="eastAsia"/>
                <w:szCs w:val="21"/>
              </w:rPr>
              <w:t>江苏</w:t>
            </w:r>
            <w:r>
              <w:rPr>
                <w:rFonts w:hint="eastAsia"/>
                <w:szCs w:val="21"/>
              </w:rPr>
              <w:t>、</w:t>
            </w:r>
            <w:r>
              <w:rPr>
                <w:rFonts w:hint="eastAsia"/>
                <w:szCs w:val="21"/>
              </w:rPr>
              <w:t>辐射</w:t>
            </w:r>
            <w:r>
              <w:rPr>
                <w:rFonts w:hint="eastAsia"/>
                <w:szCs w:val="21"/>
              </w:rPr>
              <w:t>全国，为企业服务</w:t>
            </w:r>
            <w:r>
              <w:rPr>
                <w:rFonts w:hint="eastAsia"/>
                <w:szCs w:val="21"/>
              </w:rPr>
              <w:t>；</w:t>
            </w:r>
          </w:p>
          <w:p w:rsidR="00BE3EEA" w:rsidRDefault="00753A12">
            <w:pPr>
              <w:adjustRightInd w:val="0"/>
              <w:spacing w:line="400" w:lineRule="exact"/>
              <w:jc w:val="left"/>
              <w:rPr>
                <w:szCs w:val="21"/>
              </w:rPr>
            </w:pPr>
            <w:r>
              <w:rPr>
                <w:rFonts w:hint="eastAsia"/>
                <w:szCs w:val="21"/>
              </w:rPr>
              <w:t>2</w:t>
            </w:r>
            <w:r>
              <w:rPr>
                <w:rFonts w:hint="eastAsia"/>
                <w:szCs w:val="21"/>
              </w:rPr>
              <w:t>、</w:t>
            </w:r>
            <w:r>
              <w:rPr>
                <w:rFonts w:hint="eastAsia"/>
                <w:szCs w:val="21"/>
              </w:rPr>
              <w:t>申报发明专利《埋置式检测混凝土内部钢筋腐蚀状态的装置及检测方法》（专利号</w:t>
            </w:r>
            <w:r>
              <w:rPr>
                <w:rFonts w:hint="eastAsia"/>
                <w:szCs w:val="21"/>
              </w:rPr>
              <w:t>201810671105.8</w:t>
            </w:r>
            <w:r>
              <w:rPr>
                <w:rFonts w:hint="eastAsia"/>
                <w:szCs w:val="21"/>
              </w:rPr>
              <w:t>）；</w:t>
            </w:r>
          </w:p>
          <w:p w:rsidR="00BE3EEA" w:rsidRDefault="00753A12">
            <w:pPr>
              <w:adjustRightInd w:val="0"/>
              <w:spacing w:line="400" w:lineRule="exact"/>
              <w:jc w:val="left"/>
              <w:rPr>
                <w:szCs w:val="21"/>
              </w:rPr>
            </w:pPr>
            <w:r>
              <w:rPr>
                <w:rFonts w:hint="eastAsia"/>
                <w:szCs w:val="21"/>
              </w:rPr>
              <w:t>3</w:t>
            </w:r>
            <w:r>
              <w:rPr>
                <w:rFonts w:hint="eastAsia"/>
                <w:szCs w:val="21"/>
              </w:rPr>
              <w:t>、申报实用新型专利《一种检测混凝土内钢筋腐蚀状态的探头》（专利号</w:t>
            </w:r>
            <w:r>
              <w:rPr>
                <w:rFonts w:hint="eastAsia"/>
                <w:szCs w:val="21"/>
              </w:rPr>
              <w:t>201820991490.X</w:t>
            </w:r>
            <w:r>
              <w:rPr>
                <w:rFonts w:hint="eastAsia"/>
                <w:szCs w:val="21"/>
              </w:rPr>
              <w:t>）；</w:t>
            </w:r>
          </w:p>
          <w:p w:rsidR="00BE3EEA" w:rsidRDefault="00753A12">
            <w:pPr>
              <w:tabs>
                <w:tab w:val="center" w:pos="4153"/>
                <w:tab w:val="right" w:pos="8306"/>
              </w:tabs>
              <w:autoSpaceDE w:val="0"/>
              <w:autoSpaceDN w:val="0"/>
              <w:adjustRightInd w:val="0"/>
              <w:spacing w:line="400" w:lineRule="exact"/>
              <w:jc w:val="left"/>
              <w:rPr>
                <w:szCs w:val="21"/>
              </w:rPr>
            </w:pPr>
            <w:r>
              <w:rPr>
                <w:rFonts w:hint="eastAsia"/>
                <w:szCs w:val="21"/>
              </w:rPr>
              <w:t>4</w:t>
            </w:r>
            <w:r>
              <w:rPr>
                <w:rFonts w:hint="eastAsia"/>
                <w:szCs w:val="21"/>
              </w:rPr>
              <w:t>、先后在徐州经济技术开发区诚意商品混凝土有限公司、江苏南通三建集团股份有限公司中推广应用，取得了良好的经济效益与社会效益。</w:t>
            </w:r>
          </w:p>
        </w:tc>
      </w:tr>
      <w:tr w:rsidR="00BE3EEA">
        <w:trPr>
          <w:trHeight w:val="3226"/>
        </w:trPr>
        <w:tc>
          <w:tcPr>
            <w:tcW w:w="891" w:type="dxa"/>
            <w:tcBorders>
              <w:bottom w:val="single" w:sz="8" w:space="0" w:color="auto"/>
            </w:tcBorders>
            <w:vAlign w:val="center"/>
          </w:tcPr>
          <w:p w:rsidR="00BE3EEA" w:rsidRDefault="00753A12">
            <w:pPr>
              <w:tabs>
                <w:tab w:val="center" w:pos="4153"/>
                <w:tab w:val="right" w:pos="8306"/>
              </w:tabs>
              <w:adjustRightInd w:val="0"/>
              <w:spacing w:line="400" w:lineRule="exact"/>
              <w:jc w:val="center"/>
              <w:rPr>
                <w:szCs w:val="21"/>
              </w:rPr>
            </w:pPr>
            <w:r>
              <w:rPr>
                <w:rFonts w:hint="eastAsia"/>
                <w:szCs w:val="21"/>
              </w:rPr>
              <w:t>声</w:t>
            </w:r>
          </w:p>
          <w:p w:rsidR="00BE3EEA" w:rsidRDefault="00BE3EEA">
            <w:pPr>
              <w:adjustRightInd w:val="0"/>
              <w:spacing w:line="400" w:lineRule="exact"/>
              <w:jc w:val="center"/>
              <w:rPr>
                <w:szCs w:val="21"/>
              </w:rPr>
            </w:pPr>
          </w:p>
          <w:p w:rsidR="00BE3EEA" w:rsidRDefault="00753A12">
            <w:pPr>
              <w:autoSpaceDE w:val="0"/>
              <w:autoSpaceDN w:val="0"/>
              <w:adjustRightInd w:val="0"/>
              <w:spacing w:line="400" w:lineRule="exact"/>
              <w:jc w:val="center"/>
              <w:rPr>
                <w:szCs w:val="21"/>
              </w:rPr>
            </w:pPr>
            <w:r>
              <w:rPr>
                <w:rFonts w:hint="eastAsia"/>
                <w:szCs w:val="21"/>
              </w:rPr>
              <w:t>明</w:t>
            </w:r>
          </w:p>
        </w:tc>
        <w:tc>
          <w:tcPr>
            <w:tcW w:w="7886" w:type="dxa"/>
            <w:gridSpan w:val="6"/>
            <w:tcBorders>
              <w:bottom w:val="single" w:sz="8" w:space="0" w:color="auto"/>
            </w:tcBorders>
          </w:tcPr>
          <w:p w:rsidR="00BE3EEA" w:rsidRDefault="00753A12">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E3EEA" w:rsidRDefault="00753A12">
            <w:pPr>
              <w:adjustRightInd w:val="0"/>
              <w:spacing w:line="400" w:lineRule="exact"/>
              <w:ind w:firstLine="404"/>
              <w:rPr>
                <w:szCs w:val="21"/>
              </w:rPr>
            </w:pPr>
            <w:r>
              <w:rPr>
                <w:rFonts w:hint="eastAsia"/>
                <w:szCs w:val="21"/>
              </w:rPr>
              <w:t>如有不符，本单位愿意承担相关后果并接受相应的处理。</w:t>
            </w:r>
          </w:p>
          <w:p w:rsidR="00BE3EEA" w:rsidRDefault="00BE3EEA">
            <w:pPr>
              <w:adjustRightInd w:val="0"/>
              <w:spacing w:line="400" w:lineRule="exact"/>
              <w:ind w:firstLine="404"/>
              <w:rPr>
                <w:szCs w:val="21"/>
              </w:rPr>
            </w:pPr>
          </w:p>
          <w:p w:rsidR="00BE3EEA" w:rsidRDefault="00753A12">
            <w:pPr>
              <w:adjustRightInd w:val="0"/>
              <w:spacing w:line="400" w:lineRule="exact"/>
              <w:ind w:firstLine="404"/>
              <w:rPr>
                <w:szCs w:val="21"/>
              </w:rPr>
            </w:pPr>
            <w:r>
              <w:rPr>
                <w:szCs w:val="21"/>
              </w:rPr>
              <w:t xml:space="preserve">                                         </w:t>
            </w:r>
            <w:r>
              <w:rPr>
                <w:rFonts w:hint="eastAsia"/>
                <w:szCs w:val="21"/>
              </w:rPr>
              <w:t>单位（公章）：</w:t>
            </w:r>
          </w:p>
          <w:p w:rsidR="00BE3EEA" w:rsidRDefault="00753A12">
            <w:pPr>
              <w:autoSpaceDE w:val="0"/>
              <w:autoSpaceDN w:val="0"/>
              <w:adjustRightInd w:val="0"/>
              <w:spacing w:line="400" w:lineRule="exact"/>
              <w:ind w:firstLine="404"/>
              <w:rPr>
                <w:szCs w:val="21"/>
              </w:rPr>
            </w:pPr>
            <w:r>
              <w:rPr>
                <w:szCs w:val="21"/>
              </w:rPr>
              <w:t xml:space="preserve">                            </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BE3EEA" w:rsidRDefault="00BE3EEA">
      <w:pPr>
        <w:jc w:val="left"/>
        <w:rPr>
          <w:snapToGrid w:val="0"/>
          <w:sz w:val="30"/>
          <w:szCs w:val="30"/>
        </w:rPr>
        <w:sectPr w:rsidR="00BE3EEA">
          <w:type w:val="nextColumn"/>
          <w:pgSz w:w="11906" w:h="16838"/>
          <w:pgMar w:top="1531" w:right="1531" w:bottom="1531" w:left="1814" w:header="720" w:footer="1474" w:gutter="0"/>
          <w:paperSrc w:first="15" w:other="15"/>
          <w:cols w:space="720"/>
        </w:sectPr>
      </w:pPr>
    </w:p>
    <w:p w:rsidR="00BE3EEA" w:rsidRDefault="00753A12">
      <w:pPr>
        <w:rPr>
          <w:sz w:val="28"/>
          <w:szCs w:val="28"/>
        </w:rPr>
      </w:pPr>
      <w:r>
        <w:rPr>
          <w:sz w:val="28"/>
          <w:szCs w:val="28"/>
        </w:rPr>
        <w:lastRenderedPageBreak/>
        <w:t>2</w:t>
      </w:r>
      <w:r>
        <w:rPr>
          <w:rFonts w:hint="eastAsia"/>
          <w:sz w:val="28"/>
          <w:szCs w:val="28"/>
        </w:rPr>
        <w:t>、</w:t>
      </w:r>
      <w:r>
        <w:rPr>
          <w:rFonts w:eastAsia="方正楷体_GBK" w:hint="eastAsia"/>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BE3EEA">
        <w:trPr>
          <w:trHeight w:val="585"/>
          <w:jc w:val="center"/>
        </w:trPr>
        <w:tc>
          <w:tcPr>
            <w:tcW w:w="708" w:type="dxa"/>
            <w:tcBorders>
              <w:top w:val="single" w:sz="8" w:space="0" w:color="auto"/>
            </w:tcBorders>
            <w:vAlign w:val="center"/>
          </w:tcPr>
          <w:p w:rsidR="00BE3EEA" w:rsidRDefault="00753A12">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排名</w:t>
            </w:r>
          </w:p>
        </w:tc>
        <w:tc>
          <w:tcPr>
            <w:tcW w:w="2977" w:type="dxa"/>
            <w:tcBorders>
              <w:top w:val="single" w:sz="8" w:space="0" w:color="auto"/>
            </w:tcBorders>
            <w:vAlign w:val="center"/>
          </w:tcPr>
          <w:p w:rsidR="00BE3EEA" w:rsidRDefault="00753A12">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单位名称（公章）</w:t>
            </w:r>
          </w:p>
        </w:tc>
        <w:tc>
          <w:tcPr>
            <w:tcW w:w="1348" w:type="dxa"/>
            <w:tcBorders>
              <w:top w:val="single" w:sz="8" w:space="0" w:color="auto"/>
            </w:tcBorders>
            <w:vAlign w:val="center"/>
          </w:tcPr>
          <w:p w:rsidR="00BE3EEA" w:rsidRDefault="00753A12">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统一社会信用代码</w:t>
            </w:r>
          </w:p>
        </w:tc>
        <w:tc>
          <w:tcPr>
            <w:tcW w:w="1275" w:type="dxa"/>
            <w:tcBorders>
              <w:top w:val="single" w:sz="8" w:space="0" w:color="auto"/>
            </w:tcBorders>
            <w:vAlign w:val="center"/>
          </w:tcPr>
          <w:p w:rsidR="00BE3EEA" w:rsidRDefault="00753A12">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单位所在地</w:t>
            </w:r>
          </w:p>
        </w:tc>
        <w:tc>
          <w:tcPr>
            <w:tcW w:w="1415" w:type="dxa"/>
            <w:tcBorders>
              <w:top w:val="single" w:sz="8" w:space="0" w:color="auto"/>
            </w:tcBorders>
            <w:vAlign w:val="center"/>
          </w:tcPr>
          <w:p w:rsidR="00BE3EEA" w:rsidRDefault="00753A12">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单位属性</w:t>
            </w:r>
          </w:p>
        </w:tc>
        <w:tc>
          <w:tcPr>
            <w:tcW w:w="3578" w:type="dxa"/>
            <w:tcBorders>
              <w:top w:val="single" w:sz="8" w:space="0" w:color="auto"/>
            </w:tcBorders>
            <w:vAlign w:val="center"/>
          </w:tcPr>
          <w:p w:rsidR="00BE3EEA" w:rsidRDefault="00753A12">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通讯地址、邮政编码</w:t>
            </w:r>
          </w:p>
        </w:tc>
        <w:tc>
          <w:tcPr>
            <w:tcW w:w="2575" w:type="dxa"/>
            <w:tcBorders>
              <w:top w:val="single" w:sz="8" w:space="0" w:color="auto"/>
            </w:tcBorders>
            <w:vAlign w:val="center"/>
          </w:tcPr>
          <w:p w:rsidR="00BE3EEA" w:rsidRDefault="00753A12">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本项目的贡献（指创新点）</w:t>
            </w:r>
          </w:p>
        </w:tc>
      </w:tr>
      <w:tr w:rsidR="00BE3EEA">
        <w:trPr>
          <w:trHeight w:val="750"/>
          <w:jc w:val="center"/>
        </w:trPr>
        <w:tc>
          <w:tcPr>
            <w:tcW w:w="708" w:type="dxa"/>
            <w:vAlign w:val="center"/>
          </w:tcPr>
          <w:p w:rsidR="00BE3EEA" w:rsidRDefault="00753A12">
            <w:pPr>
              <w:autoSpaceDE w:val="0"/>
              <w:autoSpaceDN w:val="0"/>
              <w:adjustRightInd w:val="0"/>
              <w:snapToGrid w:val="0"/>
              <w:jc w:val="center"/>
              <w:rPr>
                <w:szCs w:val="21"/>
              </w:rPr>
            </w:pPr>
            <w:r>
              <w:rPr>
                <w:rFonts w:hint="eastAsia"/>
                <w:szCs w:val="21"/>
              </w:rPr>
              <w:t>2</w:t>
            </w:r>
          </w:p>
        </w:tc>
        <w:tc>
          <w:tcPr>
            <w:tcW w:w="2977" w:type="dxa"/>
            <w:vAlign w:val="center"/>
          </w:tcPr>
          <w:p w:rsidR="00BE3EEA" w:rsidRDefault="00753A12">
            <w:pPr>
              <w:autoSpaceDE w:val="0"/>
              <w:autoSpaceDN w:val="0"/>
              <w:adjustRightInd w:val="0"/>
              <w:snapToGrid w:val="0"/>
              <w:rPr>
                <w:szCs w:val="21"/>
              </w:rPr>
            </w:pPr>
            <w:r>
              <w:rPr>
                <w:rFonts w:ascii="宋体" w:hAnsi="宋体" w:cs="宋体" w:hint="eastAsia"/>
                <w:bCs/>
                <w:szCs w:val="21"/>
              </w:rPr>
              <w:t>徐州经济技术开发区诚意商品混凝土有限公司</w:t>
            </w:r>
          </w:p>
        </w:tc>
        <w:tc>
          <w:tcPr>
            <w:tcW w:w="1348" w:type="dxa"/>
            <w:vAlign w:val="center"/>
          </w:tcPr>
          <w:p w:rsidR="00BE3EEA" w:rsidRDefault="00753A12">
            <w:pPr>
              <w:autoSpaceDE w:val="0"/>
              <w:autoSpaceDN w:val="0"/>
              <w:adjustRightInd w:val="0"/>
              <w:snapToGrid w:val="0"/>
              <w:rPr>
                <w:szCs w:val="21"/>
              </w:rPr>
            </w:pPr>
            <w:r>
              <w:rPr>
                <w:rFonts w:hint="eastAsia"/>
                <w:szCs w:val="21"/>
              </w:rPr>
              <w:t>913203010566516704</w:t>
            </w:r>
          </w:p>
        </w:tc>
        <w:tc>
          <w:tcPr>
            <w:tcW w:w="1275" w:type="dxa"/>
            <w:vAlign w:val="center"/>
          </w:tcPr>
          <w:p w:rsidR="00BE3EEA" w:rsidRDefault="00753A12">
            <w:pPr>
              <w:adjustRightInd w:val="0"/>
              <w:ind w:firstLineChars="100" w:firstLine="210"/>
              <w:rPr>
                <w:szCs w:val="21"/>
              </w:rPr>
            </w:pPr>
            <w:r>
              <w:rPr>
                <w:rFonts w:hint="eastAsia"/>
                <w:szCs w:val="21"/>
              </w:rPr>
              <w:t>江苏徐州</w:t>
            </w:r>
          </w:p>
        </w:tc>
        <w:tc>
          <w:tcPr>
            <w:tcW w:w="1415" w:type="dxa"/>
            <w:vAlign w:val="center"/>
          </w:tcPr>
          <w:p w:rsidR="00BE3EEA" w:rsidRDefault="00753A12">
            <w:pPr>
              <w:adjustRightInd w:val="0"/>
              <w:ind w:firstLineChars="200" w:firstLine="420"/>
              <w:rPr>
                <w:szCs w:val="21"/>
              </w:rPr>
            </w:pPr>
            <w:r>
              <w:rPr>
                <w:rFonts w:hint="eastAsia"/>
                <w:szCs w:val="21"/>
              </w:rPr>
              <w:t>企业</w:t>
            </w:r>
          </w:p>
        </w:tc>
        <w:tc>
          <w:tcPr>
            <w:tcW w:w="3578" w:type="dxa"/>
          </w:tcPr>
          <w:p w:rsidR="00BE3EEA" w:rsidRDefault="00753A12">
            <w:pPr>
              <w:autoSpaceDE w:val="0"/>
              <w:autoSpaceDN w:val="0"/>
              <w:adjustRightInd w:val="0"/>
              <w:snapToGrid w:val="0"/>
              <w:spacing w:line="360" w:lineRule="auto"/>
              <w:rPr>
                <w:szCs w:val="21"/>
              </w:rPr>
            </w:pPr>
            <w:r>
              <w:rPr>
                <w:rFonts w:hint="eastAsia"/>
                <w:szCs w:val="21"/>
              </w:rPr>
              <w:t>江苏省徐州市贾汪区大黄山镇大黄山村西朱</w:t>
            </w:r>
            <w:r>
              <w:rPr>
                <w:rFonts w:hint="eastAsia"/>
                <w:szCs w:val="21"/>
              </w:rPr>
              <w:t>，</w:t>
            </w:r>
            <w:r>
              <w:rPr>
                <w:rFonts w:hint="eastAsia"/>
                <w:szCs w:val="21"/>
              </w:rPr>
              <w:t>221000</w:t>
            </w:r>
          </w:p>
        </w:tc>
        <w:tc>
          <w:tcPr>
            <w:tcW w:w="2575" w:type="dxa"/>
            <w:vAlign w:val="center"/>
          </w:tcPr>
          <w:p w:rsidR="00BE3EEA" w:rsidRDefault="00753A12">
            <w:pPr>
              <w:adjustRightInd w:val="0"/>
              <w:jc w:val="center"/>
              <w:rPr>
                <w:szCs w:val="21"/>
              </w:rPr>
            </w:pPr>
            <w:r>
              <w:rPr>
                <w:rFonts w:hint="eastAsia"/>
                <w:szCs w:val="21"/>
              </w:rPr>
              <w:t>试验研发与工程实践</w:t>
            </w:r>
          </w:p>
        </w:tc>
      </w:tr>
      <w:tr w:rsidR="00BE3EEA">
        <w:trPr>
          <w:trHeight w:val="750"/>
          <w:jc w:val="center"/>
        </w:trPr>
        <w:tc>
          <w:tcPr>
            <w:tcW w:w="708" w:type="dxa"/>
            <w:vAlign w:val="center"/>
          </w:tcPr>
          <w:p w:rsidR="00BE3EEA" w:rsidRDefault="00753A12">
            <w:pPr>
              <w:autoSpaceDE w:val="0"/>
              <w:autoSpaceDN w:val="0"/>
              <w:adjustRightInd w:val="0"/>
              <w:snapToGrid w:val="0"/>
              <w:jc w:val="center"/>
              <w:rPr>
                <w:szCs w:val="21"/>
              </w:rPr>
            </w:pPr>
            <w:r>
              <w:rPr>
                <w:rFonts w:hint="eastAsia"/>
                <w:szCs w:val="21"/>
              </w:rPr>
              <w:t>3</w:t>
            </w:r>
          </w:p>
        </w:tc>
        <w:tc>
          <w:tcPr>
            <w:tcW w:w="2977" w:type="dxa"/>
            <w:vAlign w:val="center"/>
          </w:tcPr>
          <w:p w:rsidR="00BE3EEA" w:rsidRDefault="00753A12">
            <w:pPr>
              <w:autoSpaceDE w:val="0"/>
              <w:autoSpaceDN w:val="0"/>
              <w:adjustRightInd w:val="0"/>
              <w:snapToGrid w:val="0"/>
              <w:rPr>
                <w:szCs w:val="21"/>
              </w:rPr>
            </w:pPr>
            <w:r>
              <w:rPr>
                <w:rFonts w:ascii="宋体" w:hAnsi="宋体" w:cs="宋体" w:hint="eastAsia"/>
                <w:bCs/>
                <w:szCs w:val="21"/>
              </w:rPr>
              <w:t>江苏南通三建集团股份有限公司</w:t>
            </w:r>
          </w:p>
        </w:tc>
        <w:tc>
          <w:tcPr>
            <w:tcW w:w="1348" w:type="dxa"/>
            <w:vAlign w:val="center"/>
          </w:tcPr>
          <w:p w:rsidR="00BE3EEA" w:rsidRDefault="00753A12">
            <w:pPr>
              <w:autoSpaceDE w:val="0"/>
              <w:autoSpaceDN w:val="0"/>
              <w:adjustRightInd w:val="0"/>
              <w:snapToGrid w:val="0"/>
              <w:rPr>
                <w:szCs w:val="21"/>
              </w:rPr>
            </w:pPr>
            <w:r>
              <w:rPr>
                <w:rFonts w:hint="eastAsia"/>
                <w:szCs w:val="21"/>
              </w:rPr>
              <w:t>91320684138774017K</w:t>
            </w:r>
          </w:p>
        </w:tc>
        <w:tc>
          <w:tcPr>
            <w:tcW w:w="1275" w:type="dxa"/>
            <w:vAlign w:val="center"/>
          </w:tcPr>
          <w:p w:rsidR="00BE3EEA" w:rsidRDefault="00753A12">
            <w:pPr>
              <w:adjustRightInd w:val="0"/>
              <w:ind w:firstLineChars="100" w:firstLine="210"/>
              <w:rPr>
                <w:szCs w:val="21"/>
              </w:rPr>
            </w:pPr>
            <w:r>
              <w:rPr>
                <w:rFonts w:hint="eastAsia"/>
                <w:szCs w:val="21"/>
              </w:rPr>
              <w:t>江苏南通</w:t>
            </w:r>
          </w:p>
        </w:tc>
        <w:tc>
          <w:tcPr>
            <w:tcW w:w="1415" w:type="dxa"/>
            <w:vAlign w:val="center"/>
          </w:tcPr>
          <w:p w:rsidR="00BE3EEA" w:rsidRDefault="00753A12">
            <w:pPr>
              <w:adjustRightInd w:val="0"/>
              <w:ind w:firstLineChars="200" w:firstLine="420"/>
              <w:rPr>
                <w:szCs w:val="21"/>
              </w:rPr>
            </w:pPr>
            <w:r>
              <w:rPr>
                <w:rFonts w:hint="eastAsia"/>
                <w:szCs w:val="21"/>
              </w:rPr>
              <w:t>企业</w:t>
            </w:r>
          </w:p>
        </w:tc>
        <w:tc>
          <w:tcPr>
            <w:tcW w:w="3578" w:type="dxa"/>
          </w:tcPr>
          <w:p w:rsidR="00BE3EEA" w:rsidRDefault="00753A12">
            <w:pPr>
              <w:autoSpaceDE w:val="0"/>
              <w:autoSpaceDN w:val="0"/>
              <w:adjustRightInd w:val="0"/>
              <w:snapToGrid w:val="0"/>
              <w:spacing w:line="360" w:lineRule="auto"/>
              <w:rPr>
                <w:szCs w:val="21"/>
              </w:rPr>
            </w:pPr>
            <w:r>
              <w:rPr>
                <w:rFonts w:hint="eastAsia"/>
                <w:szCs w:val="21"/>
              </w:rPr>
              <w:t>徐州市云龙区清风路</w:t>
            </w:r>
            <w:r>
              <w:rPr>
                <w:rFonts w:hint="eastAsia"/>
                <w:szCs w:val="21"/>
              </w:rPr>
              <w:t>10</w:t>
            </w:r>
            <w:r>
              <w:rPr>
                <w:rFonts w:hint="eastAsia"/>
                <w:szCs w:val="21"/>
              </w:rPr>
              <w:t>号中</w:t>
            </w:r>
            <w:proofErr w:type="gramStart"/>
            <w:r>
              <w:rPr>
                <w:rFonts w:hint="eastAsia"/>
                <w:szCs w:val="21"/>
              </w:rPr>
              <w:t>汇产业</w:t>
            </w:r>
            <w:proofErr w:type="gramEnd"/>
            <w:r>
              <w:rPr>
                <w:rFonts w:hint="eastAsia"/>
                <w:szCs w:val="21"/>
              </w:rPr>
              <w:t>园南楼</w:t>
            </w:r>
            <w:r>
              <w:rPr>
                <w:rFonts w:hint="eastAsia"/>
                <w:szCs w:val="21"/>
              </w:rPr>
              <w:t>12</w:t>
            </w:r>
            <w:r>
              <w:rPr>
                <w:rFonts w:hint="eastAsia"/>
                <w:szCs w:val="21"/>
              </w:rPr>
              <w:t>层，</w:t>
            </w:r>
            <w:r>
              <w:rPr>
                <w:rFonts w:hint="eastAsia"/>
                <w:szCs w:val="21"/>
              </w:rPr>
              <w:t>221000</w:t>
            </w:r>
          </w:p>
        </w:tc>
        <w:tc>
          <w:tcPr>
            <w:tcW w:w="2575" w:type="dxa"/>
            <w:vAlign w:val="center"/>
          </w:tcPr>
          <w:p w:rsidR="00BE3EEA" w:rsidRDefault="00753A12">
            <w:pPr>
              <w:adjustRightInd w:val="0"/>
              <w:ind w:firstLineChars="400" w:firstLine="840"/>
              <w:rPr>
                <w:szCs w:val="21"/>
              </w:rPr>
            </w:pPr>
            <w:r>
              <w:rPr>
                <w:rFonts w:hint="eastAsia"/>
                <w:szCs w:val="21"/>
              </w:rPr>
              <w:t>工程实践</w:t>
            </w:r>
          </w:p>
        </w:tc>
      </w:tr>
      <w:tr w:rsidR="00BE3EEA">
        <w:trPr>
          <w:trHeight w:val="750"/>
          <w:jc w:val="center"/>
        </w:trPr>
        <w:tc>
          <w:tcPr>
            <w:tcW w:w="708" w:type="dxa"/>
            <w:vAlign w:val="center"/>
          </w:tcPr>
          <w:p w:rsidR="00BE3EEA" w:rsidRDefault="00BE3EEA">
            <w:pPr>
              <w:autoSpaceDE w:val="0"/>
              <w:autoSpaceDN w:val="0"/>
              <w:adjustRightInd w:val="0"/>
              <w:snapToGrid w:val="0"/>
              <w:ind w:firstLine="420"/>
              <w:jc w:val="center"/>
              <w:rPr>
                <w:szCs w:val="21"/>
              </w:rPr>
            </w:pPr>
          </w:p>
        </w:tc>
        <w:tc>
          <w:tcPr>
            <w:tcW w:w="2977" w:type="dxa"/>
            <w:vAlign w:val="center"/>
          </w:tcPr>
          <w:p w:rsidR="00BE3EEA" w:rsidRDefault="00BE3EEA">
            <w:pPr>
              <w:autoSpaceDE w:val="0"/>
              <w:autoSpaceDN w:val="0"/>
              <w:adjustRightInd w:val="0"/>
              <w:snapToGrid w:val="0"/>
              <w:ind w:firstLine="420"/>
              <w:jc w:val="center"/>
              <w:rPr>
                <w:szCs w:val="21"/>
              </w:rPr>
            </w:pPr>
          </w:p>
        </w:tc>
        <w:tc>
          <w:tcPr>
            <w:tcW w:w="1348" w:type="dxa"/>
            <w:vAlign w:val="center"/>
          </w:tcPr>
          <w:p w:rsidR="00BE3EEA" w:rsidRDefault="00BE3EEA">
            <w:pPr>
              <w:autoSpaceDE w:val="0"/>
              <w:autoSpaceDN w:val="0"/>
              <w:adjustRightInd w:val="0"/>
              <w:snapToGrid w:val="0"/>
              <w:ind w:firstLine="420"/>
              <w:jc w:val="center"/>
              <w:rPr>
                <w:szCs w:val="21"/>
              </w:rPr>
            </w:pPr>
          </w:p>
        </w:tc>
        <w:tc>
          <w:tcPr>
            <w:tcW w:w="1275" w:type="dxa"/>
            <w:vAlign w:val="center"/>
          </w:tcPr>
          <w:p w:rsidR="00BE3EEA" w:rsidRDefault="00BE3EEA">
            <w:pPr>
              <w:autoSpaceDE w:val="0"/>
              <w:autoSpaceDN w:val="0"/>
              <w:adjustRightInd w:val="0"/>
              <w:snapToGrid w:val="0"/>
              <w:ind w:firstLine="420"/>
              <w:jc w:val="center"/>
              <w:rPr>
                <w:szCs w:val="21"/>
              </w:rPr>
            </w:pPr>
          </w:p>
        </w:tc>
        <w:tc>
          <w:tcPr>
            <w:tcW w:w="1415" w:type="dxa"/>
            <w:vAlign w:val="center"/>
          </w:tcPr>
          <w:p w:rsidR="00BE3EEA" w:rsidRDefault="00BE3EEA">
            <w:pPr>
              <w:autoSpaceDE w:val="0"/>
              <w:autoSpaceDN w:val="0"/>
              <w:adjustRightInd w:val="0"/>
              <w:snapToGrid w:val="0"/>
              <w:ind w:firstLine="420"/>
              <w:jc w:val="center"/>
              <w:rPr>
                <w:szCs w:val="21"/>
              </w:rPr>
            </w:pPr>
          </w:p>
        </w:tc>
        <w:tc>
          <w:tcPr>
            <w:tcW w:w="3578" w:type="dxa"/>
            <w:vAlign w:val="center"/>
          </w:tcPr>
          <w:p w:rsidR="00BE3EEA" w:rsidRDefault="00BE3EEA">
            <w:pPr>
              <w:autoSpaceDE w:val="0"/>
              <w:autoSpaceDN w:val="0"/>
              <w:adjustRightInd w:val="0"/>
              <w:snapToGrid w:val="0"/>
              <w:ind w:firstLine="420"/>
              <w:jc w:val="center"/>
              <w:rPr>
                <w:szCs w:val="21"/>
              </w:rPr>
            </w:pPr>
          </w:p>
        </w:tc>
        <w:tc>
          <w:tcPr>
            <w:tcW w:w="2575" w:type="dxa"/>
            <w:vAlign w:val="center"/>
          </w:tcPr>
          <w:p w:rsidR="00BE3EEA" w:rsidRDefault="00BE3EEA">
            <w:pPr>
              <w:autoSpaceDE w:val="0"/>
              <w:autoSpaceDN w:val="0"/>
              <w:adjustRightInd w:val="0"/>
              <w:snapToGrid w:val="0"/>
              <w:ind w:firstLine="420"/>
              <w:jc w:val="center"/>
              <w:rPr>
                <w:szCs w:val="21"/>
              </w:rPr>
            </w:pPr>
          </w:p>
        </w:tc>
      </w:tr>
      <w:tr w:rsidR="00BE3EEA">
        <w:trPr>
          <w:trHeight w:val="750"/>
          <w:jc w:val="center"/>
        </w:trPr>
        <w:tc>
          <w:tcPr>
            <w:tcW w:w="708" w:type="dxa"/>
            <w:vAlign w:val="center"/>
          </w:tcPr>
          <w:p w:rsidR="00BE3EEA" w:rsidRDefault="00BE3EEA">
            <w:pPr>
              <w:autoSpaceDE w:val="0"/>
              <w:autoSpaceDN w:val="0"/>
              <w:adjustRightInd w:val="0"/>
              <w:snapToGrid w:val="0"/>
              <w:ind w:firstLine="420"/>
              <w:jc w:val="center"/>
              <w:rPr>
                <w:szCs w:val="21"/>
              </w:rPr>
            </w:pPr>
          </w:p>
        </w:tc>
        <w:tc>
          <w:tcPr>
            <w:tcW w:w="2977" w:type="dxa"/>
            <w:vAlign w:val="center"/>
          </w:tcPr>
          <w:p w:rsidR="00BE3EEA" w:rsidRDefault="00BE3EEA">
            <w:pPr>
              <w:autoSpaceDE w:val="0"/>
              <w:autoSpaceDN w:val="0"/>
              <w:adjustRightInd w:val="0"/>
              <w:snapToGrid w:val="0"/>
              <w:ind w:firstLine="420"/>
              <w:jc w:val="center"/>
              <w:rPr>
                <w:szCs w:val="21"/>
              </w:rPr>
            </w:pPr>
          </w:p>
        </w:tc>
        <w:tc>
          <w:tcPr>
            <w:tcW w:w="1348" w:type="dxa"/>
            <w:vAlign w:val="center"/>
          </w:tcPr>
          <w:p w:rsidR="00BE3EEA" w:rsidRDefault="00BE3EEA">
            <w:pPr>
              <w:autoSpaceDE w:val="0"/>
              <w:autoSpaceDN w:val="0"/>
              <w:adjustRightInd w:val="0"/>
              <w:snapToGrid w:val="0"/>
              <w:ind w:firstLine="420"/>
              <w:jc w:val="center"/>
              <w:rPr>
                <w:szCs w:val="21"/>
              </w:rPr>
            </w:pPr>
          </w:p>
        </w:tc>
        <w:tc>
          <w:tcPr>
            <w:tcW w:w="1275" w:type="dxa"/>
            <w:vAlign w:val="center"/>
          </w:tcPr>
          <w:p w:rsidR="00BE3EEA" w:rsidRDefault="00BE3EEA">
            <w:pPr>
              <w:autoSpaceDE w:val="0"/>
              <w:autoSpaceDN w:val="0"/>
              <w:adjustRightInd w:val="0"/>
              <w:snapToGrid w:val="0"/>
              <w:ind w:firstLine="420"/>
              <w:jc w:val="center"/>
              <w:rPr>
                <w:szCs w:val="21"/>
              </w:rPr>
            </w:pPr>
          </w:p>
        </w:tc>
        <w:tc>
          <w:tcPr>
            <w:tcW w:w="1415" w:type="dxa"/>
            <w:vAlign w:val="center"/>
          </w:tcPr>
          <w:p w:rsidR="00BE3EEA" w:rsidRDefault="00BE3EEA">
            <w:pPr>
              <w:autoSpaceDE w:val="0"/>
              <w:autoSpaceDN w:val="0"/>
              <w:adjustRightInd w:val="0"/>
              <w:snapToGrid w:val="0"/>
              <w:ind w:firstLine="420"/>
              <w:jc w:val="center"/>
              <w:rPr>
                <w:szCs w:val="21"/>
              </w:rPr>
            </w:pPr>
          </w:p>
        </w:tc>
        <w:tc>
          <w:tcPr>
            <w:tcW w:w="3578" w:type="dxa"/>
            <w:vAlign w:val="center"/>
          </w:tcPr>
          <w:p w:rsidR="00BE3EEA" w:rsidRDefault="00BE3EEA">
            <w:pPr>
              <w:autoSpaceDE w:val="0"/>
              <w:autoSpaceDN w:val="0"/>
              <w:adjustRightInd w:val="0"/>
              <w:snapToGrid w:val="0"/>
              <w:ind w:firstLine="420"/>
              <w:jc w:val="center"/>
              <w:rPr>
                <w:szCs w:val="21"/>
              </w:rPr>
            </w:pPr>
          </w:p>
        </w:tc>
        <w:tc>
          <w:tcPr>
            <w:tcW w:w="2575" w:type="dxa"/>
            <w:vAlign w:val="center"/>
          </w:tcPr>
          <w:p w:rsidR="00BE3EEA" w:rsidRDefault="00BE3EEA">
            <w:pPr>
              <w:autoSpaceDE w:val="0"/>
              <w:autoSpaceDN w:val="0"/>
              <w:adjustRightInd w:val="0"/>
              <w:snapToGrid w:val="0"/>
              <w:ind w:firstLine="420"/>
              <w:jc w:val="center"/>
              <w:rPr>
                <w:szCs w:val="21"/>
              </w:rPr>
            </w:pPr>
          </w:p>
        </w:tc>
      </w:tr>
      <w:tr w:rsidR="00BE3EEA">
        <w:trPr>
          <w:trHeight w:val="750"/>
          <w:jc w:val="center"/>
        </w:trPr>
        <w:tc>
          <w:tcPr>
            <w:tcW w:w="708" w:type="dxa"/>
            <w:vAlign w:val="center"/>
          </w:tcPr>
          <w:p w:rsidR="00BE3EEA" w:rsidRDefault="00BE3EEA">
            <w:pPr>
              <w:autoSpaceDE w:val="0"/>
              <w:autoSpaceDN w:val="0"/>
              <w:adjustRightInd w:val="0"/>
              <w:snapToGrid w:val="0"/>
              <w:ind w:firstLine="420"/>
              <w:jc w:val="center"/>
              <w:rPr>
                <w:szCs w:val="21"/>
              </w:rPr>
            </w:pPr>
          </w:p>
        </w:tc>
        <w:tc>
          <w:tcPr>
            <w:tcW w:w="2977" w:type="dxa"/>
            <w:vAlign w:val="center"/>
          </w:tcPr>
          <w:p w:rsidR="00BE3EEA" w:rsidRDefault="00BE3EEA">
            <w:pPr>
              <w:autoSpaceDE w:val="0"/>
              <w:autoSpaceDN w:val="0"/>
              <w:adjustRightInd w:val="0"/>
              <w:snapToGrid w:val="0"/>
              <w:ind w:firstLine="420"/>
              <w:jc w:val="center"/>
              <w:rPr>
                <w:szCs w:val="21"/>
              </w:rPr>
            </w:pPr>
          </w:p>
        </w:tc>
        <w:tc>
          <w:tcPr>
            <w:tcW w:w="1348" w:type="dxa"/>
            <w:vAlign w:val="center"/>
          </w:tcPr>
          <w:p w:rsidR="00BE3EEA" w:rsidRDefault="00BE3EEA">
            <w:pPr>
              <w:autoSpaceDE w:val="0"/>
              <w:autoSpaceDN w:val="0"/>
              <w:adjustRightInd w:val="0"/>
              <w:snapToGrid w:val="0"/>
              <w:ind w:firstLine="420"/>
              <w:jc w:val="center"/>
              <w:rPr>
                <w:szCs w:val="21"/>
              </w:rPr>
            </w:pPr>
          </w:p>
        </w:tc>
        <w:tc>
          <w:tcPr>
            <w:tcW w:w="1275" w:type="dxa"/>
            <w:vAlign w:val="center"/>
          </w:tcPr>
          <w:p w:rsidR="00BE3EEA" w:rsidRDefault="00BE3EEA">
            <w:pPr>
              <w:autoSpaceDE w:val="0"/>
              <w:autoSpaceDN w:val="0"/>
              <w:adjustRightInd w:val="0"/>
              <w:snapToGrid w:val="0"/>
              <w:ind w:firstLine="420"/>
              <w:jc w:val="center"/>
              <w:rPr>
                <w:szCs w:val="21"/>
              </w:rPr>
            </w:pPr>
          </w:p>
        </w:tc>
        <w:tc>
          <w:tcPr>
            <w:tcW w:w="1415" w:type="dxa"/>
            <w:vAlign w:val="center"/>
          </w:tcPr>
          <w:p w:rsidR="00BE3EEA" w:rsidRDefault="00BE3EEA">
            <w:pPr>
              <w:autoSpaceDE w:val="0"/>
              <w:autoSpaceDN w:val="0"/>
              <w:adjustRightInd w:val="0"/>
              <w:snapToGrid w:val="0"/>
              <w:ind w:firstLine="420"/>
              <w:jc w:val="center"/>
              <w:rPr>
                <w:szCs w:val="21"/>
              </w:rPr>
            </w:pPr>
          </w:p>
        </w:tc>
        <w:tc>
          <w:tcPr>
            <w:tcW w:w="3578" w:type="dxa"/>
            <w:vAlign w:val="center"/>
          </w:tcPr>
          <w:p w:rsidR="00BE3EEA" w:rsidRDefault="00BE3EEA">
            <w:pPr>
              <w:autoSpaceDE w:val="0"/>
              <w:autoSpaceDN w:val="0"/>
              <w:adjustRightInd w:val="0"/>
              <w:snapToGrid w:val="0"/>
              <w:ind w:firstLine="420"/>
              <w:jc w:val="center"/>
              <w:rPr>
                <w:szCs w:val="21"/>
              </w:rPr>
            </w:pPr>
          </w:p>
        </w:tc>
        <w:tc>
          <w:tcPr>
            <w:tcW w:w="2575" w:type="dxa"/>
            <w:vAlign w:val="center"/>
          </w:tcPr>
          <w:p w:rsidR="00BE3EEA" w:rsidRDefault="00BE3EEA">
            <w:pPr>
              <w:autoSpaceDE w:val="0"/>
              <w:autoSpaceDN w:val="0"/>
              <w:adjustRightInd w:val="0"/>
              <w:snapToGrid w:val="0"/>
              <w:ind w:firstLine="420"/>
              <w:jc w:val="center"/>
              <w:rPr>
                <w:szCs w:val="21"/>
              </w:rPr>
            </w:pPr>
          </w:p>
        </w:tc>
      </w:tr>
      <w:tr w:rsidR="00BE3EEA">
        <w:trPr>
          <w:trHeight w:val="750"/>
          <w:jc w:val="center"/>
        </w:trPr>
        <w:tc>
          <w:tcPr>
            <w:tcW w:w="708" w:type="dxa"/>
            <w:vAlign w:val="center"/>
          </w:tcPr>
          <w:p w:rsidR="00BE3EEA" w:rsidRDefault="00BE3EEA">
            <w:pPr>
              <w:autoSpaceDE w:val="0"/>
              <w:autoSpaceDN w:val="0"/>
              <w:adjustRightInd w:val="0"/>
              <w:snapToGrid w:val="0"/>
              <w:ind w:firstLine="420"/>
              <w:jc w:val="center"/>
              <w:rPr>
                <w:szCs w:val="21"/>
              </w:rPr>
            </w:pPr>
          </w:p>
        </w:tc>
        <w:tc>
          <w:tcPr>
            <w:tcW w:w="2977" w:type="dxa"/>
            <w:vAlign w:val="center"/>
          </w:tcPr>
          <w:p w:rsidR="00BE3EEA" w:rsidRDefault="00BE3EEA">
            <w:pPr>
              <w:autoSpaceDE w:val="0"/>
              <w:autoSpaceDN w:val="0"/>
              <w:adjustRightInd w:val="0"/>
              <w:snapToGrid w:val="0"/>
              <w:ind w:firstLine="420"/>
              <w:jc w:val="center"/>
              <w:rPr>
                <w:szCs w:val="21"/>
              </w:rPr>
            </w:pPr>
          </w:p>
        </w:tc>
        <w:tc>
          <w:tcPr>
            <w:tcW w:w="1348" w:type="dxa"/>
            <w:vAlign w:val="center"/>
          </w:tcPr>
          <w:p w:rsidR="00BE3EEA" w:rsidRDefault="00BE3EEA">
            <w:pPr>
              <w:autoSpaceDE w:val="0"/>
              <w:autoSpaceDN w:val="0"/>
              <w:adjustRightInd w:val="0"/>
              <w:snapToGrid w:val="0"/>
              <w:ind w:firstLine="420"/>
              <w:jc w:val="center"/>
              <w:rPr>
                <w:szCs w:val="21"/>
              </w:rPr>
            </w:pPr>
          </w:p>
        </w:tc>
        <w:tc>
          <w:tcPr>
            <w:tcW w:w="1275" w:type="dxa"/>
            <w:vAlign w:val="center"/>
          </w:tcPr>
          <w:p w:rsidR="00BE3EEA" w:rsidRDefault="00BE3EEA">
            <w:pPr>
              <w:autoSpaceDE w:val="0"/>
              <w:autoSpaceDN w:val="0"/>
              <w:adjustRightInd w:val="0"/>
              <w:snapToGrid w:val="0"/>
              <w:ind w:firstLine="420"/>
              <w:jc w:val="center"/>
              <w:rPr>
                <w:szCs w:val="21"/>
              </w:rPr>
            </w:pPr>
          </w:p>
        </w:tc>
        <w:tc>
          <w:tcPr>
            <w:tcW w:w="1415" w:type="dxa"/>
            <w:vAlign w:val="center"/>
          </w:tcPr>
          <w:p w:rsidR="00BE3EEA" w:rsidRDefault="00BE3EEA">
            <w:pPr>
              <w:autoSpaceDE w:val="0"/>
              <w:autoSpaceDN w:val="0"/>
              <w:adjustRightInd w:val="0"/>
              <w:snapToGrid w:val="0"/>
              <w:ind w:firstLine="420"/>
              <w:jc w:val="center"/>
              <w:rPr>
                <w:szCs w:val="21"/>
              </w:rPr>
            </w:pPr>
          </w:p>
        </w:tc>
        <w:tc>
          <w:tcPr>
            <w:tcW w:w="3578" w:type="dxa"/>
            <w:vAlign w:val="center"/>
          </w:tcPr>
          <w:p w:rsidR="00BE3EEA" w:rsidRDefault="00BE3EEA">
            <w:pPr>
              <w:autoSpaceDE w:val="0"/>
              <w:autoSpaceDN w:val="0"/>
              <w:adjustRightInd w:val="0"/>
              <w:snapToGrid w:val="0"/>
              <w:ind w:firstLine="420"/>
              <w:jc w:val="center"/>
              <w:rPr>
                <w:szCs w:val="21"/>
              </w:rPr>
            </w:pPr>
          </w:p>
        </w:tc>
        <w:tc>
          <w:tcPr>
            <w:tcW w:w="2575" w:type="dxa"/>
            <w:vAlign w:val="center"/>
          </w:tcPr>
          <w:p w:rsidR="00BE3EEA" w:rsidRDefault="00BE3EEA">
            <w:pPr>
              <w:autoSpaceDE w:val="0"/>
              <w:autoSpaceDN w:val="0"/>
              <w:adjustRightInd w:val="0"/>
              <w:snapToGrid w:val="0"/>
              <w:ind w:firstLine="420"/>
              <w:jc w:val="center"/>
              <w:rPr>
                <w:szCs w:val="21"/>
              </w:rPr>
            </w:pPr>
          </w:p>
        </w:tc>
      </w:tr>
      <w:tr w:rsidR="00BE3EEA">
        <w:trPr>
          <w:trHeight w:val="750"/>
          <w:jc w:val="center"/>
        </w:trPr>
        <w:tc>
          <w:tcPr>
            <w:tcW w:w="708" w:type="dxa"/>
            <w:vAlign w:val="center"/>
          </w:tcPr>
          <w:p w:rsidR="00BE3EEA" w:rsidRDefault="00BE3EEA">
            <w:pPr>
              <w:autoSpaceDE w:val="0"/>
              <w:autoSpaceDN w:val="0"/>
              <w:adjustRightInd w:val="0"/>
              <w:snapToGrid w:val="0"/>
              <w:ind w:firstLine="420"/>
              <w:jc w:val="center"/>
              <w:rPr>
                <w:szCs w:val="21"/>
              </w:rPr>
            </w:pPr>
          </w:p>
        </w:tc>
        <w:tc>
          <w:tcPr>
            <w:tcW w:w="2977" w:type="dxa"/>
            <w:vAlign w:val="center"/>
          </w:tcPr>
          <w:p w:rsidR="00BE3EEA" w:rsidRDefault="00BE3EEA">
            <w:pPr>
              <w:autoSpaceDE w:val="0"/>
              <w:autoSpaceDN w:val="0"/>
              <w:adjustRightInd w:val="0"/>
              <w:snapToGrid w:val="0"/>
              <w:ind w:firstLine="420"/>
              <w:jc w:val="center"/>
              <w:rPr>
                <w:szCs w:val="21"/>
              </w:rPr>
            </w:pPr>
          </w:p>
        </w:tc>
        <w:tc>
          <w:tcPr>
            <w:tcW w:w="1348" w:type="dxa"/>
            <w:vAlign w:val="center"/>
          </w:tcPr>
          <w:p w:rsidR="00BE3EEA" w:rsidRDefault="00BE3EEA">
            <w:pPr>
              <w:autoSpaceDE w:val="0"/>
              <w:autoSpaceDN w:val="0"/>
              <w:adjustRightInd w:val="0"/>
              <w:snapToGrid w:val="0"/>
              <w:ind w:firstLine="420"/>
              <w:jc w:val="center"/>
              <w:rPr>
                <w:szCs w:val="21"/>
              </w:rPr>
            </w:pPr>
          </w:p>
        </w:tc>
        <w:tc>
          <w:tcPr>
            <w:tcW w:w="1275" w:type="dxa"/>
            <w:vAlign w:val="center"/>
          </w:tcPr>
          <w:p w:rsidR="00BE3EEA" w:rsidRDefault="00BE3EEA">
            <w:pPr>
              <w:autoSpaceDE w:val="0"/>
              <w:autoSpaceDN w:val="0"/>
              <w:adjustRightInd w:val="0"/>
              <w:snapToGrid w:val="0"/>
              <w:ind w:firstLine="420"/>
              <w:jc w:val="center"/>
              <w:rPr>
                <w:szCs w:val="21"/>
              </w:rPr>
            </w:pPr>
          </w:p>
        </w:tc>
        <w:tc>
          <w:tcPr>
            <w:tcW w:w="1415" w:type="dxa"/>
            <w:vAlign w:val="center"/>
          </w:tcPr>
          <w:p w:rsidR="00BE3EEA" w:rsidRDefault="00BE3EEA">
            <w:pPr>
              <w:autoSpaceDE w:val="0"/>
              <w:autoSpaceDN w:val="0"/>
              <w:adjustRightInd w:val="0"/>
              <w:snapToGrid w:val="0"/>
              <w:ind w:firstLine="420"/>
              <w:jc w:val="center"/>
              <w:rPr>
                <w:szCs w:val="21"/>
              </w:rPr>
            </w:pPr>
          </w:p>
        </w:tc>
        <w:tc>
          <w:tcPr>
            <w:tcW w:w="3578" w:type="dxa"/>
            <w:vAlign w:val="center"/>
          </w:tcPr>
          <w:p w:rsidR="00BE3EEA" w:rsidRDefault="00BE3EEA">
            <w:pPr>
              <w:autoSpaceDE w:val="0"/>
              <w:autoSpaceDN w:val="0"/>
              <w:adjustRightInd w:val="0"/>
              <w:snapToGrid w:val="0"/>
              <w:ind w:firstLine="420"/>
              <w:jc w:val="center"/>
              <w:rPr>
                <w:szCs w:val="21"/>
              </w:rPr>
            </w:pPr>
          </w:p>
        </w:tc>
        <w:tc>
          <w:tcPr>
            <w:tcW w:w="2575" w:type="dxa"/>
            <w:vAlign w:val="center"/>
          </w:tcPr>
          <w:p w:rsidR="00BE3EEA" w:rsidRDefault="00BE3EEA">
            <w:pPr>
              <w:autoSpaceDE w:val="0"/>
              <w:autoSpaceDN w:val="0"/>
              <w:adjustRightInd w:val="0"/>
              <w:snapToGrid w:val="0"/>
              <w:ind w:firstLine="420"/>
              <w:jc w:val="center"/>
              <w:rPr>
                <w:szCs w:val="21"/>
              </w:rPr>
            </w:pPr>
          </w:p>
        </w:tc>
      </w:tr>
      <w:tr w:rsidR="00BE3EEA">
        <w:trPr>
          <w:trHeight w:val="750"/>
          <w:jc w:val="center"/>
        </w:trPr>
        <w:tc>
          <w:tcPr>
            <w:tcW w:w="708" w:type="dxa"/>
            <w:tcBorders>
              <w:bottom w:val="single" w:sz="8" w:space="0" w:color="auto"/>
            </w:tcBorders>
            <w:vAlign w:val="center"/>
          </w:tcPr>
          <w:p w:rsidR="00BE3EEA" w:rsidRDefault="00BE3EEA">
            <w:pPr>
              <w:autoSpaceDE w:val="0"/>
              <w:autoSpaceDN w:val="0"/>
              <w:adjustRightInd w:val="0"/>
              <w:snapToGrid w:val="0"/>
              <w:ind w:firstLine="420"/>
              <w:jc w:val="center"/>
              <w:rPr>
                <w:szCs w:val="21"/>
              </w:rPr>
            </w:pPr>
          </w:p>
        </w:tc>
        <w:tc>
          <w:tcPr>
            <w:tcW w:w="2977" w:type="dxa"/>
            <w:tcBorders>
              <w:bottom w:val="single" w:sz="8" w:space="0" w:color="auto"/>
            </w:tcBorders>
            <w:vAlign w:val="center"/>
          </w:tcPr>
          <w:p w:rsidR="00BE3EEA" w:rsidRDefault="00BE3EEA">
            <w:pPr>
              <w:autoSpaceDE w:val="0"/>
              <w:autoSpaceDN w:val="0"/>
              <w:adjustRightInd w:val="0"/>
              <w:snapToGrid w:val="0"/>
              <w:ind w:firstLine="420"/>
              <w:jc w:val="center"/>
              <w:rPr>
                <w:szCs w:val="21"/>
              </w:rPr>
            </w:pPr>
          </w:p>
        </w:tc>
        <w:tc>
          <w:tcPr>
            <w:tcW w:w="1348" w:type="dxa"/>
            <w:tcBorders>
              <w:bottom w:val="single" w:sz="8" w:space="0" w:color="auto"/>
            </w:tcBorders>
            <w:vAlign w:val="center"/>
          </w:tcPr>
          <w:p w:rsidR="00BE3EEA" w:rsidRDefault="00BE3EEA">
            <w:pPr>
              <w:autoSpaceDE w:val="0"/>
              <w:autoSpaceDN w:val="0"/>
              <w:adjustRightInd w:val="0"/>
              <w:snapToGrid w:val="0"/>
              <w:ind w:firstLine="420"/>
              <w:jc w:val="center"/>
              <w:rPr>
                <w:szCs w:val="21"/>
              </w:rPr>
            </w:pPr>
          </w:p>
        </w:tc>
        <w:tc>
          <w:tcPr>
            <w:tcW w:w="1275" w:type="dxa"/>
            <w:tcBorders>
              <w:bottom w:val="single" w:sz="8" w:space="0" w:color="auto"/>
            </w:tcBorders>
            <w:vAlign w:val="center"/>
          </w:tcPr>
          <w:p w:rsidR="00BE3EEA" w:rsidRDefault="00BE3EEA">
            <w:pPr>
              <w:autoSpaceDE w:val="0"/>
              <w:autoSpaceDN w:val="0"/>
              <w:adjustRightInd w:val="0"/>
              <w:snapToGrid w:val="0"/>
              <w:ind w:firstLine="420"/>
              <w:jc w:val="center"/>
              <w:rPr>
                <w:szCs w:val="21"/>
              </w:rPr>
            </w:pPr>
          </w:p>
        </w:tc>
        <w:tc>
          <w:tcPr>
            <w:tcW w:w="1415" w:type="dxa"/>
            <w:tcBorders>
              <w:bottom w:val="single" w:sz="8" w:space="0" w:color="auto"/>
            </w:tcBorders>
            <w:vAlign w:val="center"/>
          </w:tcPr>
          <w:p w:rsidR="00BE3EEA" w:rsidRDefault="00BE3EEA">
            <w:pPr>
              <w:autoSpaceDE w:val="0"/>
              <w:autoSpaceDN w:val="0"/>
              <w:adjustRightInd w:val="0"/>
              <w:snapToGrid w:val="0"/>
              <w:ind w:firstLine="420"/>
              <w:jc w:val="center"/>
              <w:rPr>
                <w:szCs w:val="21"/>
              </w:rPr>
            </w:pPr>
          </w:p>
        </w:tc>
        <w:tc>
          <w:tcPr>
            <w:tcW w:w="3578" w:type="dxa"/>
            <w:tcBorders>
              <w:bottom w:val="single" w:sz="8" w:space="0" w:color="auto"/>
            </w:tcBorders>
            <w:vAlign w:val="center"/>
          </w:tcPr>
          <w:p w:rsidR="00BE3EEA" w:rsidRDefault="00BE3EEA">
            <w:pPr>
              <w:autoSpaceDE w:val="0"/>
              <w:autoSpaceDN w:val="0"/>
              <w:adjustRightInd w:val="0"/>
              <w:snapToGrid w:val="0"/>
              <w:ind w:firstLine="420"/>
              <w:jc w:val="center"/>
              <w:rPr>
                <w:szCs w:val="21"/>
              </w:rPr>
            </w:pPr>
          </w:p>
        </w:tc>
        <w:tc>
          <w:tcPr>
            <w:tcW w:w="2575" w:type="dxa"/>
            <w:tcBorders>
              <w:bottom w:val="single" w:sz="8" w:space="0" w:color="auto"/>
            </w:tcBorders>
            <w:vAlign w:val="center"/>
          </w:tcPr>
          <w:p w:rsidR="00BE3EEA" w:rsidRDefault="00BE3EEA">
            <w:pPr>
              <w:autoSpaceDE w:val="0"/>
              <w:autoSpaceDN w:val="0"/>
              <w:adjustRightInd w:val="0"/>
              <w:snapToGrid w:val="0"/>
              <w:ind w:firstLine="420"/>
              <w:jc w:val="center"/>
              <w:rPr>
                <w:szCs w:val="21"/>
              </w:rPr>
            </w:pPr>
          </w:p>
        </w:tc>
      </w:tr>
    </w:tbl>
    <w:p w:rsidR="00BE3EEA" w:rsidRDefault="00753A12">
      <w:pPr>
        <w:spacing w:line="320" w:lineRule="exact"/>
        <w:ind w:leftChars="-32" w:left="-67" w:firstLineChars="100" w:firstLine="210"/>
        <w:rPr>
          <w:szCs w:val="21"/>
        </w:rPr>
      </w:pPr>
      <w:r>
        <w:rPr>
          <w:rFonts w:hint="eastAsia"/>
          <w:szCs w:val="21"/>
        </w:rPr>
        <w:t>注：</w:t>
      </w:r>
      <w:r>
        <w:rPr>
          <w:szCs w:val="21"/>
        </w:rPr>
        <w:t>1</w:t>
      </w:r>
      <w:r>
        <w:rPr>
          <w:rFonts w:hint="eastAsia"/>
          <w:szCs w:val="21"/>
        </w:rPr>
        <w:t>、排名必须与推荐书封面上完成单位的顺序一致。</w:t>
      </w:r>
      <w:r>
        <w:rPr>
          <w:szCs w:val="21"/>
        </w:rPr>
        <w:t>2</w:t>
      </w:r>
      <w:r>
        <w:rPr>
          <w:rFonts w:hint="eastAsia"/>
          <w:szCs w:val="21"/>
        </w:rPr>
        <w:t>、单位名称必须与单位公章一致。</w:t>
      </w:r>
      <w:r>
        <w:rPr>
          <w:szCs w:val="21"/>
        </w:rPr>
        <w:t>3</w:t>
      </w:r>
      <w:r>
        <w:rPr>
          <w:rFonts w:hint="eastAsia"/>
          <w:szCs w:val="21"/>
        </w:rPr>
        <w:t>、通讯地址必须详细至街道和门牌号码。</w:t>
      </w:r>
    </w:p>
    <w:p w:rsidR="00BE3EEA" w:rsidRDefault="00BE3EEA">
      <w:pPr>
        <w:jc w:val="left"/>
        <w:rPr>
          <w:snapToGrid w:val="0"/>
          <w:szCs w:val="21"/>
        </w:rPr>
        <w:sectPr w:rsidR="00BE3EEA">
          <w:type w:val="nextColumn"/>
          <w:pgSz w:w="16838" w:h="11906" w:orient="landscape"/>
          <w:pgMar w:top="1531" w:right="1531" w:bottom="1814" w:left="1531" w:header="720" w:footer="1474" w:gutter="0"/>
          <w:paperSrc w:first="15" w:other="15"/>
          <w:cols w:space="720"/>
        </w:sectPr>
      </w:pPr>
    </w:p>
    <w:p w:rsidR="00BE3EEA" w:rsidRDefault="00753A12">
      <w:pPr>
        <w:jc w:val="center"/>
        <w:rPr>
          <w:rFonts w:eastAsia="方正黑体_GBK"/>
          <w:sz w:val="30"/>
          <w:szCs w:val="30"/>
        </w:rPr>
      </w:pPr>
      <w:r>
        <w:rPr>
          <w:rFonts w:eastAsia="方正黑体_GBK" w:hint="eastAsia"/>
          <w:sz w:val="30"/>
          <w:szCs w:val="30"/>
        </w:rPr>
        <w:lastRenderedPageBreak/>
        <w:t>十、推荐单位意见（专家推荐不填）</w:t>
      </w:r>
    </w:p>
    <w:p w:rsidR="00BE3EEA" w:rsidRDefault="00BE3EEA">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BE3EEA">
        <w:trPr>
          <w:trHeight w:val="585"/>
        </w:trPr>
        <w:tc>
          <w:tcPr>
            <w:tcW w:w="1728" w:type="dxa"/>
            <w:gridSpan w:val="2"/>
            <w:tcBorders>
              <w:top w:val="single" w:sz="8" w:space="0" w:color="auto"/>
            </w:tcBorders>
            <w:vAlign w:val="center"/>
          </w:tcPr>
          <w:p w:rsidR="00BE3EEA" w:rsidRDefault="00753A12">
            <w:pPr>
              <w:autoSpaceDE w:val="0"/>
              <w:autoSpaceDN w:val="0"/>
              <w:adjustRightInd w:val="0"/>
              <w:snapToGrid w:val="0"/>
              <w:spacing w:line="360" w:lineRule="exact"/>
              <w:jc w:val="center"/>
              <w:rPr>
                <w:szCs w:val="21"/>
              </w:rPr>
            </w:pPr>
            <w:r>
              <w:rPr>
                <w:rFonts w:hint="eastAsia"/>
                <w:szCs w:val="21"/>
              </w:rPr>
              <w:t>推荐单位</w:t>
            </w:r>
          </w:p>
        </w:tc>
        <w:tc>
          <w:tcPr>
            <w:tcW w:w="7052" w:type="dxa"/>
            <w:gridSpan w:val="3"/>
            <w:tcBorders>
              <w:top w:val="single" w:sz="8" w:space="0" w:color="auto"/>
            </w:tcBorders>
            <w:vAlign w:val="center"/>
          </w:tcPr>
          <w:p w:rsidR="00BE3EEA" w:rsidRDefault="00753A12">
            <w:pPr>
              <w:adjustRightInd w:val="0"/>
              <w:spacing w:line="360" w:lineRule="exact"/>
              <w:ind w:firstLine="470"/>
              <w:jc w:val="center"/>
              <w:rPr>
                <w:rFonts w:eastAsia="方正仿宋_GBK"/>
                <w:sz w:val="24"/>
              </w:rPr>
            </w:pPr>
            <w:r>
              <w:rPr>
                <w:rFonts w:ascii="宋体" w:hAnsi="宋体" w:cs="宋体" w:hint="eastAsia"/>
                <w:szCs w:val="21"/>
              </w:rPr>
              <w:t>九州职业技术学院</w:t>
            </w:r>
          </w:p>
        </w:tc>
      </w:tr>
      <w:tr w:rsidR="00BE3EEA">
        <w:trPr>
          <w:trHeight w:val="585"/>
        </w:trPr>
        <w:tc>
          <w:tcPr>
            <w:tcW w:w="1728" w:type="dxa"/>
            <w:gridSpan w:val="2"/>
            <w:vAlign w:val="center"/>
          </w:tcPr>
          <w:p w:rsidR="00BE3EEA" w:rsidRDefault="00753A12">
            <w:pPr>
              <w:autoSpaceDE w:val="0"/>
              <w:autoSpaceDN w:val="0"/>
              <w:adjustRightInd w:val="0"/>
              <w:snapToGrid w:val="0"/>
              <w:spacing w:line="360" w:lineRule="exact"/>
              <w:jc w:val="center"/>
              <w:rPr>
                <w:szCs w:val="21"/>
              </w:rPr>
            </w:pPr>
            <w:r>
              <w:rPr>
                <w:rFonts w:hint="eastAsia"/>
                <w:szCs w:val="21"/>
              </w:rPr>
              <w:t>通讯地址</w:t>
            </w:r>
          </w:p>
        </w:tc>
        <w:tc>
          <w:tcPr>
            <w:tcW w:w="3518" w:type="dxa"/>
            <w:vAlign w:val="center"/>
          </w:tcPr>
          <w:p w:rsidR="00BE3EEA" w:rsidRDefault="00753A12">
            <w:pPr>
              <w:adjustRightInd w:val="0"/>
              <w:spacing w:line="360" w:lineRule="exact"/>
              <w:ind w:firstLineChars="100" w:firstLine="210"/>
              <w:rPr>
                <w:rFonts w:eastAsia="方正仿宋_GBK"/>
                <w:sz w:val="24"/>
              </w:rPr>
            </w:pPr>
            <w:r>
              <w:rPr>
                <w:rFonts w:hint="eastAsia"/>
                <w:szCs w:val="21"/>
              </w:rPr>
              <w:t>江苏省徐州市</w:t>
            </w:r>
            <w:proofErr w:type="gramStart"/>
            <w:r>
              <w:rPr>
                <w:rFonts w:hint="eastAsia"/>
                <w:szCs w:val="21"/>
              </w:rPr>
              <w:t>铜山区嵩山路</w:t>
            </w:r>
            <w:proofErr w:type="gramEnd"/>
            <w:r>
              <w:rPr>
                <w:rFonts w:hint="eastAsia"/>
                <w:szCs w:val="21"/>
              </w:rPr>
              <w:t>1</w:t>
            </w:r>
            <w:r>
              <w:rPr>
                <w:rFonts w:hint="eastAsia"/>
                <w:szCs w:val="21"/>
              </w:rPr>
              <w:t>号</w:t>
            </w:r>
          </w:p>
        </w:tc>
        <w:tc>
          <w:tcPr>
            <w:tcW w:w="1161" w:type="dxa"/>
            <w:vAlign w:val="center"/>
          </w:tcPr>
          <w:p w:rsidR="00BE3EEA" w:rsidRDefault="00753A12">
            <w:pPr>
              <w:adjustRightInd w:val="0"/>
              <w:spacing w:line="360" w:lineRule="exact"/>
              <w:jc w:val="center"/>
              <w:rPr>
                <w:szCs w:val="21"/>
              </w:rPr>
            </w:pPr>
            <w:proofErr w:type="gramStart"/>
            <w:r>
              <w:rPr>
                <w:szCs w:val="21"/>
              </w:rPr>
              <w:t>邮</w:t>
            </w:r>
            <w:proofErr w:type="gramEnd"/>
            <w:r>
              <w:rPr>
                <w:szCs w:val="21"/>
              </w:rPr>
              <w:t xml:space="preserve">    </w:t>
            </w:r>
            <w:r>
              <w:rPr>
                <w:szCs w:val="21"/>
              </w:rPr>
              <w:t>编</w:t>
            </w:r>
          </w:p>
        </w:tc>
        <w:tc>
          <w:tcPr>
            <w:tcW w:w="2373" w:type="dxa"/>
            <w:vAlign w:val="center"/>
          </w:tcPr>
          <w:p w:rsidR="00BE3EEA" w:rsidRDefault="00753A12">
            <w:pPr>
              <w:adjustRightInd w:val="0"/>
              <w:spacing w:line="360" w:lineRule="exact"/>
              <w:ind w:firstLine="470"/>
              <w:rPr>
                <w:rFonts w:eastAsia="方正仿宋_GBK"/>
                <w:sz w:val="24"/>
              </w:rPr>
            </w:pPr>
            <w:r>
              <w:rPr>
                <w:rFonts w:hint="eastAsia"/>
                <w:szCs w:val="21"/>
              </w:rPr>
              <w:t>221116</w:t>
            </w:r>
          </w:p>
        </w:tc>
      </w:tr>
      <w:tr w:rsidR="00BE3EEA">
        <w:trPr>
          <w:trHeight w:val="585"/>
        </w:trPr>
        <w:tc>
          <w:tcPr>
            <w:tcW w:w="1728" w:type="dxa"/>
            <w:gridSpan w:val="2"/>
            <w:vAlign w:val="center"/>
          </w:tcPr>
          <w:p w:rsidR="00BE3EEA" w:rsidRDefault="00753A12">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518" w:type="dxa"/>
            <w:vAlign w:val="center"/>
          </w:tcPr>
          <w:p w:rsidR="00BE3EEA" w:rsidRDefault="00753A12" w:rsidP="00E23601">
            <w:pPr>
              <w:adjustRightInd w:val="0"/>
              <w:spacing w:line="360" w:lineRule="exact"/>
              <w:ind w:firstLineChars="546" w:firstLine="1147"/>
              <w:rPr>
                <w:rFonts w:eastAsia="方正仿宋_GBK"/>
                <w:sz w:val="24"/>
              </w:rPr>
            </w:pPr>
            <w:r>
              <w:rPr>
                <w:rFonts w:ascii="宋体" w:hAnsi="宋体" w:cs="宋体" w:hint="eastAsia"/>
                <w:szCs w:val="21"/>
              </w:rPr>
              <w:t>李晟文</w:t>
            </w:r>
          </w:p>
        </w:tc>
        <w:tc>
          <w:tcPr>
            <w:tcW w:w="1161" w:type="dxa"/>
            <w:vAlign w:val="center"/>
          </w:tcPr>
          <w:p w:rsidR="00BE3EEA" w:rsidRDefault="00753A12">
            <w:pPr>
              <w:adjustRightInd w:val="0"/>
              <w:spacing w:line="360" w:lineRule="exact"/>
              <w:jc w:val="center"/>
              <w:rPr>
                <w:szCs w:val="21"/>
              </w:rPr>
            </w:pPr>
            <w:r>
              <w:rPr>
                <w:szCs w:val="21"/>
              </w:rPr>
              <w:t>联系电话</w:t>
            </w:r>
          </w:p>
        </w:tc>
        <w:tc>
          <w:tcPr>
            <w:tcW w:w="2373" w:type="dxa"/>
            <w:vAlign w:val="center"/>
          </w:tcPr>
          <w:p w:rsidR="00BE3EEA" w:rsidRDefault="00753A12">
            <w:pPr>
              <w:adjustRightInd w:val="0"/>
              <w:spacing w:line="360" w:lineRule="exact"/>
              <w:ind w:firstLineChars="200" w:firstLine="420"/>
              <w:rPr>
                <w:rFonts w:eastAsia="方正仿宋_GBK"/>
                <w:sz w:val="24"/>
              </w:rPr>
            </w:pPr>
            <w:r>
              <w:rPr>
                <w:rFonts w:hint="eastAsia"/>
                <w:szCs w:val="21"/>
              </w:rPr>
              <w:t>13813293543</w:t>
            </w:r>
          </w:p>
        </w:tc>
      </w:tr>
      <w:tr w:rsidR="00BE3EEA">
        <w:trPr>
          <w:trHeight w:val="585"/>
        </w:trPr>
        <w:tc>
          <w:tcPr>
            <w:tcW w:w="1728" w:type="dxa"/>
            <w:gridSpan w:val="2"/>
            <w:vAlign w:val="center"/>
          </w:tcPr>
          <w:p w:rsidR="00BE3EEA" w:rsidRDefault="00753A12">
            <w:pPr>
              <w:autoSpaceDE w:val="0"/>
              <w:autoSpaceDN w:val="0"/>
              <w:adjustRightInd w:val="0"/>
              <w:snapToGrid w:val="0"/>
              <w:spacing w:line="360" w:lineRule="exact"/>
              <w:jc w:val="center"/>
              <w:rPr>
                <w:szCs w:val="21"/>
              </w:rPr>
            </w:pPr>
            <w:r>
              <w:rPr>
                <w:rFonts w:hint="eastAsia"/>
                <w:szCs w:val="21"/>
              </w:rPr>
              <w:t>电子邮箱</w:t>
            </w:r>
          </w:p>
        </w:tc>
        <w:tc>
          <w:tcPr>
            <w:tcW w:w="3518" w:type="dxa"/>
            <w:vAlign w:val="center"/>
          </w:tcPr>
          <w:p w:rsidR="00BE3EEA" w:rsidRDefault="00753A12">
            <w:pPr>
              <w:adjustRightInd w:val="0"/>
              <w:spacing w:line="360" w:lineRule="exact"/>
              <w:ind w:firstLine="470"/>
              <w:jc w:val="center"/>
              <w:rPr>
                <w:rFonts w:eastAsia="方正仿宋_GBK"/>
                <w:sz w:val="24"/>
              </w:rPr>
            </w:pPr>
            <w:r>
              <w:rPr>
                <w:rFonts w:hint="eastAsia"/>
                <w:szCs w:val="21"/>
              </w:rPr>
              <w:t>996929278@qq.com</w:t>
            </w:r>
          </w:p>
        </w:tc>
        <w:tc>
          <w:tcPr>
            <w:tcW w:w="1161" w:type="dxa"/>
            <w:vAlign w:val="center"/>
          </w:tcPr>
          <w:p w:rsidR="00BE3EEA" w:rsidRDefault="00753A12">
            <w:pPr>
              <w:adjustRightInd w:val="0"/>
              <w:spacing w:line="360" w:lineRule="exact"/>
              <w:jc w:val="center"/>
              <w:rPr>
                <w:szCs w:val="21"/>
              </w:rPr>
            </w:pPr>
            <w:r>
              <w:rPr>
                <w:szCs w:val="21"/>
              </w:rPr>
              <w:t>传</w:t>
            </w:r>
            <w:r>
              <w:rPr>
                <w:szCs w:val="21"/>
              </w:rPr>
              <w:t xml:space="preserve">    </w:t>
            </w:r>
            <w:r>
              <w:rPr>
                <w:szCs w:val="21"/>
              </w:rPr>
              <w:t>真</w:t>
            </w:r>
          </w:p>
        </w:tc>
        <w:tc>
          <w:tcPr>
            <w:tcW w:w="2373" w:type="dxa"/>
            <w:vAlign w:val="center"/>
          </w:tcPr>
          <w:p w:rsidR="00BE3EEA" w:rsidRDefault="00753A12">
            <w:pPr>
              <w:adjustRightInd w:val="0"/>
              <w:spacing w:line="360" w:lineRule="exact"/>
              <w:ind w:firstLineChars="200" w:firstLine="420"/>
              <w:rPr>
                <w:rFonts w:eastAsia="方正仿宋_GBK"/>
                <w:sz w:val="24"/>
              </w:rPr>
            </w:pPr>
            <w:r>
              <w:rPr>
                <w:rFonts w:hint="eastAsia"/>
                <w:szCs w:val="21"/>
              </w:rPr>
              <w:t>051687376969</w:t>
            </w:r>
          </w:p>
        </w:tc>
      </w:tr>
      <w:tr w:rsidR="00BE3EEA">
        <w:trPr>
          <w:trHeight w:val="6070"/>
        </w:trPr>
        <w:tc>
          <w:tcPr>
            <w:tcW w:w="8780" w:type="dxa"/>
            <w:gridSpan w:val="5"/>
          </w:tcPr>
          <w:p w:rsidR="00BE3EEA" w:rsidRDefault="00753A12">
            <w:pPr>
              <w:adjustRightInd w:val="0"/>
              <w:rPr>
                <w:szCs w:val="21"/>
              </w:rPr>
            </w:pPr>
            <w:r>
              <w:rPr>
                <w:rFonts w:hint="eastAsia"/>
                <w:szCs w:val="21"/>
              </w:rPr>
              <w:t>推荐意见：（不超过</w:t>
            </w:r>
            <w:r>
              <w:rPr>
                <w:szCs w:val="21"/>
              </w:rPr>
              <w:t>600</w:t>
            </w:r>
            <w:r>
              <w:rPr>
                <w:rFonts w:hint="eastAsia"/>
                <w:szCs w:val="21"/>
              </w:rPr>
              <w:t>字）</w:t>
            </w:r>
          </w:p>
          <w:p w:rsidR="00BE3EEA" w:rsidRDefault="00753A12">
            <w:pPr>
              <w:adjustRightInd w:val="0"/>
              <w:spacing w:line="400" w:lineRule="exact"/>
              <w:ind w:firstLineChars="200" w:firstLine="420"/>
              <w:rPr>
                <w:szCs w:val="21"/>
              </w:rPr>
            </w:pPr>
            <w:r>
              <w:rPr>
                <w:rFonts w:hint="eastAsia"/>
                <w:szCs w:val="21"/>
              </w:rPr>
              <w:t>本提名是依据徐州市发明协会授权的江苏华商企业管理咨询服务有限公司组织专家对“</w:t>
            </w:r>
            <w:r>
              <w:rPr>
                <w:rFonts w:ascii="宋体" w:hAnsi="宋体" w:cs="宋体" w:hint="eastAsia"/>
                <w:bCs/>
                <w:szCs w:val="21"/>
              </w:rPr>
              <w:t>矿物掺合料自密实混凝土耐久性研究与应用</w:t>
            </w:r>
            <w:r>
              <w:rPr>
                <w:rFonts w:hint="eastAsia"/>
                <w:szCs w:val="21"/>
              </w:rPr>
              <w:t>”技术报告进行的评价提名的。</w:t>
            </w:r>
          </w:p>
          <w:p w:rsidR="00BE3EEA" w:rsidRDefault="00753A12">
            <w:pPr>
              <w:adjustRightInd w:val="0"/>
              <w:spacing w:line="400" w:lineRule="exact"/>
              <w:ind w:firstLineChars="200" w:firstLine="420"/>
              <w:rPr>
                <w:szCs w:val="21"/>
              </w:rPr>
            </w:pPr>
            <w:r>
              <w:rPr>
                <w:rFonts w:hint="eastAsia"/>
                <w:szCs w:val="21"/>
              </w:rPr>
              <w:t>专家对项目总体评价如下：</w:t>
            </w:r>
          </w:p>
          <w:p w:rsidR="00BE3EEA" w:rsidRDefault="00753A12">
            <w:pPr>
              <w:widowControl/>
              <w:spacing w:line="360" w:lineRule="auto"/>
              <w:ind w:firstLineChars="200" w:firstLine="420"/>
              <w:rPr>
                <w:rFonts w:ascii="宋体" w:hAnsi="宋体" w:cs="宋体"/>
                <w:szCs w:val="21"/>
                <w:lang w:val="zh-CN"/>
              </w:rPr>
            </w:pPr>
            <w:r>
              <w:rPr>
                <w:rFonts w:ascii="宋体" w:hAnsi="宋体" w:cs="宋体" w:hint="eastAsia"/>
                <w:szCs w:val="21"/>
                <w:lang w:val="zh-CN"/>
              </w:rPr>
              <w:t>（</w:t>
            </w:r>
            <w:r>
              <w:rPr>
                <w:rFonts w:ascii="宋体" w:hAnsi="宋体" w:cs="宋体" w:hint="eastAsia"/>
                <w:szCs w:val="21"/>
              </w:rPr>
              <w:t>1</w:t>
            </w:r>
            <w:r>
              <w:rPr>
                <w:rFonts w:ascii="宋体" w:hAnsi="宋体" w:cs="宋体" w:hint="eastAsia"/>
                <w:szCs w:val="21"/>
                <w:lang w:val="zh-CN"/>
              </w:rPr>
              <w:t>）提供评价的技术文件资料基本齐全、完整、真实可靠，符合科技成果评价要求。</w:t>
            </w:r>
          </w:p>
          <w:p w:rsidR="00BE3EEA" w:rsidRDefault="00753A12">
            <w:pPr>
              <w:widowControl/>
              <w:spacing w:line="360" w:lineRule="auto"/>
              <w:ind w:firstLineChars="200" w:firstLine="420"/>
              <w:rPr>
                <w:rFonts w:ascii="宋体" w:hAnsi="宋体" w:cs="宋体"/>
                <w:szCs w:val="21"/>
                <w:lang w:val="zh-CN"/>
              </w:rPr>
            </w:pPr>
            <w:r>
              <w:rPr>
                <w:rFonts w:ascii="宋体" w:hAnsi="宋体" w:cs="宋体" w:hint="eastAsia"/>
                <w:szCs w:val="21"/>
                <w:lang w:val="zh-CN"/>
              </w:rPr>
              <w:t>（</w:t>
            </w:r>
            <w:r>
              <w:rPr>
                <w:rFonts w:ascii="宋体" w:hAnsi="宋体" w:cs="宋体" w:hint="eastAsia"/>
                <w:szCs w:val="21"/>
              </w:rPr>
              <w:t>2</w:t>
            </w:r>
            <w:r>
              <w:rPr>
                <w:rFonts w:ascii="宋体" w:hAnsi="宋体" w:cs="宋体" w:hint="eastAsia"/>
                <w:szCs w:val="21"/>
                <w:lang w:val="zh-CN"/>
              </w:rPr>
              <w:t>）进行了</w:t>
            </w:r>
            <w:r>
              <w:rPr>
                <w:rFonts w:ascii="宋体" w:hAnsi="宋体" w:cs="宋体" w:hint="eastAsia"/>
                <w:szCs w:val="21"/>
                <w:lang w:val="zh-CN"/>
              </w:rPr>
              <w:t>3</w:t>
            </w:r>
            <w:r>
              <w:rPr>
                <w:rFonts w:ascii="宋体" w:hAnsi="宋体" w:cs="宋体" w:hint="eastAsia"/>
                <w:szCs w:val="21"/>
                <w:lang w:val="zh-CN"/>
              </w:rPr>
              <w:t>个系列的</w:t>
            </w:r>
            <w:proofErr w:type="gramStart"/>
            <w:r>
              <w:rPr>
                <w:rFonts w:ascii="宋体" w:hAnsi="宋体" w:cs="宋体" w:hint="eastAsia"/>
                <w:szCs w:val="21"/>
                <w:lang w:val="zh-CN"/>
              </w:rPr>
              <w:t>掺和料自密实</w:t>
            </w:r>
            <w:proofErr w:type="gramEnd"/>
            <w:r>
              <w:rPr>
                <w:rFonts w:ascii="宋体" w:hAnsi="宋体" w:cs="宋体" w:hint="eastAsia"/>
                <w:szCs w:val="21"/>
                <w:lang w:val="zh-CN"/>
              </w:rPr>
              <w:t>混凝土实验，获得</w:t>
            </w:r>
            <w:proofErr w:type="gramStart"/>
            <w:r>
              <w:rPr>
                <w:rFonts w:ascii="宋体" w:hAnsi="宋体" w:cs="宋体" w:hint="eastAsia"/>
                <w:szCs w:val="21"/>
                <w:lang w:val="zh-CN"/>
              </w:rPr>
              <w:t>了抗碳化性</w:t>
            </w:r>
            <w:proofErr w:type="gramEnd"/>
            <w:r>
              <w:rPr>
                <w:rFonts w:ascii="宋体" w:hAnsi="宋体" w:cs="宋体" w:hint="eastAsia"/>
                <w:szCs w:val="21"/>
                <w:lang w:val="zh-CN"/>
              </w:rPr>
              <w:t>能较优良的单掺矿粉混凝土和比例以及合适的养护龄期；研制了混凝土内部钢筋腐蚀状态检测探头装置。</w:t>
            </w:r>
          </w:p>
          <w:p w:rsidR="00BE3EEA" w:rsidRDefault="00753A12">
            <w:pPr>
              <w:widowControl/>
              <w:spacing w:line="360" w:lineRule="auto"/>
              <w:ind w:firstLineChars="200" w:firstLine="420"/>
              <w:rPr>
                <w:rFonts w:ascii="宋体" w:hAnsi="宋体" w:cs="宋体"/>
                <w:szCs w:val="21"/>
                <w:lang w:val="zh-CN"/>
              </w:rPr>
            </w:pPr>
            <w:r>
              <w:rPr>
                <w:rFonts w:ascii="宋体" w:hAnsi="宋体" w:cs="宋体" w:hint="eastAsia"/>
                <w:szCs w:val="21"/>
                <w:lang w:val="zh-CN"/>
              </w:rPr>
              <w:t>（</w:t>
            </w:r>
            <w:r>
              <w:rPr>
                <w:rFonts w:ascii="宋体" w:hAnsi="宋体" w:cs="宋体" w:hint="eastAsia"/>
                <w:szCs w:val="21"/>
              </w:rPr>
              <w:t>3</w:t>
            </w:r>
            <w:r>
              <w:rPr>
                <w:rFonts w:ascii="宋体" w:hAnsi="宋体" w:cs="宋体" w:hint="eastAsia"/>
                <w:szCs w:val="21"/>
                <w:lang w:val="zh-CN"/>
              </w:rPr>
              <w:t>）相关成果在相关工程中进行了应用并取得有一定的经济效益和社会效益。</w:t>
            </w:r>
          </w:p>
          <w:p w:rsidR="00BE3EEA" w:rsidRDefault="00753A12">
            <w:pPr>
              <w:widowControl/>
              <w:spacing w:line="360" w:lineRule="auto"/>
              <w:ind w:firstLineChars="200" w:firstLine="420"/>
              <w:rPr>
                <w:rFonts w:ascii="宋体" w:hAnsi="宋体" w:cs="宋体"/>
                <w:szCs w:val="21"/>
                <w:lang w:val="zh-CN"/>
              </w:rPr>
            </w:pPr>
            <w:r>
              <w:rPr>
                <w:rFonts w:ascii="宋体" w:hAnsi="宋体" w:cs="宋体" w:hint="eastAsia"/>
                <w:szCs w:val="21"/>
                <w:lang w:val="zh-CN"/>
              </w:rPr>
              <w:t>（</w:t>
            </w:r>
            <w:r>
              <w:rPr>
                <w:rFonts w:ascii="宋体" w:hAnsi="宋体" w:cs="宋体" w:hint="eastAsia"/>
                <w:szCs w:val="21"/>
              </w:rPr>
              <w:t>4</w:t>
            </w:r>
            <w:r>
              <w:rPr>
                <w:rFonts w:ascii="宋体" w:hAnsi="宋体" w:cs="宋体" w:hint="eastAsia"/>
                <w:szCs w:val="21"/>
                <w:lang w:val="zh-CN"/>
              </w:rPr>
              <w:t>）该成果部分实验数据有待补充，存在技术和应用的不确定性风险。</w:t>
            </w:r>
          </w:p>
          <w:p w:rsidR="00BE3EEA" w:rsidRDefault="00753A12">
            <w:pPr>
              <w:widowControl/>
              <w:spacing w:line="360" w:lineRule="auto"/>
              <w:ind w:firstLineChars="200" w:firstLine="420"/>
              <w:rPr>
                <w:rFonts w:ascii="宋体" w:hAnsi="宋体" w:cs="宋体"/>
                <w:szCs w:val="21"/>
                <w:lang w:val="zh-CN"/>
              </w:rPr>
            </w:pPr>
            <w:r>
              <w:rPr>
                <w:rFonts w:ascii="宋体" w:hAnsi="宋体" w:cs="宋体" w:hint="eastAsia"/>
                <w:szCs w:val="21"/>
                <w:lang w:val="zh-CN"/>
              </w:rPr>
              <w:t>综上所述，评价专家组认为：该项目“矿物掺合料自密实混凝土耐久性研究与应用”，具有创新性和先进性，专家组成员一致同意该科技成果通过评价。</w:t>
            </w:r>
          </w:p>
          <w:p w:rsidR="00BE3EEA" w:rsidRDefault="00753A12">
            <w:pPr>
              <w:widowControl/>
              <w:spacing w:line="360" w:lineRule="auto"/>
              <w:ind w:firstLineChars="200" w:firstLine="420"/>
              <w:rPr>
                <w:szCs w:val="21"/>
              </w:rPr>
            </w:pPr>
            <w:r>
              <w:rPr>
                <w:rFonts w:hint="eastAsia"/>
                <w:szCs w:val="21"/>
              </w:rPr>
              <w:t>根据这份《科技成果评价报告》，以及这项成果所取得的实际经济效益与社会效益，提名该项目为</w:t>
            </w:r>
            <w:r>
              <w:rPr>
                <w:rFonts w:ascii="宋体" w:hAnsi="宋体" w:cs="宋体" w:hint="eastAsia"/>
                <w:szCs w:val="21"/>
                <w:lang w:val="zh-CN"/>
              </w:rPr>
              <w:t>江</w:t>
            </w:r>
            <w:r>
              <w:rPr>
                <w:rFonts w:ascii="宋体" w:hAnsi="宋体" w:cs="宋体" w:hint="eastAsia"/>
                <w:szCs w:val="21"/>
                <w:lang w:val="zh-CN"/>
              </w:rPr>
              <w:t>苏省建设科技创新成果一</w:t>
            </w:r>
            <w:r>
              <w:rPr>
                <w:rFonts w:hint="eastAsia"/>
                <w:szCs w:val="21"/>
              </w:rPr>
              <w:t>等奖。</w:t>
            </w:r>
          </w:p>
        </w:tc>
      </w:tr>
      <w:tr w:rsidR="00BE3EEA">
        <w:trPr>
          <w:trHeight w:val="3263"/>
        </w:trPr>
        <w:tc>
          <w:tcPr>
            <w:tcW w:w="892" w:type="dxa"/>
            <w:tcBorders>
              <w:bottom w:val="single" w:sz="8" w:space="0" w:color="auto"/>
            </w:tcBorders>
            <w:vAlign w:val="center"/>
          </w:tcPr>
          <w:p w:rsidR="00BE3EEA" w:rsidRDefault="00753A12">
            <w:pPr>
              <w:adjustRightInd w:val="0"/>
              <w:spacing w:line="400" w:lineRule="exact"/>
              <w:jc w:val="center"/>
              <w:rPr>
                <w:spacing w:val="-25"/>
                <w:szCs w:val="21"/>
              </w:rPr>
            </w:pPr>
            <w:r>
              <w:rPr>
                <w:rFonts w:hint="eastAsia"/>
                <w:spacing w:val="-25"/>
                <w:szCs w:val="21"/>
              </w:rPr>
              <w:t>声</w:t>
            </w:r>
          </w:p>
          <w:p w:rsidR="00BE3EEA" w:rsidRDefault="00BE3EEA">
            <w:pPr>
              <w:adjustRightInd w:val="0"/>
              <w:spacing w:line="400" w:lineRule="exact"/>
              <w:jc w:val="center"/>
              <w:rPr>
                <w:spacing w:val="-25"/>
                <w:szCs w:val="21"/>
              </w:rPr>
            </w:pPr>
          </w:p>
          <w:p w:rsidR="00BE3EEA" w:rsidRDefault="00753A12">
            <w:pPr>
              <w:autoSpaceDE w:val="0"/>
              <w:autoSpaceDN w:val="0"/>
              <w:adjustRightInd w:val="0"/>
              <w:spacing w:line="400" w:lineRule="exact"/>
              <w:jc w:val="center"/>
              <w:rPr>
                <w:spacing w:val="-25"/>
                <w:szCs w:val="21"/>
              </w:rPr>
            </w:pPr>
            <w:r>
              <w:rPr>
                <w:rFonts w:hint="eastAsia"/>
                <w:spacing w:val="-25"/>
                <w:szCs w:val="21"/>
              </w:rPr>
              <w:t>明</w:t>
            </w:r>
          </w:p>
        </w:tc>
        <w:tc>
          <w:tcPr>
            <w:tcW w:w="7888" w:type="dxa"/>
            <w:gridSpan w:val="4"/>
            <w:tcBorders>
              <w:bottom w:val="single" w:sz="8" w:space="0" w:color="auto"/>
            </w:tcBorders>
          </w:tcPr>
          <w:p w:rsidR="00BE3EEA" w:rsidRDefault="00753A12">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E3EEA" w:rsidRDefault="00753A12">
            <w:pPr>
              <w:adjustRightInd w:val="0"/>
              <w:spacing w:line="400" w:lineRule="exact"/>
              <w:ind w:firstLine="404"/>
              <w:rPr>
                <w:szCs w:val="21"/>
              </w:rPr>
            </w:pPr>
            <w:r>
              <w:rPr>
                <w:rFonts w:hint="eastAsia"/>
                <w:szCs w:val="21"/>
              </w:rPr>
              <w:t>如有不符，本单位愿意承担相关后果并接受相应的处理。</w:t>
            </w:r>
          </w:p>
          <w:p w:rsidR="00BE3EEA" w:rsidRDefault="00753A12">
            <w:pPr>
              <w:adjustRightInd w:val="0"/>
              <w:spacing w:line="400" w:lineRule="exact"/>
              <w:ind w:firstLine="394"/>
              <w:rPr>
                <w:spacing w:val="-4"/>
                <w:szCs w:val="21"/>
              </w:rPr>
            </w:pPr>
            <w:r>
              <w:rPr>
                <w:spacing w:val="-4"/>
                <w:szCs w:val="21"/>
              </w:rPr>
              <w:t xml:space="preserve">                            </w:t>
            </w:r>
            <w:r>
              <w:rPr>
                <w:rFonts w:hint="eastAsia"/>
                <w:spacing w:val="-4"/>
                <w:szCs w:val="21"/>
              </w:rPr>
              <w:t>推荐单位（盖章）：</w:t>
            </w:r>
            <w:r>
              <w:rPr>
                <w:spacing w:val="-4"/>
                <w:szCs w:val="21"/>
              </w:rPr>
              <w:t xml:space="preserve">  </w:t>
            </w:r>
          </w:p>
          <w:p w:rsidR="00BE3EEA" w:rsidRDefault="00753A12">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BE3EEA" w:rsidRDefault="00753A12">
      <w:pPr>
        <w:jc w:val="center"/>
        <w:rPr>
          <w:rFonts w:eastAsia="方正黑体_GBK"/>
          <w:sz w:val="30"/>
          <w:szCs w:val="30"/>
        </w:rPr>
      </w:pPr>
      <w:r>
        <w:rPr>
          <w:rFonts w:eastAsia="方正黑体_GBK" w:hint="eastAsia"/>
          <w:sz w:val="30"/>
          <w:szCs w:val="30"/>
        </w:rPr>
        <w:lastRenderedPageBreak/>
        <w:t>十一、推荐专家意见（单位推荐不填）</w:t>
      </w:r>
    </w:p>
    <w:p w:rsidR="00BE3EEA" w:rsidRDefault="00BE3EEA">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BE3EEA">
        <w:trPr>
          <w:trHeight w:val="510"/>
        </w:trPr>
        <w:tc>
          <w:tcPr>
            <w:tcW w:w="1384" w:type="dxa"/>
            <w:tcBorders>
              <w:top w:val="single" w:sz="8" w:space="0" w:color="auto"/>
            </w:tcBorders>
            <w:vAlign w:val="center"/>
          </w:tcPr>
          <w:p w:rsidR="00BE3EEA" w:rsidRDefault="00753A12">
            <w:pPr>
              <w:autoSpaceDE w:val="0"/>
              <w:autoSpaceDN w:val="0"/>
              <w:adjustRightInd w:val="0"/>
              <w:snapToGrid w:val="0"/>
              <w:spacing w:line="360" w:lineRule="exact"/>
              <w:jc w:val="center"/>
              <w:rPr>
                <w:szCs w:val="21"/>
              </w:rPr>
            </w:pPr>
            <w:r>
              <w:rPr>
                <w:rFonts w:hint="eastAsia"/>
                <w:szCs w:val="21"/>
              </w:rPr>
              <w:t>推荐专家</w:t>
            </w:r>
            <w:proofErr w:type="gramStart"/>
            <w:r>
              <w:rPr>
                <w:rFonts w:hint="eastAsia"/>
                <w:szCs w:val="21"/>
              </w:rPr>
              <w:t>一</w:t>
            </w:r>
            <w:proofErr w:type="gramEnd"/>
          </w:p>
        </w:tc>
        <w:tc>
          <w:tcPr>
            <w:tcW w:w="1418" w:type="dxa"/>
            <w:tcBorders>
              <w:top w:val="single" w:sz="8" w:space="0" w:color="auto"/>
            </w:tcBorders>
            <w:vAlign w:val="center"/>
          </w:tcPr>
          <w:p w:rsidR="00BE3EEA" w:rsidRDefault="00BE3EEA">
            <w:pPr>
              <w:autoSpaceDE w:val="0"/>
              <w:autoSpaceDN w:val="0"/>
              <w:adjustRightInd w:val="0"/>
              <w:snapToGrid w:val="0"/>
              <w:spacing w:line="360" w:lineRule="exact"/>
              <w:jc w:val="center"/>
              <w:rPr>
                <w:szCs w:val="21"/>
              </w:rPr>
            </w:pPr>
          </w:p>
        </w:tc>
        <w:tc>
          <w:tcPr>
            <w:tcW w:w="1134" w:type="dxa"/>
            <w:tcBorders>
              <w:top w:val="single" w:sz="8" w:space="0" w:color="auto"/>
            </w:tcBorders>
            <w:vAlign w:val="center"/>
          </w:tcPr>
          <w:p w:rsidR="00BE3EEA" w:rsidRDefault="00753A12">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tcBorders>
              <w:top w:val="single" w:sz="8" w:space="0" w:color="auto"/>
            </w:tcBorders>
            <w:vAlign w:val="center"/>
          </w:tcPr>
          <w:p w:rsidR="00BE3EEA" w:rsidRDefault="00BE3EEA">
            <w:pPr>
              <w:autoSpaceDE w:val="0"/>
              <w:autoSpaceDN w:val="0"/>
              <w:adjustRightInd w:val="0"/>
              <w:snapToGrid w:val="0"/>
              <w:spacing w:line="360" w:lineRule="exact"/>
              <w:jc w:val="center"/>
              <w:rPr>
                <w:szCs w:val="21"/>
              </w:rPr>
            </w:pPr>
          </w:p>
        </w:tc>
        <w:tc>
          <w:tcPr>
            <w:tcW w:w="1089" w:type="dxa"/>
            <w:tcBorders>
              <w:top w:val="single" w:sz="8" w:space="0" w:color="auto"/>
            </w:tcBorders>
            <w:vAlign w:val="center"/>
          </w:tcPr>
          <w:p w:rsidR="00BE3EEA" w:rsidRDefault="00753A12">
            <w:pPr>
              <w:autoSpaceDE w:val="0"/>
              <w:autoSpaceDN w:val="0"/>
              <w:adjustRightInd w:val="0"/>
              <w:snapToGrid w:val="0"/>
              <w:spacing w:line="360" w:lineRule="exact"/>
              <w:jc w:val="center"/>
              <w:rPr>
                <w:szCs w:val="21"/>
              </w:rPr>
            </w:pPr>
            <w:r>
              <w:rPr>
                <w:rFonts w:hint="eastAsia"/>
                <w:szCs w:val="21"/>
              </w:rPr>
              <w:t>专家类别</w:t>
            </w:r>
          </w:p>
        </w:tc>
        <w:tc>
          <w:tcPr>
            <w:tcW w:w="1484" w:type="dxa"/>
            <w:tcBorders>
              <w:top w:val="single" w:sz="8" w:space="0" w:color="auto"/>
            </w:tcBorders>
            <w:vAlign w:val="center"/>
          </w:tcPr>
          <w:p w:rsidR="00BE3EEA" w:rsidRDefault="00BE3EEA">
            <w:pPr>
              <w:autoSpaceDE w:val="0"/>
              <w:autoSpaceDN w:val="0"/>
              <w:adjustRightInd w:val="0"/>
              <w:snapToGrid w:val="0"/>
              <w:spacing w:line="360" w:lineRule="exact"/>
              <w:jc w:val="center"/>
              <w:rPr>
                <w:szCs w:val="21"/>
              </w:rPr>
            </w:pPr>
          </w:p>
        </w:tc>
      </w:tr>
      <w:tr w:rsidR="00BE3EEA">
        <w:trPr>
          <w:trHeight w:val="510"/>
        </w:trPr>
        <w:tc>
          <w:tcPr>
            <w:tcW w:w="1384" w:type="dxa"/>
            <w:vAlign w:val="center"/>
          </w:tcPr>
          <w:p w:rsidR="00BE3EEA" w:rsidRDefault="00753A12">
            <w:pPr>
              <w:autoSpaceDE w:val="0"/>
              <w:autoSpaceDN w:val="0"/>
              <w:adjustRightInd w:val="0"/>
              <w:snapToGrid w:val="0"/>
              <w:spacing w:line="360" w:lineRule="exact"/>
              <w:jc w:val="center"/>
              <w:rPr>
                <w:szCs w:val="21"/>
              </w:rPr>
            </w:pPr>
            <w:r>
              <w:rPr>
                <w:rFonts w:hint="eastAsia"/>
                <w:szCs w:val="21"/>
              </w:rPr>
              <w:t>推荐专家二</w:t>
            </w:r>
          </w:p>
        </w:tc>
        <w:tc>
          <w:tcPr>
            <w:tcW w:w="1418" w:type="dxa"/>
            <w:vAlign w:val="center"/>
          </w:tcPr>
          <w:p w:rsidR="00BE3EEA" w:rsidRDefault="00BE3EEA">
            <w:pPr>
              <w:autoSpaceDE w:val="0"/>
              <w:autoSpaceDN w:val="0"/>
              <w:adjustRightInd w:val="0"/>
              <w:snapToGrid w:val="0"/>
              <w:spacing w:line="360" w:lineRule="exact"/>
              <w:jc w:val="center"/>
              <w:rPr>
                <w:szCs w:val="21"/>
              </w:rPr>
            </w:pPr>
          </w:p>
        </w:tc>
        <w:tc>
          <w:tcPr>
            <w:tcW w:w="1134" w:type="dxa"/>
            <w:vAlign w:val="center"/>
          </w:tcPr>
          <w:p w:rsidR="00BE3EEA" w:rsidRDefault="00753A12">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rsidR="00BE3EEA" w:rsidRDefault="00BE3EEA">
            <w:pPr>
              <w:autoSpaceDE w:val="0"/>
              <w:autoSpaceDN w:val="0"/>
              <w:adjustRightInd w:val="0"/>
              <w:snapToGrid w:val="0"/>
              <w:spacing w:line="360" w:lineRule="exact"/>
              <w:jc w:val="center"/>
              <w:rPr>
                <w:szCs w:val="21"/>
              </w:rPr>
            </w:pPr>
          </w:p>
        </w:tc>
        <w:tc>
          <w:tcPr>
            <w:tcW w:w="1089" w:type="dxa"/>
            <w:vAlign w:val="center"/>
          </w:tcPr>
          <w:p w:rsidR="00BE3EEA" w:rsidRDefault="00753A12">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rsidR="00BE3EEA" w:rsidRDefault="00BE3EEA">
            <w:pPr>
              <w:autoSpaceDE w:val="0"/>
              <w:autoSpaceDN w:val="0"/>
              <w:adjustRightInd w:val="0"/>
              <w:snapToGrid w:val="0"/>
              <w:spacing w:line="360" w:lineRule="exact"/>
              <w:jc w:val="center"/>
              <w:rPr>
                <w:szCs w:val="21"/>
              </w:rPr>
            </w:pPr>
          </w:p>
        </w:tc>
      </w:tr>
      <w:tr w:rsidR="00BE3EEA">
        <w:trPr>
          <w:trHeight w:val="510"/>
        </w:trPr>
        <w:tc>
          <w:tcPr>
            <w:tcW w:w="1384" w:type="dxa"/>
            <w:vAlign w:val="center"/>
          </w:tcPr>
          <w:p w:rsidR="00BE3EEA" w:rsidRDefault="00753A12">
            <w:pPr>
              <w:autoSpaceDE w:val="0"/>
              <w:autoSpaceDN w:val="0"/>
              <w:adjustRightInd w:val="0"/>
              <w:snapToGrid w:val="0"/>
              <w:spacing w:line="360" w:lineRule="exact"/>
              <w:jc w:val="center"/>
              <w:rPr>
                <w:szCs w:val="21"/>
              </w:rPr>
            </w:pPr>
            <w:r>
              <w:rPr>
                <w:rFonts w:hint="eastAsia"/>
                <w:szCs w:val="21"/>
              </w:rPr>
              <w:t>推荐专家三</w:t>
            </w:r>
          </w:p>
        </w:tc>
        <w:tc>
          <w:tcPr>
            <w:tcW w:w="1418" w:type="dxa"/>
            <w:vAlign w:val="center"/>
          </w:tcPr>
          <w:p w:rsidR="00BE3EEA" w:rsidRDefault="00BE3EEA">
            <w:pPr>
              <w:autoSpaceDE w:val="0"/>
              <w:autoSpaceDN w:val="0"/>
              <w:adjustRightInd w:val="0"/>
              <w:snapToGrid w:val="0"/>
              <w:spacing w:line="360" w:lineRule="exact"/>
              <w:jc w:val="center"/>
              <w:rPr>
                <w:szCs w:val="21"/>
              </w:rPr>
            </w:pPr>
          </w:p>
        </w:tc>
        <w:tc>
          <w:tcPr>
            <w:tcW w:w="1134" w:type="dxa"/>
            <w:vAlign w:val="center"/>
          </w:tcPr>
          <w:p w:rsidR="00BE3EEA" w:rsidRDefault="00753A12">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rsidR="00BE3EEA" w:rsidRDefault="00BE3EEA">
            <w:pPr>
              <w:autoSpaceDE w:val="0"/>
              <w:autoSpaceDN w:val="0"/>
              <w:adjustRightInd w:val="0"/>
              <w:snapToGrid w:val="0"/>
              <w:spacing w:line="360" w:lineRule="exact"/>
              <w:jc w:val="center"/>
              <w:rPr>
                <w:szCs w:val="21"/>
              </w:rPr>
            </w:pPr>
          </w:p>
        </w:tc>
        <w:tc>
          <w:tcPr>
            <w:tcW w:w="1089" w:type="dxa"/>
            <w:vAlign w:val="center"/>
          </w:tcPr>
          <w:p w:rsidR="00BE3EEA" w:rsidRDefault="00753A12">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rsidR="00BE3EEA" w:rsidRDefault="00BE3EEA">
            <w:pPr>
              <w:autoSpaceDE w:val="0"/>
              <w:autoSpaceDN w:val="0"/>
              <w:adjustRightInd w:val="0"/>
              <w:snapToGrid w:val="0"/>
              <w:spacing w:line="360" w:lineRule="exact"/>
              <w:jc w:val="center"/>
              <w:rPr>
                <w:szCs w:val="21"/>
              </w:rPr>
            </w:pPr>
          </w:p>
        </w:tc>
      </w:tr>
      <w:tr w:rsidR="00BE3EEA">
        <w:trPr>
          <w:trHeight w:val="510"/>
        </w:trPr>
        <w:tc>
          <w:tcPr>
            <w:tcW w:w="1384" w:type="dxa"/>
            <w:vAlign w:val="center"/>
          </w:tcPr>
          <w:p w:rsidR="00BE3EEA" w:rsidRDefault="00753A12">
            <w:pPr>
              <w:adjustRightInd w:val="0"/>
              <w:jc w:val="center"/>
              <w:rPr>
                <w:szCs w:val="21"/>
              </w:rPr>
            </w:pPr>
            <w:r>
              <w:rPr>
                <w:rFonts w:hint="eastAsia"/>
                <w:szCs w:val="21"/>
              </w:rPr>
              <w:t>推荐专家一</w:t>
            </w:r>
          </w:p>
          <w:p w:rsidR="00BE3EEA" w:rsidRDefault="00753A12">
            <w:pPr>
              <w:autoSpaceDE w:val="0"/>
              <w:autoSpaceDN w:val="0"/>
              <w:adjustRightInd w:val="0"/>
              <w:snapToGrid w:val="0"/>
              <w:jc w:val="center"/>
              <w:rPr>
                <w:szCs w:val="21"/>
              </w:rPr>
            </w:pPr>
            <w:r>
              <w:rPr>
                <w:rFonts w:hint="eastAsia"/>
                <w:szCs w:val="21"/>
              </w:rPr>
              <w:t>通讯地址</w:t>
            </w:r>
          </w:p>
        </w:tc>
        <w:tc>
          <w:tcPr>
            <w:tcW w:w="3969" w:type="dxa"/>
            <w:gridSpan w:val="3"/>
            <w:vAlign w:val="center"/>
          </w:tcPr>
          <w:p w:rsidR="00BE3EEA" w:rsidRDefault="00BE3EEA">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BE3EEA" w:rsidRDefault="00753A12">
            <w:pPr>
              <w:autoSpaceDE w:val="0"/>
              <w:autoSpaceDN w:val="0"/>
              <w:adjustRightInd w:val="0"/>
              <w:snapToGrid w:val="0"/>
              <w:spacing w:line="360" w:lineRule="exact"/>
              <w:jc w:val="center"/>
              <w:rPr>
                <w:szCs w:val="21"/>
              </w:rPr>
            </w:pPr>
            <w:proofErr w:type="gramStart"/>
            <w:r>
              <w:rPr>
                <w:rFonts w:hint="eastAsia"/>
                <w:szCs w:val="21"/>
              </w:rPr>
              <w:t>邮</w:t>
            </w:r>
            <w:proofErr w:type="gramEnd"/>
            <w:r>
              <w:rPr>
                <w:szCs w:val="21"/>
              </w:rPr>
              <w:t xml:space="preserve">    </w:t>
            </w:r>
            <w:r>
              <w:rPr>
                <w:rFonts w:hint="eastAsia"/>
                <w:szCs w:val="21"/>
              </w:rPr>
              <w:t>编</w:t>
            </w:r>
          </w:p>
        </w:tc>
        <w:tc>
          <w:tcPr>
            <w:tcW w:w="2573" w:type="dxa"/>
            <w:gridSpan w:val="2"/>
            <w:vAlign w:val="center"/>
          </w:tcPr>
          <w:p w:rsidR="00BE3EEA" w:rsidRDefault="00BE3EEA">
            <w:pPr>
              <w:autoSpaceDE w:val="0"/>
              <w:autoSpaceDN w:val="0"/>
              <w:adjustRightInd w:val="0"/>
              <w:snapToGrid w:val="0"/>
              <w:spacing w:line="360" w:lineRule="exact"/>
              <w:ind w:firstLine="470"/>
              <w:jc w:val="center"/>
              <w:rPr>
                <w:rFonts w:eastAsia="方正仿宋_GBK"/>
                <w:sz w:val="24"/>
              </w:rPr>
            </w:pPr>
          </w:p>
        </w:tc>
      </w:tr>
      <w:tr w:rsidR="00BE3EEA">
        <w:trPr>
          <w:trHeight w:val="510"/>
        </w:trPr>
        <w:tc>
          <w:tcPr>
            <w:tcW w:w="1384" w:type="dxa"/>
            <w:vAlign w:val="center"/>
          </w:tcPr>
          <w:p w:rsidR="00BE3EEA" w:rsidRDefault="00753A12">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969" w:type="dxa"/>
            <w:gridSpan w:val="3"/>
            <w:vAlign w:val="center"/>
          </w:tcPr>
          <w:p w:rsidR="00BE3EEA" w:rsidRDefault="00BE3EEA">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BE3EEA" w:rsidRDefault="00753A12">
            <w:pPr>
              <w:autoSpaceDE w:val="0"/>
              <w:autoSpaceDN w:val="0"/>
              <w:adjustRightInd w:val="0"/>
              <w:snapToGrid w:val="0"/>
              <w:spacing w:line="360" w:lineRule="exact"/>
              <w:jc w:val="center"/>
              <w:rPr>
                <w:szCs w:val="21"/>
              </w:rPr>
            </w:pPr>
            <w:r>
              <w:rPr>
                <w:rFonts w:hint="eastAsia"/>
                <w:szCs w:val="21"/>
              </w:rPr>
              <w:t>联系电话</w:t>
            </w:r>
          </w:p>
        </w:tc>
        <w:tc>
          <w:tcPr>
            <w:tcW w:w="2573" w:type="dxa"/>
            <w:gridSpan w:val="2"/>
            <w:vAlign w:val="center"/>
          </w:tcPr>
          <w:p w:rsidR="00BE3EEA" w:rsidRDefault="00BE3EEA">
            <w:pPr>
              <w:autoSpaceDE w:val="0"/>
              <w:autoSpaceDN w:val="0"/>
              <w:adjustRightInd w:val="0"/>
              <w:snapToGrid w:val="0"/>
              <w:spacing w:line="360" w:lineRule="exact"/>
              <w:ind w:firstLine="470"/>
              <w:jc w:val="center"/>
              <w:rPr>
                <w:rFonts w:eastAsia="方正仿宋_GBK"/>
                <w:sz w:val="24"/>
              </w:rPr>
            </w:pPr>
          </w:p>
        </w:tc>
      </w:tr>
      <w:tr w:rsidR="00BE3EEA">
        <w:trPr>
          <w:trHeight w:val="510"/>
        </w:trPr>
        <w:tc>
          <w:tcPr>
            <w:tcW w:w="1384" w:type="dxa"/>
            <w:vAlign w:val="center"/>
          </w:tcPr>
          <w:p w:rsidR="00BE3EEA" w:rsidRDefault="00753A12">
            <w:pPr>
              <w:autoSpaceDE w:val="0"/>
              <w:autoSpaceDN w:val="0"/>
              <w:adjustRightInd w:val="0"/>
              <w:snapToGrid w:val="0"/>
              <w:spacing w:line="360" w:lineRule="exact"/>
              <w:jc w:val="center"/>
              <w:rPr>
                <w:szCs w:val="21"/>
              </w:rPr>
            </w:pPr>
            <w:r>
              <w:rPr>
                <w:rFonts w:hint="eastAsia"/>
                <w:szCs w:val="21"/>
              </w:rPr>
              <w:t>电子邮箱</w:t>
            </w:r>
          </w:p>
        </w:tc>
        <w:tc>
          <w:tcPr>
            <w:tcW w:w="3969" w:type="dxa"/>
            <w:gridSpan w:val="3"/>
            <w:vAlign w:val="center"/>
          </w:tcPr>
          <w:p w:rsidR="00BE3EEA" w:rsidRDefault="00BE3EEA">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BE3EEA" w:rsidRDefault="00753A12">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573" w:type="dxa"/>
            <w:gridSpan w:val="2"/>
            <w:vAlign w:val="center"/>
          </w:tcPr>
          <w:p w:rsidR="00BE3EEA" w:rsidRDefault="00BE3EEA">
            <w:pPr>
              <w:autoSpaceDE w:val="0"/>
              <w:autoSpaceDN w:val="0"/>
              <w:adjustRightInd w:val="0"/>
              <w:snapToGrid w:val="0"/>
              <w:spacing w:line="360" w:lineRule="exact"/>
              <w:ind w:firstLine="470"/>
              <w:jc w:val="center"/>
              <w:rPr>
                <w:rFonts w:eastAsia="方正仿宋_GBK"/>
                <w:sz w:val="24"/>
              </w:rPr>
            </w:pPr>
          </w:p>
        </w:tc>
      </w:tr>
      <w:tr w:rsidR="00BE3EEA">
        <w:trPr>
          <w:trHeight w:val="5327"/>
        </w:trPr>
        <w:tc>
          <w:tcPr>
            <w:tcW w:w="9060" w:type="dxa"/>
            <w:gridSpan w:val="7"/>
          </w:tcPr>
          <w:p w:rsidR="00BE3EEA" w:rsidRDefault="00753A12">
            <w:pPr>
              <w:adjustRightInd w:val="0"/>
              <w:rPr>
                <w:szCs w:val="21"/>
              </w:rPr>
            </w:pPr>
            <w:r>
              <w:rPr>
                <w:rFonts w:hint="eastAsia"/>
                <w:szCs w:val="21"/>
              </w:rPr>
              <w:t>推荐意见：（不超过</w:t>
            </w:r>
            <w:r>
              <w:rPr>
                <w:szCs w:val="21"/>
              </w:rPr>
              <w:t>600</w:t>
            </w:r>
            <w:r>
              <w:rPr>
                <w:rFonts w:hint="eastAsia"/>
                <w:szCs w:val="21"/>
              </w:rPr>
              <w:t>字）</w:t>
            </w:r>
          </w:p>
          <w:p w:rsidR="00BE3EEA" w:rsidRDefault="00BE3EEA">
            <w:pPr>
              <w:autoSpaceDE w:val="0"/>
              <w:autoSpaceDN w:val="0"/>
              <w:adjustRightInd w:val="0"/>
              <w:snapToGrid w:val="0"/>
              <w:spacing w:line="590" w:lineRule="atLeast"/>
              <w:ind w:firstLineChars="2165" w:firstLine="4546"/>
              <w:rPr>
                <w:szCs w:val="21"/>
              </w:rPr>
            </w:pPr>
          </w:p>
        </w:tc>
      </w:tr>
      <w:tr w:rsidR="00BE3EEA">
        <w:trPr>
          <w:trHeight w:val="292"/>
        </w:trPr>
        <w:tc>
          <w:tcPr>
            <w:tcW w:w="1384" w:type="dxa"/>
            <w:tcBorders>
              <w:bottom w:val="single" w:sz="8" w:space="0" w:color="auto"/>
            </w:tcBorders>
            <w:vAlign w:val="center"/>
          </w:tcPr>
          <w:p w:rsidR="00BE3EEA" w:rsidRDefault="00753A12">
            <w:pPr>
              <w:adjustRightInd w:val="0"/>
              <w:spacing w:line="400" w:lineRule="exact"/>
              <w:jc w:val="center"/>
              <w:rPr>
                <w:spacing w:val="-25"/>
                <w:szCs w:val="21"/>
              </w:rPr>
            </w:pPr>
            <w:r>
              <w:rPr>
                <w:rFonts w:hint="eastAsia"/>
                <w:spacing w:val="-25"/>
                <w:szCs w:val="21"/>
              </w:rPr>
              <w:t>声</w:t>
            </w:r>
          </w:p>
          <w:p w:rsidR="00BE3EEA" w:rsidRDefault="00BE3EEA">
            <w:pPr>
              <w:adjustRightInd w:val="0"/>
              <w:spacing w:line="400" w:lineRule="exact"/>
              <w:jc w:val="center"/>
              <w:rPr>
                <w:spacing w:val="-25"/>
                <w:szCs w:val="21"/>
              </w:rPr>
            </w:pPr>
          </w:p>
          <w:p w:rsidR="00BE3EEA" w:rsidRDefault="00753A12">
            <w:pPr>
              <w:autoSpaceDE w:val="0"/>
              <w:autoSpaceDN w:val="0"/>
              <w:adjustRightInd w:val="0"/>
              <w:spacing w:line="400" w:lineRule="exact"/>
              <w:jc w:val="center"/>
              <w:rPr>
                <w:spacing w:val="-25"/>
                <w:szCs w:val="21"/>
              </w:rPr>
            </w:pPr>
            <w:r>
              <w:rPr>
                <w:rFonts w:hint="eastAsia"/>
                <w:spacing w:val="-25"/>
                <w:szCs w:val="21"/>
              </w:rPr>
              <w:t>明</w:t>
            </w:r>
          </w:p>
        </w:tc>
        <w:tc>
          <w:tcPr>
            <w:tcW w:w="7676" w:type="dxa"/>
            <w:gridSpan w:val="6"/>
            <w:tcBorders>
              <w:bottom w:val="single" w:sz="8" w:space="0" w:color="auto"/>
            </w:tcBorders>
          </w:tcPr>
          <w:p w:rsidR="00BE3EEA" w:rsidRDefault="00753A12">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E3EEA" w:rsidRDefault="00753A12">
            <w:pPr>
              <w:adjustRightInd w:val="0"/>
              <w:spacing w:line="400" w:lineRule="exact"/>
              <w:ind w:firstLine="404"/>
              <w:rPr>
                <w:szCs w:val="21"/>
              </w:rPr>
            </w:pPr>
            <w:r>
              <w:rPr>
                <w:rFonts w:hint="eastAsia"/>
                <w:szCs w:val="21"/>
              </w:rPr>
              <w:t>如有不符，本人愿意承担相关后果并接受相应的处理。</w:t>
            </w:r>
          </w:p>
          <w:p w:rsidR="00BE3EEA" w:rsidRDefault="00753A12">
            <w:pPr>
              <w:adjustRightInd w:val="0"/>
              <w:spacing w:line="400" w:lineRule="exact"/>
              <w:ind w:firstLineChars="1608" w:firstLine="3248"/>
              <w:rPr>
                <w:spacing w:val="-4"/>
                <w:szCs w:val="21"/>
              </w:rPr>
            </w:pPr>
            <w:r>
              <w:rPr>
                <w:rFonts w:hint="eastAsia"/>
                <w:spacing w:val="-4"/>
                <w:szCs w:val="21"/>
              </w:rPr>
              <w:t>推荐专家（签名）：</w:t>
            </w:r>
            <w:r>
              <w:rPr>
                <w:spacing w:val="-4"/>
                <w:szCs w:val="21"/>
              </w:rPr>
              <w:t xml:space="preserve">      </w:t>
            </w:r>
          </w:p>
          <w:p w:rsidR="00BE3EEA" w:rsidRDefault="00753A12">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BE3EEA" w:rsidRDefault="00753A12">
      <w:pPr>
        <w:jc w:val="center"/>
        <w:rPr>
          <w:rFonts w:eastAsia="方正黑体_GBK"/>
          <w:sz w:val="30"/>
          <w:szCs w:val="30"/>
        </w:rPr>
      </w:pPr>
      <w:r>
        <w:rPr>
          <w:rFonts w:eastAsia="方正黑体_GBK" w:hint="eastAsia"/>
          <w:sz w:val="30"/>
          <w:szCs w:val="30"/>
        </w:rPr>
        <w:lastRenderedPageBreak/>
        <w:t>十二、附件</w:t>
      </w:r>
    </w:p>
    <w:p w:rsidR="00BE3EEA" w:rsidRDefault="00BE3EEA">
      <w:pPr>
        <w:snapToGrid w:val="0"/>
        <w:spacing w:line="570" w:lineRule="exact"/>
        <w:ind w:firstLine="555"/>
        <w:rPr>
          <w:sz w:val="28"/>
          <w:szCs w:val="28"/>
        </w:rPr>
      </w:pPr>
    </w:p>
    <w:p w:rsidR="00BE3EEA" w:rsidRDefault="00753A12">
      <w:pPr>
        <w:snapToGrid w:val="0"/>
        <w:spacing w:line="570" w:lineRule="exact"/>
        <w:ind w:firstLine="555"/>
        <w:rPr>
          <w:sz w:val="24"/>
        </w:rPr>
      </w:pPr>
      <w:r>
        <w:rPr>
          <w:sz w:val="24"/>
        </w:rPr>
        <w:t>1</w:t>
      </w:r>
      <w:r>
        <w:rPr>
          <w:rFonts w:hint="eastAsia"/>
          <w:sz w:val="24"/>
        </w:rPr>
        <w:t>、主要研究报告；</w:t>
      </w:r>
    </w:p>
    <w:p w:rsidR="00BE3EEA" w:rsidRDefault="00753A12">
      <w:pPr>
        <w:snapToGrid w:val="0"/>
        <w:spacing w:line="570" w:lineRule="exact"/>
        <w:ind w:firstLineChars="200" w:firstLine="480"/>
        <w:rPr>
          <w:sz w:val="24"/>
        </w:rPr>
      </w:pPr>
      <w:r>
        <w:rPr>
          <w:sz w:val="24"/>
        </w:rPr>
        <w:t xml:space="preserve"> 2</w:t>
      </w:r>
      <w:r>
        <w:rPr>
          <w:rFonts w:hint="eastAsia"/>
          <w:sz w:val="24"/>
        </w:rPr>
        <w:t>、核心知识产权证明及国家法律法规要求审批的批准文件（不超过</w:t>
      </w:r>
      <w:r>
        <w:rPr>
          <w:rFonts w:hint="eastAsia"/>
          <w:sz w:val="24"/>
        </w:rPr>
        <w:t>10</w:t>
      </w:r>
      <w:r>
        <w:rPr>
          <w:rFonts w:hint="eastAsia"/>
          <w:sz w:val="24"/>
        </w:rPr>
        <w:t>件）</w:t>
      </w:r>
    </w:p>
    <w:p w:rsidR="00BE3EEA" w:rsidRDefault="00753A12">
      <w:pPr>
        <w:snapToGrid w:val="0"/>
        <w:spacing w:line="570" w:lineRule="exact"/>
        <w:ind w:firstLine="555"/>
        <w:rPr>
          <w:sz w:val="24"/>
        </w:rPr>
      </w:pPr>
      <w:r>
        <w:rPr>
          <w:rFonts w:hint="eastAsia"/>
          <w:sz w:val="24"/>
        </w:rPr>
        <w:t>3</w:t>
      </w:r>
      <w:r>
        <w:rPr>
          <w:rFonts w:hint="eastAsia"/>
          <w:sz w:val="24"/>
        </w:rPr>
        <w:t>、评价证明</w:t>
      </w:r>
    </w:p>
    <w:p w:rsidR="00BE3EEA" w:rsidRDefault="00753A12">
      <w:pPr>
        <w:snapToGrid w:val="0"/>
        <w:spacing w:line="570" w:lineRule="exact"/>
        <w:ind w:firstLine="555"/>
        <w:rPr>
          <w:sz w:val="24"/>
        </w:rPr>
      </w:pPr>
      <w:r>
        <w:rPr>
          <w:sz w:val="24"/>
        </w:rPr>
        <w:t>4</w:t>
      </w:r>
      <w:r>
        <w:rPr>
          <w:rFonts w:hint="eastAsia"/>
          <w:sz w:val="24"/>
        </w:rPr>
        <w:t>、应用证明</w:t>
      </w:r>
    </w:p>
    <w:p w:rsidR="00BE3EEA" w:rsidRDefault="00753A12">
      <w:pPr>
        <w:snapToGrid w:val="0"/>
        <w:spacing w:line="570" w:lineRule="exact"/>
        <w:ind w:firstLine="555"/>
        <w:rPr>
          <w:sz w:val="24"/>
        </w:rPr>
      </w:pPr>
      <w:r>
        <w:rPr>
          <w:rFonts w:hint="eastAsia"/>
          <w:sz w:val="24"/>
        </w:rPr>
        <w:t>5</w:t>
      </w:r>
      <w:r>
        <w:rPr>
          <w:rFonts w:hint="eastAsia"/>
          <w:sz w:val="24"/>
        </w:rPr>
        <w:t>、代表性论文论著（不超过</w:t>
      </w:r>
      <w:r>
        <w:rPr>
          <w:rFonts w:hint="eastAsia"/>
          <w:sz w:val="24"/>
        </w:rPr>
        <w:t>5</w:t>
      </w:r>
      <w:r>
        <w:rPr>
          <w:rFonts w:hint="eastAsia"/>
          <w:sz w:val="24"/>
        </w:rPr>
        <w:t>篇）</w:t>
      </w:r>
    </w:p>
    <w:p w:rsidR="00BE3EEA" w:rsidRDefault="00753A12">
      <w:pPr>
        <w:snapToGrid w:val="0"/>
        <w:spacing w:line="570" w:lineRule="exact"/>
        <w:ind w:firstLine="555"/>
        <w:rPr>
          <w:sz w:val="24"/>
        </w:rPr>
      </w:pPr>
      <w:r>
        <w:rPr>
          <w:rFonts w:hint="eastAsia"/>
          <w:sz w:val="24"/>
        </w:rPr>
        <w:t>6</w:t>
      </w:r>
      <w:r>
        <w:rPr>
          <w:rFonts w:hint="eastAsia"/>
          <w:sz w:val="24"/>
        </w:rPr>
        <w:t>、代表性论文论著他引用情况（不超过</w:t>
      </w:r>
      <w:r>
        <w:rPr>
          <w:rFonts w:hint="eastAsia"/>
          <w:sz w:val="24"/>
        </w:rPr>
        <w:t>5</w:t>
      </w:r>
      <w:r>
        <w:rPr>
          <w:rFonts w:hint="eastAsia"/>
          <w:sz w:val="24"/>
        </w:rPr>
        <w:t>篇）</w:t>
      </w:r>
    </w:p>
    <w:p w:rsidR="00BE3EEA" w:rsidRDefault="00753A12">
      <w:pPr>
        <w:snapToGrid w:val="0"/>
        <w:spacing w:line="570" w:lineRule="exact"/>
        <w:ind w:firstLine="555"/>
        <w:rPr>
          <w:sz w:val="24"/>
        </w:rPr>
      </w:pPr>
      <w:r>
        <w:rPr>
          <w:rFonts w:hint="eastAsia"/>
          <w:sz w:val="24"/>
        </w:rPr>
        <w:t>7</w:t>
      </w:r>
      <w:r>
        <w:rPr>
          <w:rFonts w:hint="eastAsia"/>
          <w:sz w:val="24"/>
        </w:rPr>
        <w:t>、检索报告</w:t>
      </w:r>
    </w:p>
    <w:p w:rsidR="00BE3EEA" w:rsidRDefault="00753A12">
      <w:pPr>
        <w:snapToGrid w:val="0"/>
        <w:spacing w:line="570" w:lineRule="exact"/>
        <w:ind w:firstLine="556"/>
        <w:rPr>
          <w:sz w:val="24"/>
        </w:rPr>
      </w:pPr>
      <w:r>
        <w:rPr>
          <w:rFonts w:hint="eastAsia"/>
          <w:sz w:val="24"/>
        </w:rPr>
        <w:t>8</w:t>
      </w:r>
      <w:r>
        <w:rPr>
          <w:rFonts w:hint="eastAsia"/>
          <w:sz w:val="24"/>
        </w:rPr>
        <w:t>、各完成单位内部公示结果</w:t>
      </w:r>
    </w:p>
    <w:p w:rsidR="00BE3EEA" w:rsidRDefault="00753A12">
      <w:pPr>
        <w:snapToGrid w:val="0"/>
        <w:spacing w:line="570" w:lineRule="exact"/>
        <w:ind w:firstLine="556"/>
        <w:rPr>
          <w:sz w:val="24"/>
        </w:rPr>
      </w:pPr>
      <w:r>
        <w:rPr>
          <w:rFonts w:hint="eastAsia"/>
          <w:sz w:val="24"/>
        </w:rPr>
        <w:t>9</w:t>
      </w:r>
      <w:r>
        <w:rPr>
          <w:rFonts w:hint="eastAsia"/>
          <w:sz w:val="24"/>
        </w:rPr>
        <w:t>、其他证明</w:t>
      </w:r>
    </w:p>
    <w:p w:rsidR="00BE3EEA" w:rsidRDefault="00BE3EEA"/>
    <w:sectPr w:rsidR="00BE3EEA">
      <w:pgSz w:w="11906" w:h="16838"/>
      <w:pgMar w:top="2098" w:right="1531" w:bottom="1984"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A12" w:rsidRDefault="00753A12">
      <w:r>
        <w:separator/>
      </w:r>
    </w:p>
  </w:endnote>
  <w:endnote w:type="continuationSeparator" w:id="0">
    <w:p w:rsidR="00753A12" w:rsidRDefault="00753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方正仿宋简体">
    <w:charset w:val="86"/>
    <w:family w:val="script"/>
    <w:pitch w:val="default"/>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楷体_GBK">
    <w:altName w:val="微软雅黑"/>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EEA" w:rsidRDefault="00753A12">
    <w:pPr>
      <w:pStyle w:val="a4"/>
      <w:framePr w:wrap="around" w:vAnchor="text" w:hAnchor="margin" w:xAlign="outside" w:y="1"/>
      <w:rPr>
        <w:rStyle w:val="a5"/>
      </w:rPr>
    </w:pPr>
    <w:r>
      <w:rPr>
        <w:rStyle w:val="a5"/>
        <w:rFonts w:hint="eastAsia"/>
      </w:rPr>
      <w:t>—</w:t>
    </w:r>
    <w:r>
      <w:rPr>
        <w:rStyle w:val="a5"/>
        <w:rFonts w:hint="eastAsia"/>
      </w:rPr>
      <w:t xml:space="preserve"> </w:t>
    </w:r>
    <w:r>
      <w:fldChar w:fldCharType="begin"/>
    </w:r>
    <w:r>
      <w:rPr>
        <w:rStyle w:val="a5"/>
      </w:rPr>
      <w:instrText xml:space="preserve">PAGE  </w:instrText>
    </w:r>
    <w:r>
      <w:fldChar w:fldCharType="separate"/>
    </w:r>
    <w:r>
      <w:rPr>
        <w:rStyle w:val="a5"/>
      </w:rPr>
      <w:t>20</w:t>
    </w:r>
    <w:r>
      <w:fldChar w:fldCharType="end"/>
    </w:r>
    <w:r>
      <w:rPr>
        <w:rStyle w:val="a5"/>
        <w:rFonts w:hint="eastAsia"/>
      </w:rPr>
      <w:t xml:space="preserve"> </w:t>
    </w:r>
    <w:r>
      <w:rPr>
        <w:rStyle w:val="a5"/>
        <w:rFonts w:hint="eastAsia"/>
      </w:rPr>
      <w:t>—</w:t>
    </w:r>
  </w:p>
  <w:p w:rsidR="00BE3EEA" w:rsidRDefault="00BE3EEA">
    <w:pPr>
      <w:pStyle w:val="a4"/>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A12" w:rsidRDefault="00753A12">
      <w:r>
        <w:separator/>
      </w:r>
    </w:p>
  </w:footnote>
  <w:footnote w:type="continuationSeparator" w:id="0">
    <w:p w:rsidR="00753A12" w:rsidRDefault="00753A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xYWEzNTcxOGViYzM3M2M5ZGMwZDRiZjM3MTAxZWMifQ=="/>
  </w:docVars>
  <w:rsids>
    <w:rsidRoot w:val="26BE60B7"/>
    <w:rsid w:val="00753A12"/>
    <w:rsid w:val="00BE3EEA"/>
    <w:rsid w:val="00E23601"/>
    <w:rsid w:val="26BE6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iPriority="99" w:unhideWhenUsed="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340" w:after="330" w:line="578" w:lineRule="atLeast"/>
      <w:outlineLvl w:val="0"/>
    </w:pPr>
    <w:rPr>
      <w:b/>
      <w:kern w:val="44"/>
      <w:sz w:val="44"/>
    </w:rPr>
  </w:style>
  <w:style w:type="paragraph" w:styleId="3">
    <w:name w:val="heading 3"/>
    <w:basedOn w:val="a"/>
    <w:next w:val="a"/>
    <w:uiPriority w:val="9"/>
    <w:unhideWhenUsed/>
    <w:qFormat/>
    <w:pPr>
      <w:spacing w:before="100" w:beforeAutospacing="1" w:after="100"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hAnsi="Calibri"/>
      <w:szCs w:val="22"/>
    </w:rPr>
  </w:style>
  <w:style w:type="paragraph" w:styleId="a4">
    <w:name w:val="footer"/>
    <w:basedOn w:val="a"/>
    <w:pPr>
      <w:tabs>
        <w:tab w:val="center" w:pos="4153"/>
        <w:tab w:val="right" w:pos="8306"/>
      </w:tabs>
      <w:spacing w:line="400" w:lineRule="atLeast"/>
      <w:jc w:val="center"/>
    </w:pPr>
    <w:rPr>
      <w:sz w:val="28"/>
    </w:rPr>
  </w:style>
  <w:style w:type="character" w:styleId="a5">
    <w:name w:val="page number"/>
  </w:style>
  <w:style w:type="character" w:styleId="a6">
    <w:name w:val="Hyperlink"/>
    <w:basedOn w:val="a0"/>
    <w:uiPriority w:val="99"/>
    <w:unhideWhenUsed/>
    <w:rPr>
      <w:color w:val="0000FF"/>
      <w:u w:val="single"/>
    </w:rPr>
  </w:style>
  <w:style w:type="paragraph" w:customStyle="1" w:styleId="10">
    <w:name w:val="标题1"/>
    <w:basedOn w:val="a"/>
    <w:next w:val="a"/>
    <w:qFormat/>
    <w:pPr>
      <w:tabs>
        <w:tab w:val="left" w:pos="9193"/>
        <w:tab w:val="left" w:pos="9827"/>
      </w:tabs>
      <w:spacing w:line="640" w:lineRule="atLeast"/>
      <w:jc w:val="center"/>
    </w:pPr>
    <w:rPr>
      <w:rFonts w:eastAsia="方正小标宋_GBK"/>
      <w:sz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iPriority="99" w:unhideWhenUsed="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340" w:after="330" w:line="578" w:lineRule="atLeast"/>
      <w:outlineLvl w:val="0"/>
    </w:pPr>
    <w:rPr>
      <w:b/>
      <w:kern w:val="44"/>
      <w:sz w:val="44"/>
    </w:rPr>
  </w:style>
  <w:style w:type="paragraph" w:styleId="3">
    <w:name w:val="heading 3"/>
    <w:basedOn w:val="a"/>
    <w:next w:val="a"/>
    <w:uiPriority w:val="9"/>
    <w:unhideWhenUsed/>
    <w:qFormat/>
    <w:pPr>
      <w:spacing w:before="100" w:beforeAutospacing="1" w:after="100"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hAnsi="Calibri"/>
      <w:szCs w:val="22"/>
    </w:rPr>
  </w:style>
  <w:style w:type="paragraph" w:styleId="a4">
    <w:name w:val="footer"/>
    <w:basedOn w:val="a"/>
    <w:pPr>
      <w:tabs>
        <w:tab w:val="center" w:pos="4153"/>
        <w:tab w:val="right" w:pos="8306"/>
      </w:tabs>
      <w:spacing w:line="400" w:lineRule="atLeast"/>
      <w:jc w:val="center"/>
    </w:pPr>
    <w:rPr>
      <w:sz w:val="28"/>
    </w:rPr>
  </w:style>
  <w:style w:type="character" w:styleId="a5">
    <w:name w:val="page number"/>
  </w:style>
  <w:style w:type="character" w:styleId="a6">
    <w:name w:val="Hyperlink"/>
    <w:basedOn w:val="a0"/>
    <w:uiPriority w:val="99"/>
    <w:unhideWhenUsed/>
    <w:rPr>
      <w:color w:val="0000FF"/>
      <w:u w:val="single"/>
    </w:rPr>
  </w:style>
  <w:style w:type="paragraph" w:customStyle="1" w:styleId="10">
    <w:name w:val="标题1"/>
    <w:basedOn w:val="a"/>
    <w:next w:val="a"/>
    <w:qFormat/>
    <w:pPr>
      <w:tabs>
        <w:tab w:val="left" w:pos="9193"/>
        <w:tab w:val="left" w:pos="9827"/>
      </w:tabs>
      <w:spacing w:line="640" w:lineRule="atLeast"/>
      <w:jc w:val="center"/>
    </w:pPr>
    <w:rPr>
      <w:rFonts w:eastAsia="方正小标宋_GBK"/>
      <w:sz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x.cnki.net/kns8/Detail?sdb=CJFD&amp;sfield=%e4%bd%9c%e8%80%85&amp;skey=%e6%9c%b1%e9%87%91%e5%8d%8e&amp;scode=45489068&amp;acode=45489068" TargetMode="External"/><Relationship Id="rId13" Type="http://schemas.openxmlformats.org/officeDocument/2006/relationships/hyperlink" Target="https://x.cnki.net/kns8/Detail?sdb=CJFD&amp;sfield=%e4%bd%9c%e8%80%85&amp;skey=%e5%bc%a0%e6%97%ad%e8%be%89&amp;scode=37799217&amp;acode=37799217" TargetMode="External"/><Relationship Id="rId18" Type="http://schemas.openxmlformats.org/officeDocument/2006/relationships/hyperlink" Target="javascript:void(0)"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x.cnki.net/kns8/Detail?sdb=CJFD&amp;sfield=%e4%bd%9c%e8%80%85&amp;skey=%e6%97%b6%e5%ae%87&amp;scode=45489107&amp;acode=45489107" TargetMode="External"/><Relationship Id="rId12" Type="http://schemas.openxmlformats.org/officeDocument/2006/relationships/hyperlink" Target="https://x.cnki.net/kcms/detail/detail.aspx?filename=HNTW202112001&amp;dbcode=CJFQ&amp;dbname=CJFDTEMP&amp;v=%25mmd2FqEcjxnXOovBGVaxcpYAAMBMIdYwu3ir53b%25mmd2BpLE8Ak3PlufXk%25mmd2BATn22pbssdy5yM" TargetMode="External"/><Relationship Id="rId17" Type="http://schemas.openxmlformats.org/officeDocument/2006/relationships/hyperlink" Target="https://x.cnki.net/kns8/Detail?sdb=CJFD&amp;sfield=%e4%bd%9c%e8%80%85&amp;skey=%e6%9d%a8%e6%89%8d%e5%8d%83&amp;scode=09213313&amp;acode=09213313" TargetMode="External"/><Relationship Id="rId2" Type="http://schemas.microsoft.com/office/2007/relationships/stylesWithEffects" Target="stylesWithEffects.xml"/><Relationship Id="rId16" Type="http://schemas.openxmlformats.org/officeDocument/2006/relationships/hyperlink" Target="https://x.cnki.net/kns8/Detail?sdb=CJFD&amp;sfield=%e4%bd%9c%e8%80%85&amp;skey=%e7%bd%97%e8%82%b2%e6%98%8e&amp;scode=40045141&amp;acode=40045141" TargetMode="External"/><Relationship Id="rId20" Type="http://schemas.openxmlformats.org/officeDocument/2006/relationships/hyperlink" Target="mailto:56776573@qq.com"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x.cnki.net/kns8/Detail?sdb=CJFD&amp;sfield=%e4%bd%9c%e8%80%85&amp;skey=%e5%90%b4%e6%b6%9b&amp;scode=45489069&amp;acode=45489069" TargetMode="External"/><Relationship Id="rId5" Type="http://schemas.openxmlformats.org/officeDocument/2006/relationships/footnotes" Target="footnotes.xml"/><Relationship Id="rId15" Type="http://schemas.openxmlformats.org/officeDocument/2006/relationships/hyperlink" Target="https://x.cnki.net/kns8/Detail?sdb=CJFD&amp;sfield=%e4%bd%9c%e8%80%85&amp;skey=%e6%9d%a8%e7%8e%b2&amp;scode=10698680&amp;acode=10698680" TargetMode="External"/><Relationship Id="rId10" Type="http://schemas.openxmlformats.org/officeDocument/2006/relationships/hyperlink" Target="https://x.cnki.net/kns8/Detail?sdb=CJFD&amp;sfield=%e4%bd%9c%e8%80%85&amp;skey=%e7%bd%97%e5%b0%8f%e4%b8%9c&amp;scode=45489070&amp;acode=45489070"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x.cnki.net/kns8/Detail?sdb=CJFD&amp;sfield=%e4%bd%9c%e8%80%85&amp;skey=%e5%92%8c%e5%be%b7%e4%ba%ae&amp;scode=16047094&amp;acode=16047094" TargetMode="External"/><Relationship Id="rId14" Type="http://schemas.openxmlformats.org/officeDocument/2006/relationships/hyperlink" Target="https://x.cnki.net/kns8/Detail?sdb=CJFD&amp;sfield=%e4%bd%9c%e8%80%85&amp;skey=%e5%88%98%e5%8d%9a%e6%96%87&amp;scode=37799218&amp;acode=37799218"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2439</Words>
  <Characters>13905</Characters>
  <Application>Microsoft Office Word</Application>
  <DocSecurity>0</DocSecurity>
  <Lines>115</Lines>
  <Paragraphs>32</Paragraphs>
  <ScaleCrop>false</ScaleCrop>
  <Company/>
  <LinksUpToDate>false</LinksUpToDate>
  <CharactersWithSpaces>16312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垂丝海棠</dc:creator>
  <cp:lastModifiedBy>Dell</cp:lastModifiedBy>
  <cp:revision>3</cp:revision>
  <dcterms:created xsi:type="dcterms:W3CDTF">2022-07-30T03:45:00Z</dcterms:created>
  <dcterms:modified xsi:type="dcterms:W3CDTF">2022-08-01T07:32:00Z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751960C1C85949059E0405EDC8FAA18E</vt:lpwstr>
  </property>
</Properties>
</file>