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74E" w:rsidRDefault="000B374E" w:rsidP="000B374E">
      <w:pPr>
        <w:jc w:val="center"/>
        <w:rPr>
          <w:rFonts w:ascii="楷体" w:eastAsia="楷体" w:hAnsi="楷体" w:cs="楷体"/>
          <w:b/>
          <w:bCs/>
          <w:sz w:val="44"/>
          <w:szCs w:val="44"/>
        </w:rPr>
      </w:pPr>
    </w:p>
    <w:p w:rsidR="000B374E" w:rsidRDefault="000B374E" w:rsidP="000B374E">
      <w:pPr>
        <w:jc w:val="center"/>
        <w:rPr>
          <w:rFonts w:ascii="楷体" w:eastAsia="楷体" w:hAnsi="楷体" w:cs="楷体"/>
          <w:b/>
          <w:bCs/>
          <w:sz w:val="44"/>
          <w:szCs w:val="44"/>
        </w:rPr>
      </w:pPr>
    </w:p>
    <w:p w:rsidR="00D5557C" w:rsidRDefault="00D5557C" w:rsidP="000B374E">
      <w:pPr>
        <w:jc w:val="center"/>
        <w:rPr>
          <w:rFonts w:ascii="楷体" w:eastAsia="楷体" w:hAnsi="楷体" w:cs="楷体"/>
          <w:b/>
          <w:bCs/>
          <w:sz w:val="44"/>
          <w:szCs w:val="44"/>
        </w:rPr>
      </w:pPr>
    </w:p>
    <w:p w:rsidR="000B374E" w:rsidRDefault="00153FC8" w:rsidP="00153FC8">
      <w:pPr>
        <w:spacing w:afterLines="50" w:after="156" w:line="480" w:lineRule="auto"/>
        <w:jc w:val="center"/>
        <w:rPr>
          <w:rFonts w:ascii="楷体" w:eastAsia="楷体" w:hAnsi="楷体" w:cs="楷体"/>
          <w:b/>
          <w:bCs/>
          <w:sz w:val="44"/>
          <w:szCs w:val="44"/>
        </w:rPr>
      </w:pPr>
      <w:r w:rsidRPr="00153FC8">
        <w:rPr>
          <w:rFonts w:ascii="楷体" w:eastAsia="楷体" w:hAnsi="楷体" w:cs="楷体" w:hint="eastAsia"/>
          <w:b/>
          <w:bCs/>
          <w:sz w:val="44"/>
          <w:szCs w:val="44"/>
        </w:rPr>
        <w:t>2022年度江苏省建设科技创新成果</w:t>
      </w:r>
    </w:p>
    <w:p w:rsidR="00153FC8" w:rsidRDefault="00153FC8" w:rsidP="00153FC8">
      <w:pPr>
        <w:spacing w:afterLines="50" w:after="156" w:line="480" w:lineRule="auto"/>
        <w:jc w:val="center"/>
        <w:rPr>
          <w:rFonts w:ascii="楷体" w:eastAsia="楷体" w:hAnsi="楷体" w:cs="楷体"/>
          <w:b/>
          <w:bCs/>
          <w:sz w:val="44"/>
          <w:szCs w:val="44"/>
        </w:rPr>
      </w:pPr>
    </w:p>
    <w:p w:rsidR="000B374E" w:rsidRPr="00D5557C" w:rsidRDefault="00153FC8" w:rsidP="000B374E">
      <w:pPr>
        <w:jc w:val="center"/>
        <w:rPr>
          <w:rFonts w:ascii="楷体" w:eastAsia="楷体" w:hAnsi="楷体" w:cs="楷体"/>
          <w:b/>
          <w:bCs/>
          <w:spacing w:val="-24"/>
          <w:sz w:val="44"/>
          <w:szCs w:val="44"/>
        </w:rPr>
      </w:pPr>
      <w:r w:rsidRPr="00D5557C">
        <w:rPr>
          <w:rFonts w:ascii="楷体" w:eastAsia="楷体" w:hAnsi="楷体" w:cs="楷体" w:hint="eastAsia"/>
          <w:b/>
          <w:bCs/>
          <w:spacing w:val="-24"/>
          <w:sz w:val="44"/>
          <w:szCs w:val="44"/>
        </w:rPr>
        <w:t>排水设施厂站网一体化监管与城市内涝治理研究</w:t>
      </w:r>
    </w:p>
    <w:p w:rsidR="000B374E" w:rsidRDefault="000B374E" w:rsidP="000B374E">
      <w:pPr>
        <w:pStyle w:val="a8"/>
      </w:pPr>
    </w:p>
    <w:p w:rsidR="000B374E" w:rsidRDefault="000B374E" w:rsidP="000B374E">
      <w:pPr>
        <w:pStyle w:val="a8"/>
      </w:pPr>
    </w:p>
    <w:p w:rsidR="00D5557C" w:rsidRDefault="00D5557C" w:rsidP="000B374E">
      <w:pPr>
        <w:pStyle w:val="a8"/>
      </w:pPr>
    </w:p>
    <w:p w:rsidR="000B374E" w:rsidRPr="00752B7E" w:rsidRDefault="000B374E" w:rsidP="000B374E">
      <w:pPr>
        <w:pStyle w:val="a8"/>
      </w:pPr>
    </w:p>
    <w:p w:rsidR="000B374E" w:rsidRDefault="000B374E" w:rsidP="000B374E">
      <w:pPr>
        <w:jc w:val="center"/>
        <w:rPr>
          <w:rFonts w:ascii="楷体" w:eastAsia="楷体" w:hAnsi="楷体" w:cs="楷体"/>
          <w:b/>
          <w:bCs/>
          <w:sz w:val="44"/>
          <w:szCs w:val="44"/>
        </w:rPr>
      </w:pPr>
    </w:p>
    <w:p w:rsidR="009D5D36" w:rsidRPr="00B715BB" w:rsidRDefault="00153FC8" w:rsidP="00B715BB">
      <w:pPr>
        <w:jc w:val="center"/>
        <w:rPr>
          <w:rFonts w:ascii="楷体" w:eastAsia="楷体" w:hAnsi="楷体" w:cs="楷体"/>
          <w:b/>
          <w:bCs/>
          <w:sz w:val="72"/>
          <w:szCs w:val="72"/>
        </w:rPr>
      </w:pPr>
      <w:r w:rsidRPr="00153FC8">
        <w:rPr>
          <w:rFonts w:ascii="楷体" w:eastAsia="楷体" w:hAnsi="楷体" w:cs="楷体" w:hint="eastAsia"/>
          <w:b/>
          <w:bCs/>
          <w:sz w:val="72"/>
          <w:szCs w:val="72"/>
        </w:rPr>
        <w:t xml:space="preserve">推  </w:t>
      </w:r>
      <w:proofErr w:type="gramStart"/>
      <w:r w:rsidRPr="00153FC8">
        <w:rPr>
          <w:rFonts w:ascii="楷体" w:eastAsia="楷体" w:hAnsi="楷体" w:cs="楷体" w:hint="eastAsia"/>
          <w:b/>
          <w:bCs/>
          <w:sz w:val="72"/>
          <w:szCs w:val="72"/>
        </w:rPr>
        <w:t>荐</w:t>
      </w:r>
      <w:proofErr w:type="gramEnd"/>
      <w:r w:rsidRPr="00153FC8">
        <w:rPr>
          <w:rFonts w:ascii="楷体" w:eastAsia="楷体" w:hAnsi="楷体" w:cs="楷体" w:hint="eastAsia"/>
          <w:b/>
          <w:bCs/>
          <w:sz w:val="72"/>
          <w:szCs w:val="72"/>
        </w:rPr>
        <w:t xml:space="preserve">  书</w:t>
      </w:r>
      <w:r w:rsidR="000A4FB9" w:rsidRPr="00153FC8">
        <w:rPr>
          <w:rFonts w:ascii="楷体" w:eastAsia="楷体" w:hAnsi="楷体" w:cs="楷体"/>
          <w:b/>
          <w:bCs/>
          <w:sz w:val="72"/>
          <w:szCs w:val="72"/>
        </w:rPr>
        <w:br w:type="page"/>
      </w:r>
    </w:p>
    <w:p w:rsidR="00B715BB" w:rsidRDefault="00B715BB" w:rsidP="0011351F">
      <w:pPr>
        <w:spacing w:line="360" w:lineRule="auto"/>
        <w:jc w:val="left"/>
        <w:sectPr w:rsidR="00B715BB" w:rsidSect="00011F0C">
          <w:headerReference w:type="default" r:id="rId9"/>
          <w:footerReference w:type="default" r:id="rId10"/>
          <w:pgSz w:w="11906" w:h="16838"/>
          <w:pgMar w:top="1440" w:right="1800" w:bottom="1440" w:left="1800" w:header="851" w:footer="992" w:gutter="0"/>
          <w:pgNumType w:fmt="numberInDash" w:start="1"/>
          <w:cols w:space="425"/>
          <w:docGrid w:type="lines" w:linePitch="312"/>
        </w:sectPr>
      </w:pPr>
    </w:p>
    <w:p w:rsidR="00465A11" w:rsidRDefault="00465A11" w:rsidP="00465A11">
      <w:pPr>
        <w:jc w:val="left"/>
        <w:rPr>
          <w:rFonts w:eastAsia="方正黑体_GBK"/>
          <w:sz w:val="32"/>
          <w:szCs w:val="32"/>
        </w:rPr>
      </w:pPr>
      <w:r>
        <w:rPr>
          <w:rFonts w:eastAsia="方正黑体_GBK" w:hint="eastAsia"/>
          <w:sz w:val="32"/>
          <w:szCs w:val="32"/>
        </w:rPr>
        <w:lastRenderedPageBreak/>
        <w:t>附件</w:t>
      </w:r>
      <w:r>
        <w:rPr>
          <w:rFonts w:eastAsia="方正黑体_GBK"/>
          <w:sz w:val="32"/>
          <w:szCs w:val="32"/>
        </w:rPr>
        <w:t>2</w:t>
      </w:r>
    </w:p>
    <w:p w:rsidR="00465A11" w:rsidRDefault="00465A11" w:rsidP="00465A11">
      <w:pPr>
        <w:spacing w:line="240" w:lineRule="exact"/>
        <w:jc w:val="left"/>
        <w:rPr>
          <w:rFonts w:eastAsia="方正黑体_GBK"/>
          <w:sz w:val="32"/>
          <w:szCs w:val="32"/>
        </w:rPr>
      </w:pPr>
    </w:p>
    <w:p w:rsidR="00465A11" w:rsidRDefault="00465A11" w:rsidP="00465A11">
      <w:pPr>
        <w:pStyle w:val="11"/>
        <w:spacing w:line="590" w:lineRule="exact"/>
        <w:rPr>
          <w:rFonts w:ascii="方正小标宋简体" w:eastAsia="方正小标宋简体"/>
          <w:szCs w:val="44"/>
        </w:rPr>
      </w:pPr>
      <w:r>
        <w:rPr>
          <w:rFonts w:ascii="方正小标宋简体" w:eastAsia="方正小标宋简体" w:hint="eastAsia"/>
          <w:szCs w:val="44"/>
        </w:rPr>
        <w:t>江苏省建设科技创新成果推荐书</w:t>
      </w:r>
    </w:p>
    <w:p w:rsidR="00465A11" w:rsidRDefault="00465A11" w:rsidP="00465A11">
      <w:pPr>
        <w:jc w:val="center"/>
        <w:rPr>
          <w:rFonts w:eastAsia="方正黑体_GBK"/>
          <w:sz w:val="30"/>
          <w:szCs w:val="30"/>
        </w:rPr>
      </w:pPr>
    </w:p>
    <w:p w:rsidR="00465A11" w:rsidRDefault="00465A11" w:rsidP="00465A11">
      <w:pPr>
        <w:jc w:val="center"/>
        <w:rPr>
          <w:rFonts w:ascii="黑体" w:eastAsia="黑体" w:hAnsi="黑体"/>
          <w:sz w:val="30"/>
          <w:szCs w:val="30"/>
        </w:rPr>
      </w:pPr>
      <w:r>
        <w:rPr>
          <w:rFonts w:ascii="黑体" w:eastAsia="黑体" w:hAnsi="黑体" w:hint="eastAsia"/>
          <w:sz w:val="30"/>
          <w:szCs w:val="30"/>
        </w:rPr>
        <w:t>一、基本情况</w:t>
      </w:r>
    </w:p>
    <w:p w:rsidR="00465A11" w:rsidRDefault="00465A11" w:rsidP="00465A11">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970"/>
        <w:gridCol w:w="2958"/>
        <w:gridCol w:w="2320"/>
        <w:gridCol w:w="1812"/>
      </w:tblGrid>
      <w:tr w:rsidR="00465A11" w:rsidTr="00AD0062">
        <w:trPr>
          <w:trHeight w:val="542"/>
          <w:jc w:val="center"/>
        </w:trPr>
        <w:tc>
          <w:tcPr>
            <w:tcW w:w="1970" w:type="dxa"/>
            <w:tcBorders>
              <w:top w:val="single" w:sz="8" w:space="0" w:color="auto"/>
            </w:tcBorders>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项目名称</w:t>
            </w:r>
          </w:p>
        </w:tc>
        <w:tc>
          <w:tcPr>
            <w:tcW w:w="7090" w:type="dxa"/>
            <w:gridSpan w:val="3"/>
            <w:tcBorders>
              <w:top w:val="single" w:sz="8" w:space="0" w:color="auto"/>
            </w:tcBorders>
            <w:vAlign w:val="center"/>
          </w:tcPr>
          <w:p w:rsidR="00465A11" w:rsidRDefault="00465A11" w:rsidP="00AD0062">
            <w:pPr>
              <w:autoSpaceDE w:val="0"/>
              <w:autoSpaceDN w:val="0"/>
              <w:adjustRightInd w:val="0"/>
              <w:snapToGrid w:val="0"/>
              <w:jc w:val="center"/>
              <w:rPr>
                <w:rFonts w:ascii="方正小标宋简体" w:eastAsia="方正小标宋简体"/>
                <w:sz w:val="24"/>
              </w:rPr>
            </w:pPr>
            <w:r>
              <w:rPr>
                <w:rFonts w:ascii="仿宋" w:eastAsia="仿宋" w:hAnsi="仿宋" w:cs="仿宋" w:hint="eastAsia"/>
                <w:sz w:val="24"/>
              </w:rPr>
              <w:t>排水设施厂站网一体化监管与城市内涝治理研究</w:t>
            </w:r>
          </w:p>
        </w:tc>
      </w:tr>
      <w:tr w:rsidR="00465A11" w:rsidTr="00AD0062">
        <w:trPr>
          <w:trHeight w:val="1099"/>
          <w:jc w:val="center"/>
        </w:trPr>
        <w:tc>
          <w:tcPr>
            <w:tcW w:w="1970" w:type="dxa"/>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完 成 人</w:t>
            </w:r>
          </w:p>
        </w:tc>
        <w:tc>
          <w:tcPr>
            <w:tcW w:w="7090" w:type="dxa"/>
            <w:gridSpan w:val="3"/>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（严格按照排名顺序填写）</w:t>
            </w:r>
          </w:p>
          <w:p w:rsidR="00465A11" w:rsidRDefault="00465A11" w:rsidP="00AD0062">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唐中亚、王一鸣、郭翔、杨志勇、李  宁、</w:t>
            </w:r>
          </w:p>
          <w:p w:rsidR="00465A11" w:rsidRDefault="00465A11" w:rsidP="00AD0062">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戴  晶、许  卫、李  舒</w:t>
            </w:r>
            <w:r>
              <w:rPr>
                <w:rFonts w:ascii="仿宋" w:eastAsia="仿宋" w:hAnsi="仿宋" w:cs="仿宋"/>
                <w:sz w:val="24"/>
              </w:rPr>
              <w:t>、</w:t>
            </w:r>
            <w:r>
              <w:rPr>
                <w:rFonts w:ascii="仿宋" w:eastAsia="仿宋" w:hAnsi="仿宋" w:cs="仿宋" w:hint="eastAsia"/>
                <w:sz w:val="24"/>
              </w:rPr>
              <w:t>张宗明、</w:t>
            </w:r>
            <w:r>
              <w:rPr>
                <w:rFonts w:ascii="仿宋" w:eastAsia="仿宋" w:hAnsi="仿宋" w:cs="仿宋"/>
                <w:sz w:val="24"/>
              </w:rPr>
              <w:t>马</w:t>
            </w:r>
            <w:r>
              <w:rPr>
                <w:rFonts w:ascii="仿宋" w:eastAsia="仿宋" w:hAnsi="仿宋" w:cs="仿宋" w:hint="eastAsia"/>
                <w:sz w:val="24"/>
              </w:rPr>
              <w:t xml:space="preserve">  </w:t>
            </w:r>
            <w:proofErr w:type="gramStart"/>
            <w:r>
              <w:rPr>
                <w:rFonts w:ascii="仿宋" w:eastAsia="仿宋" w:hAnsi="仿宋" w:cs="仿宋" w:hint="eastAsia"/>
                <w:sz w:val="24"/>
              </w:rPr>
              <w:t>祯</w:t>
            </w:r>
            <w:proofErr w:type="gramEnd"/>
          </w:p>
        </w:tc>
      </w:tr>
      <w:tr w:rsidR="00465A11" w:rsidTr="00AD0062">
        <w:trPr>
          <w:trHeight w:val="2108"/>
          <w:jc w:val="center"/>
        </w:trPr>
        <w:tc>
          <w:tcPr>
            <w:tcW w:w="1970" w:type="dxa"/>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完成单位</w:t>
            </w:r>
          </w:p>
        </w:tc>
        <w:tc>
          <w:tcPr>
            <w:tcW w:w="7090" w:type="dxa"/>
            <w:gridSpan w:val="3"/>
            <w:vAlign w:val="center"/>
          </w:tcPr>
          <w:p w:rsidR="00465A11" w:rsidRDefault="00465A11" w:rsidP="00AD0062">
            <w:pPr>
              <w:autoSpaceDE w:val="0"/>
              <w:autoSpaceDN w:val="0"/>
              <w:adjustRightInd w:val="0"/>
              <w:snapToGrid w:val="0"/>
              <w:spacing w:afterLines="50" w:after="120"/>
              <w:ind w:firstLine="408"/>
              <w:jc w:val="center"/>
              <w:rPr>
                <w:rFonts w:ascii="仿宋" w:eastAsia="仿宋" w:hAnsi="仿宋" w:cs="仿宋"/>
                <w:sz w:val="24"/>
              </w:rPr>
            </w:pPr>
            <w:r>
              <w:rPr>
                <w:rFonts w:ascii="仿宋" w:eastAsia="仿宋" w:hAnsi="仿宋" w:cs="仿宋" w:hint="eastAsia"/>
                <w:sz w:val="24"/>
              </w:rPr>
              <w:t>扬州市给排水管理处</w:t>
            </w:r>
          </w:p>
          <w:p w:rsidR="00465A11" w:rsidRDefault="00465A11" w:rsidP="00AD0062">
            <w:pPr>
              <w:autoSpaceDE w:val="0"/>
              <w:autoSpaceDN w:val="0"/>
              <w:adjustRightInd w:val="0"/>
              <w:snapToGrid w:val="0"/>
              <w:spacing w:afterLines="50" w:after="120"/>
              <w:ind w:firstLine="408"/>
              <w:jc w:val="center"/>
              <w:rPr>
                <w:rFonts w:ascii="仿宋" w:eastAsia="仿宋" w:hAnsi="仿宋" w:cs="仿宋"/>
                <w:sz w:val="24"/>
              </w:rPr>
            </w:pPr>
            <w:r>
              <w:rPr>
                <w:rFonts w:ascii="仿宋" w:eastAsia="仿宋" w:hAnsi="仿宋" w:cs="仿宋" w:hint="eastAsia"/>
                <w:sz w:val="24"/>
              </w:rPr>
              <w:t>山东正元地球物理信息技术有限公司</w:t>
            </w:r>
          </w:p>
          <w:p w:rsidR="00465A11" w:rsidRDefault="00465A11" w:rsidP="00AD0062">
            <w:pPr>
              <w:autoSpaceDE w:val="0"/>
              <w:autoSpaceDN w:val="0"/>
              <w:adjustRightInd w:val="0"/>
              <w:snapToGrid w:val="0"/>
              <w:spacing w:afterLines="50" w:after="120"/>
              <w:ind w:firstLine="408"/>
              <w:jc w:val="center"/>
              <w:rPr>
                <w:rFonts w:ascii="方正小标宋简体" w:eastAsia="方正小标宋简体"/>
                <w:szCs w:val="21"/>
              </w:rPr>
            </w:pPr>
            <w:r>
              <w:rPr>
                <w:rFonts w:ascii="仿宋" w:eastAsia="仿宋" w:hAnsi="仿宋" w:cs="仿宋" w:hint="eastAsia"/>
                <w:sz w:val="24"/>
              </w:rPr>
              <w:t>广州市城市信息研究所有限公司</w:t>
            </w:r>
          </w:p>
        </w:tc>
      </w:tr>
      <w:tr w:rsidR="00465A11" w:rsidTr="00AD0062">
        <w:trPr>
          <w:trHeight w:val="847"/>
          <w:jc w:val="center"/>
        </w:trPr>
        <w:tc>
          <w:tcPr>
            <w:tcW w:w="1970" w:type="dxa"/>
            <w:vAlign w:val="center"/>
          </w:tcPr>
          <w:p w:rsidR="00465A11" w:rsidRDefault="00465A11" w:rsidP="00AD0062">
            <w:pPr>
              <w:adjustRightInd w:val="0"/>
              <w:snapToGrid w:val="0"/>
              <w:jc w:val="center"/>
              <w:rPr>
                <w:rFonts w:ascii="方正小标宋简体" w:eastAsia="方正小标宋简体"/>
                <w:szCs w:val="21"/>
              </w:rPr>
            </w:pPr>
            <w:r>
              <w:rPr>
                <w:rFonts w:ascii="方正小标宋简体" w:eastAsia="方正小标宋简体" w:hint="eastAsia"/>
                <w:szCs w:val="21"/>
              </w:rPr>
              <w:t>推荐单位（盖章）</w:t>
            </w:r>
          </w:p>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或推荐专家（签字）</w:t>
            </w:r>
          </w:p>
        </w:tc>
        <w:tc>
          <w:tcPr>
            <w:tcW w:w="7090" w:type="dxa"/>
            <w:gridSpan w:val="3"/>
            <w:vAlign w:val="center"/>
          </w:tcPr>
          <w:p w:rsidR="00465A11" w:rsidRDefault="00465A11" w:rsidP="00AD0062">
            <w:pPr>
              <w:autoSpaceDE w:val="0"/>
              <w:autoSpaceDN w:val="0"/>
              <w:adjustRightInd w:val="0"/>
              <w:snapToGrid w:val="0"/>
              <w:ind w:firstLine="410"/>
              <w:jc w:val="center"/>
              <w:rPr>
                <w:rFonts w:ascii="方正小标宋简体" w:eastAsia="方正小标宋简体"/>
                <w:szCs w:val="21"/>
              </w:rPr>
            </w:pPr>
          </w:p>
        </w:tc>
      </w:tr>
      <w:tr w:rsidR="00465A11" w:rsidTr="00AD0062">
        <w:trPr>
          <w:trHeight w:val="722"/>
          <w:jc w:val="center"/>
        </w:trPr>
        <w:tc>
          <w:tcPr>
            <w:tcW w:w="9060" w:type="dxa"/>
            <w:gridSpan w:val="4"/>
            <w:vAlign w:val="center"/>
          </w:tcPr>
          <w:p w:rsidR="00465A11" w:rsidRDefault="00465A11" w:rsidP="00AD0062">
            <w:pPr>
              <w:autoSpaceDE w:val="0"/>
              <w:autoSpaceDN w:val="0"/>
              <w:adjustRightInd w:val="0"/>
              <w:snapToGrid w:val="0"/>
              <w:ind w:firstLine="410"/>
              <w:jc w:val="center"/>
              <w:rPr>
                <w:rFonts w:ascii="方正小标宋简体" w:eastAsia="方正小标宋简体"/>
                <w:szCs w:val="21"/>
              </w:rPr>
            </w:pPr>
            <w:r>
              <w:rPr>
                <w:rFonts w:ascii="方正小标宋简体" w:eastAsia="方正小标宋简体" w:hint="eastAsia"/>
                <w:szCs w:val="21"/>
              </w:rPr>
              <w:t xml:space="preserve">任 </w:t>
            </w:r>
            <w:proofErr w:type="gramStart"/>
            <w:r>
              <w:rPr>
                <w:rFonts w:ascii="方正小标宋简体" w:eastAsia="方正小标宋简体" w:hint="eastAsia"/>
                <w:szCs w:val="21"/>
              </w:rPr>
              <w:t>务</w:t>
            </w:r>
            <w:proofErr w:type="gramEnd"/>
            <w:r>
              <w:rPr>
                <w:rFonts w:ascii="方正小标宋简体" w:eastAsia="方正小标宋简体" w:hint="eastAsia"/>
                <w:szCs w:val="21"/>
              </w:rPr>
              <w:t xml:space="preserve"> 来 源</w:t>
            </w:r>
          </w:p>
        </w:tc>
      </w:tr>
      <w:tr w:rsidR="00465A11" w:rsidTr="00AD0062">
        <w:trPr>
          <w:trHeight w:val="674"/>
          <w:jc w:val="center"/>
        </w:trPr>
        <w:tc>
          <w:tcPr>
            <w:tcW w:w="1970" w:type="dxa"/>
            <w:vAlign w:val="center"/>
          </w:tcPr>
          <w:p w:rsidR="00465A11" w:rsidRDefault="00465A11" w:rsidP="00AD0062">
            <w:pPr>
              <w:adjustRightInd w:val="0"/>
              <w:snapToGrid w:val="0"/>
              <w:jc w:val="center"/>
              <w:rPr>
                <w:rFonts w:ascii="方正小标宋简体" w:eastAsia="方正小标宋简体"/>
                <w:szCs w:val="21"/>
              </w:rPr>
            </w:pPr>
            <w:r>
              <w:rPr>
                <w:rFonts w:ascii="方正小标宋简体" w:eastAsia="方正小标宋简体" w:hint="eastAsia"/>
                <w:szCs w:val="21"/>
              </w:rPr>
              <w:t>计划、基金名称</w:t>
            </w:r>
          </w:p>
        </w:tc>
        <w:tc>
          <w:tcPr>
            <w:tcW w:w="2958" w:type="dxa"/>
            <w:vAlign w:val="center"/>
          </w:tcPr>
          <w:p w:rsidR="00465A11" w:rsidRDefault="00465A11" w:rsidP="00AD0062">
            <w:pPr>
              <w:adjustRightInd w:val="0"/>
              <w:snapToGrid w:val="0"/>
              <w:jc w:val="center"/>
              <w:rPr>
                <w:rFonts w:ascii="方正小标宋简体" w:eastAsia="方正小标宋简体"/>
                <w:szCs w:val="21"/>
              </w:rPr>
            </w:pPr>
            <w:r>
              <w:rPr>
                <w:rFonts w:ascii="方正小标宋简体" w:eastAsia="方正小标宋简体" w:hint="eastAsia"/>
                <w:szCs w:val="21"/>
              </w:rPr>
              <w:t>项目名称</w:t>
            </w:r>
          </w:p>
        </w:tc>
        <w:tc>
          <w:tcPr>
            <w:tcW w:w="2320" w:type="dxa"/>
            <w:vAlign w:val="center"/>
          </w:tcPr>
          <w:p w:rsidR="00465A11" w:rsidRDefault="00465A11" w:rsidP="00AD0062">
            <w:pPr>
              <w:adjustRightInd w:val="0"/>
              <w:snapToGrid w:val="0"/>
              <w:jc w:val="center"/>
              <w:rPr>
                <w:rFonts w:ascii="方正小标宋简体" w:eastAsia="方正小标宋简体"/>
                <w:szCs w:val="21"/>
              </w:rPr>
            </w:pPr>
            <w:r>
              <w:rPr>
                <w:rFonts w:ascii="方正小标宋简体" w:eastAsia="方正小标宋简体" w:hint="eastAsia"/>
                <w:szCs w:val="21"/>
              </w:rPr>
              <w:t>编号</w:t>
            </w:r>
          </w:p>
        </w:tc>
        <w:tc>
          <w:tcPr>
            <w:tcW w:w="1812" w:type="dxa"/>
            <w:vAlign w:val="center"/>
          </w:tcPr>
          <w:p w:rsidR="00465A11" w:rsidRDefault="00465A11" w:rsidP="00AD0062">
            <w:pPr>
              <w:adjustRightInd w:val="0"/>
              <w:snapToGrid w:val="0"/>
              <w:jc w:val="center"/>
              <w:rPr>
                <w:rFonts w:ascii="方正小标宋简体" w:eastAsia="方正小标宋简体"/>
                <w:szCs w:val="21"/>
              </w:rPr>
            </w:pPr>
            <w:r>
              <w:rPr>
                <w:rFonts w:ascii="方正小标宋简体" w:eastAsia="方正小标宋简体" w:hint="eastAsia"/>
                <w:szCs w:val="21"/>
              </w:rPr>
              <w:t>验收结题时间</w:t>
            </w:r>
          </w:p>
        </w:tc>
      </w:tr>
      <w:tr w:rsidR="00465A11" w:rsidTr="00AD0062">
        <w:trPr>
          <w:trHeight w:val="695"/>
          <w:jc w:val="center"/>
        </w:trPr>
        <w:tc>
          <w:tcPr>
            <w:tcW w:w="1970" w:type="dxa"/>
            <w:vAlign w:val="center"/>
          </w:tcPr>
          <w:p w:rsidR="00465A11" w:rsidRDefault="00465A11" w:rsidP="00AD0062">
            <w:pPr>
              <w:adjustRightInd w:val="0"/>
              <w:snapToGrid w:val="0"/>
              <w:rPr>
                <w:rFonts w:ascii="仿宋" w:eastAsia="仿宋" w:hAnsi="仿宋" w:cs="仿宋"/>
                <w:szCs w:val="21"/>
              </w:rPr>
            </w:pPr>
            <w:r>
              <w:rPr>
                <w:rFonts w:ascii="仿宋" w:eastAsia="仿宋" w:hAnsi="仿宋" w:cs="仿宋" w:hint="eastAsia"/>
                <w:szCs w:val="21"/>
              </w:rPr>
              <w:t>扬州市信息化建设专项资金</w:t>
            </w:r>
          </w:p>
        </w:tc>
        <w:tc>
          <w:tcPr>
            <w:tcW w:w="2958" w:type="dxa"/>
            <w:vAlign w:val="center"/>
          </w:tcPr>
          <w:p w:rsidR="00465A11" w:rsidRDefault="00465A11" w:rsidP="00AD0062">
            <w:pPr>
              <w:adjustRightInd w:val="0"/>
              <w:snapToGrid w:val="0"/>
              <w:jc w:val="left"/>
              <w:rPr>
                <w:rFonts w:ascii="仿宋" w:eastAsia="仿宋" w:hAnsi="仿宋" w:cs="仿宋"/>
                <w:szCs w:val="21"/>
              </w:rPr>
            </w:pPr>
            <w:r>
              <w:rPr>
                <w:rFonts w:ascii="仿宋" w:eastAsia="仿宋" w:hAnsi="仿宋" w:cs="仿宋" w:hint="eastAsia"/>
                <w:szCs w:val="21"/>
              </w:rPr>
              <w:t>扬州市《“云上扬州”建设行动计划（2017-2020年）》</w:t>
            </w:r>
          </w:p>
        </w:tc>
        <w:tc>
          <w:tcPr>
            <w:tcW w:w="2320" w:type="dxa"/>
            <w:vAlign w:val="center"/>
          </w:tcPr>
          <w:p w:rsidR="00465A11" w:rsidRDefault="00465A11" w:rsidP="00AD0062">
            <w:pPr>
              <w:adjustRightInd w:val="0"/>
              <w:snapToGrid w:val="0"/>
              <w:jc w:val="left"/>
              <w:rPr>
                <w:rFonts w:ascii="仿宋" w:eastAsia="仿宋" w:hAnsi="仿宋" w:cs="仿宋"/>
                <w:szCs w:val="21"/>
              </w:rPr>
            </w:pPr>
            <w:proofErr w:type="gramStart"/>
            <w:r>
              <w:rPr>
                <w:rFonts w:ascii="仿宋" w:eastAsia="仿宋" w:hAnsi="仿宋" w:cs="仿宋" w:hint="eastAsia"/>
                <w:szCs w:val="21"/>
              </w:rPr>
              <w:t>扬府发</w:t>
            </w:r>
            <w:proofErr w:type="gramEnd"/>
            <w:r>
              <w:rPr>
                <w:rFonts w:ascii="仿宋" w:eastAsia="仿宋" w:hAnsi="仿宋" w:cs="仿宋" w:hint="eastAsia"/>
                <w:szCs w:val="21"/>
              </w:rPr>
              <w:t>〔2017〕183 号</w:t>
            </w:r>
          </w:p>
        </w:tc>
        <w:tc>
          <w:tcPr>
            <w:tcW w:w="1812" w:type="dxa"/>
            <w:vAlign w:val="center"/>
          </w:tcPr>
          <w:p w:rsidR="00465A11" w:rsidRDefault="00465A11" w:rsidP="00AD0062">
            <w:pPr>
              <w:adjustRightInd w:val="0"/>
              <w:snapToGrid w:val="0"/>
              <w:jc w:val="center"/>
              <w:rPr>
                <w:rFonts w:ascii="仿宋" w:eastAsia="仿宋" w:hAnsi="仿宋" w:cs="仿宋"/>
                <w:szCs w:val="21"/>
              </w:rPr>
            </w:pPr>
            <w:r>
              <w:rPr>
                <w:rFonts w:ascii="仿宋" w:eastAsia="仿宋" w:hAnsi="仿宋" w:cs="仿宋" w:hint="eastAsia"/>
                <w:szCs w:val="21"/>
              </w:rPr>
              <w:t>2021.01.16</w:t>
            </w:r>
          </w:p>
        </w:tc>
      </w:tr>
      <w:tr w:rsidR="00465A11" w:rsidTr="00AD0062">
        <w:trPr>
          <w:jc w:val="center"/>
        </w:trPr>
        <w:tc>
          <w:tcPr>
            <w:tcW w:w="197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958"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32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1812" w:type="dxa"/>
            <w:vAlign w:val="center"/>
          </w:tcPr>
          <w:p w:rsidR="00465A11" w:rsidRDefault="00465A11" w:rsidP="00AD0062">
            <w:pPr>
              <w:adjustRightInd w:val="0"/>
              <w:snapToGrid w:val="0"/>
              <w:ind w:firstLine="408"/>
              <w:jc w:val="center"/>
              <w:rPr>
                <w:rFonts w:ascii="仿宋" w:eastAsia="仿宋" w:hAnsi="仿宋" w:cs="仿宋"/>
                <w:sz w:val="28"/>
                <w:szCs w:val="28"/>
              </w:rPr>
            </w:pPr>
          </w:p>
        </w:tc>
      </w:tr>
      <w:tr w:rsidR="00465A11" w:rsidTr="00AD0062">
        <w:trPr>
          <w:jc w:val="center"/>
        </w:trPr>
        <w:tc>
          <w:tcPr>
            <w:tcW w:w="197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958"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32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1812" w:type="dxa"/>
            <w:vAlign w:val="center"/>
          </w:tcPr>
          <w:p w:rsidR="00465A11" w:rsidRDefault="00465A11" w:rsidP="00AD0062">
            <w:pPr>
              <w:adjustRightInd w:val="0"/>
              <w:snapToGrid w:val="0"/>
              <w:ind w:firstLine="408"/>
              <w:jc w:val="center"/>
              <w:rPr>
                <w:rFonts w:ascii="仿宋" w:eastAsia="仿宋" w:hAnsi="仿宋" w:cs="仿宋"/>
                <w:sz w:val="28"/>
                <w:szCs w:val="28"/>
              </w:rPr>
            </w:pPr>
          </w:p>
        </w:tc>
      </w:tr>
      <w:tr w:rsidR="00465A11" w:rsidTr="00AD0062">
        <w:trPr>
          <w:jc w:val="center"/>
        </w:trPr>
        <w:tc>
          <w:tcPr>
            <w:tcW w:w="197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958"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32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1812" w:type="dxa"/>
            <w:vAlign w:val="center"/>
          </w:tcPr>
          <w:p w:rsidR="00465A11" w:rsidRDefault="00465A11" w:rsidP="00AD0062">
            <w:pPr>
              <w:adjustRightInd w:val="0"/>
              <w:snapToGrid w:val="0"/>
              <w:ind w:firstLine="408"/>
              <w:jc w:val="center"/>
              <w:rPr>
                <w:rFonts w:ascii="仿宋" w:eastAsia="仿宋" w:hAnsi="仿宋" w:cs="仿宋"/>
                <w:sz w:val="28"/>
                <w:szCs w:val="28"/>
              </w:rPr>
            </w:pPr>
          </w:p>
        </w:tc>
      </w:tr>
      <w:tr w:rsidR="00465A11" w:rsidTr="00AD0062">
        <w:trPr>
          <w:jc w:val="center"/>
        </w:trPr>
        <w:tc>
          <w:tcPr>
            <w:tcW w:w="197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958"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2320" w:type="dxa"/>
            <w:vAlign w:val="center"/>
          </w:tcPr>
          <w:p w:rsidR="00465A11" w:rsidRDefault="00465A11" w:rsidP="00AD0062">
            <w:pPr>
              <w:adjustRightInd w:val="0"/>
              <w:snapToGrid w:val="0"/>
              <w:ind w:firstLine="408"/>
              <w:jc w:val="center"/>
              <w:rPr>
                <w:rFonts w:ascii="仿宋" w:eastAsia="仿宋" w:hAnsi="仿宋" w:cs="仿宋"/>
                <w:sz w:val="28"/>
                <w:szCs w:val="28"/>
              </w:rPr>
            </w:pPr>
          </w:p>
        </w:tc>
        <w:tc>
          <w:tcPr>
            <w:tcW w:w="1812" w:type="dxa"/>
            <w:vAlign w:val="center"/>
          </w:tcPr>
          <w:p w:rsidR="00465A11" w:rsidRDefault="00465A11" w:rsidP="00AD0062">
            <w:pPr>
              <w:adjustRightInd w:val="0"/>
              <w:snapToGrid w:val="0"/>
              <w:ind w:firstLine="408"/>
              <w:jc w:val="center"/>
              <w:rPr>
                <w:rFonts w:ascii="仿宋" w:eastAsia="仿宋" w:hAnsi="仿宋" w:cs="仿宋"/>
                <w:sz w:val="28"/>
                <w:szCs w:val="28"/>
              </w:rPr>
            </w:pPr>
          </w:p>
        </w:tc>
      </w:tr>
      <w:tr w:rsidR="00465A11" w:rsidTr="00AD0062">
        <w:trPr>
          <w:trHeight w:val="612"/>
          <w:jc w:val="center"/>
        </w:trPr>
        <w:tc>
          <w:tcPr>
            <w:tcW w:w="1970" w:type="dxa"/>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授权发明专利（项）</w:t>
            </w:r>
          </w:p>
        </w:tc>
        <w:tc>
          <w:tcPr>
            <w:tcW w:w="2958" w:type="dxa"/>
            <w:vAlign w:val="center"/>
          </w:tcPr>
          <w:p w:rsidR="00465A11" w:rsidRDefault="00465A11" w:rsidP="00AD0062">
            <w:pPr>
              <w:autoSpaceDE w:val="0"/>
              <w:autoSpaceDN w:val="0"/>
              <w:adjustRightInd w:val="0"/>
              <w:snapToGrid w:val="0"/>
              <w:ind w:firstLine="410"/>
              <w:jc w:val="center"/>
              <w:rPr>
                <w:rFonts w:ascii="方正小标宋简体" w:eastAsia="方正小标宋简体"/>
                <w:szCs w:val="21"/>
              </w:rPr>
            </w:pPr>
            <w:r>
              <w:rPr>
                <w:rFonts w:ascii="方正小标宋简体" w:eastAsia="方正小标宋简体" w:hint="eastAsia"/>
                <w:szCs w:val="21"/>
              </w:rPr>
              <w:t>3</w:t>
            </w:r>
          </w:p>
        </w:tc>
        <w:tc>
          <w:tcPr>
            <w:tcW w:w="2320" w:type="dxa"/>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授权其他知识产权（项）</w:t>
            </w:r>
          </w:p>
        </w:tc>
        <w:tc>
          <w:tcPr>
            <w:tcW w:w="1812" w:type="dxa"/>
            <w:vAlign w:val="center"/>
          </w:tcPr>
          <w:p w:rsidR="00465A11" w:rsidRDefault="00465A11" w:rsidP="00AD0062">
            <w:pPr>
              <w:autoSpaceDE w:val="0"/>
              <w:autoSpaceDN w:val="0"/>
              <w:adjustRightInd w:val="0"/>
              <w:snapToGrid w:val="0"/>
              <w:ind w:firstLine="410"/>
              <w:jc w:val="center"/>
              <w:rPr>
                <w:rFonts w:ascii="方正小标宋简体" w:eastAsia="方正小标宋简体"/>
                <w:szCs w:val="21"/>
              </w:rPr>
            </w:pPr>
          </w:p>
        </w:tc>
      </w:tr>
      <w:tr w:rsidR="00465A11" w:rsidTr="00AD0062">
        <w:trPr>
          <w:trHeight w:val="760"/>
          <w:jc w:val="center"/>
        </w:trPr>
        <w:tc>
          <w:tcPr>
            <w:tcW w:w="1970" w:type="dxa"/>
            <w:tcBorders>
              <w:bottom w:val="single" w:sz="8" w:space="0" w:color="auto"/>
            </w:tcBorders>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起止时间</w:t>
            </w:r>
          </w:p>
        </w:tc>
        <w:tc>
          <w:tcPr>
            <w:tcW w:w="2958" w:type="dxa"/>
            <w:tcBorders>
              <w:bottom w:val="single" w:sz="8" w:space="0" w:color="auto"/>
            </w:tcBorders>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方正小标宋简体" w:eastAsia="方正小标宋简体" w:hint="eastAsia"/>
                <w:szCs w:val="21"/>
              </w:rPr>
              <w:t>起始：2016 年 8 月  日</w:t>
            </w:r>
          </w:p>
        </w:tc>
        <w:tc>
          <w:tcPr>
            <w:tcW w:w="4132" w:type="dxa"/>
            <w:gridSpan w:val="2"/>
            <w:tcBorders>
              <w:bottom w:val="single" w:sz="8" w:space="0" w:color="auto"/>
            </w:tcBorders>
            <w:vAlign w:val="center"/>
          </w:tcPr>
          <w:p w:rsidR="00465A11" w:rsidRDefault="00465A11" w:rsidP="00AD0062">
            <w:pPr>
              <w:autoSpaceDE w:val="0"/>
              <w:autoSpaceDN w:val="0"/>
              <w:adjustRightInd w:val="0"/>
              <w:snapToGrid w:val="0"/>
              <w:jc w:val="center"/>
              <w:rPr>
                <w:rFonts w:ascii="方正小标宋简体" w:eastAsia="方正小标宋简体"/>
                <w:szCs w:val="21"/>
                <w:highlight w:val="yellow"/>
              </w:rPr>
            </w:pPr>
            <w:r>
              <w:rPr>
                <w:rFonts w:ascii="方正小标宋简体" w:eastAsia="方正小标宋简体" w:hint="eastAsia"/>
                <w:szCs w:val="21"/>
              </w:rPr>
              <w:t>完成：2021 年 1 月 16 日</w:t>
            </w:r>
          </w:p>
        </w:tc>
      </w:tr>
    </w:tbl>
    <w:p w:rsidR="00465A11" w:rsidRDefault="00465A11" w:rsidP="00465A11">
      <w:pPr>
        <w:spacing w:line="240" w:lineRule="exact"/>
        <w:rPr>
          <w:rFonts w:eastAsia="方正黑体_GBK"/>
          <w:szCs w:val="21"/>
        </w:rPr>
      </w:pPr>
    </w:p>
    <w:p w:rsidR="00465A11" w:rsidRDefault="00465A11" w:rsidP="00465A11">
      <w:pPr>
        <w:jc w:val="center"/>
        <w:rPr>
          <w:rFonts w:eastAsia="方正黑体_GBK"/>
          <w:sz w:val="30"/>
          <w:szCs w:val="30"/>
        </w:rPr>
      </w:pPr>
    </w:p>
    <w:p w:rsidR="00465A11" w:rsidRDefault="00465A11" w:rsidP="00465A11">
      <w:pPr>
        <w:jc w:val="center"/>
        <w:rPr>
          <w:rFonts w:ascii="黑体" w:eastAsia="黑体" w:hAnsi="黑体"/>
          <w:sz w:val="30"/>
          <w:szCs w:val="30"/>
        </w:rPr>
      </w:pPr>
      <w:r>
        <w:rPr>
          <w:rFonts w:ascii="黑体" w:eastAsia="黑体" w:hAnsi="黑体" w:hint="eastAsia"/>
          <w:sz w:val="30"/>
          <w:szCs w:val="30"/>
        </w:rPr>
        <w:lastRenderedPageBreak/>
        <w:t>二、项</w:t>
      </w:r>
      <w:r>
        <w:rPr>
          <w:rFonts w:ascii="黑体" w:eastAsia="黑体" w:hAnsi="黑体"/>
          <w:sz w:val="30"/>
          <w:szCs w:val="30"/>
        </w:rPr>
        <w:t xml:space="preserve"> </w:t>
      </w:r>
      <w:r>
        <w:rPr>
          <w:rFonts w:ascii="黑体" w:eastAsia="黑体" w:hAnsi="黑体" w:hint="eastAsia"/>
          <w:sz w:val="30"/>
          <w:szCs w:val="30"/>
        </w:rPr>
        <w:t>目</w:t>
      </w:r>
      <w:r>
        <w:rPr>
          <w:rFonts w:ascii="黑体" w:eastAsia="黑体" w:hAnsi="黑体"/>
          <w:sz w:val="30"/>
          <w:szCs w:val="30"/>
        </w:rPr>
        <w:t xml:space="preserve"> </w:t>
      </w:r>
      <w:r>
        <w:rPr>
          <w:rFonts w:ascii="黑体" w:eastAsia="黑体" w:hAnsi="黑体" w:hint="eastAsia"/>
          <w:sz w:val="30"/>
          <w:szCs w:val="30"/>
        </w:rPr>
        <w:t>简</w:t>
      </w:r>
      <w:r>
        <w:rPr>
          <w:rFonts w:ascii="黑体" w:eastAsia="黑体" w:hAnsi="黑体"/>
          <w:sz w:val="30"/>
          <w:szCs w:val="30"/>
        </w:rPr>
        <w:t xml:space="preserve"> </w:t>
      </w:r>
      <w:proofErr w:type="gramStart"/>
      <w:r>
        <w:rPr>
          <w:rFonts w:ascii="黑体" w:eastAsia="黑体" w:hAnsi="黑体"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465A11" w:rsidTr="00AD0062">
        <w:tc>
          <w:tcPr>
            <w:tcW w:w="9060" w:type="dxa"/>
            <w:tcBorders>
              <w:top w:val="single" w:sz="8" w:space="0" w:color="auto"/>
              <w:bottom w:val="single" w:sz="8" w:space="0" w:color="auto"/>
            </w:tcBorders>
          </w:tcPr>
          <w:p w:rsidR="00465A11" w:rsidRDefault="00465A11" w:rsidP="00AD0062">
            <w:pPr>
              <w:autoSpaceDE w:val="0"/>
              <w:autoSpaceDN w:val="0"/>
              <w:adjustRightInd w:val="0"/>
              <w:spacing w:line="360" w:lineRule="auto"/>
              <w:ind w:firstLineChars="200" w:firstLine="420"/>
              <w:rPr>
                <w:szCs w:val="21"/>
              </w:rPr>
            </w:pPr>
          </w:p>
          <w:p w:rsidR="00465A11" w:rsidRDefault="00465A11" w:rsidP="00AD0062">
            <w:pPr>
              <w:autoSpaceDE w:val="0"/>
              <w:autoSpaceDN w:val="0"/>
              <w:adjustRightInd w:val="0"/>
              <w:spacing w:line="360" w:lineRule="auto"/>
              <w:ind w:firstLineChars="200" w:firstLine="420"/>
              <w:rPr>
                <w:szCs w:val="21"/>
              </w:rPr>
            </w:pPr>
          </w:p>
          <w:p w:rsidR="00465A11" w:rsidRDefault="00465A11" w:rsidP="00AD0062">
            <w:pPr>
              <w:autoSpaceDE w:val="0"/>
              <w:autoSpaceDN w:val="0"/>
              <w:adjustRightInd w:val="0"/>
              <w:spacing w:line="360" w:lineRule="auto"/>
              <w:ind w:firstLineChars="200" w:firstLine="422"/>
              <w:rPr>
                <w:rFonts w:ascii="仿宋" w:eastAsia="仿宋" w:hAnsi="仿宋" w:cs="仿宋"/>
                <w:b/>
                <w:szCs w:val="21"/>
              </w:rPr>
            </w:pPr>
            <w:r>
              <w:rPr>
                <w:rFonts w:ascii="仿宋" w:eastAsia="仿宋" w:hAnsi="仿宋" w:cs="仿宋" w:hint="eastAsia"/>
                <w:b/>
                <w:szCs w:val="21"/>
              </w:rPr>
              <w:t>一、工程立项背景</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为保障城镇排水行业的安全稳定运行，实现排水设施厂站网一体化监管，将行业安全监管与城市内涝治理进行有效结合，扬州市给排水管理处启动了“排水设施厂站网一体化监管与城市内涝治理研究”工作。</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该项研究是在完成扬州市供排水管网数据普查的基础上，通过数据补测动态更新数据库，对全市供排水企业厂站网在线监测数据集成，升级开发监管应用平台及“扬州市地下管网信息管理系统”等，建立试点监测区域行动，切实推动全市排水行业数字化监管和信息应用，着力探索排水设施厂站网一体化监管与城市内涝治理的关系。</w:t>
            </w:r>
          </w:p>
          <w:p w:rsidR="00465A11" w:rsidRDefault="00465A11" w:rsidP="00AD0062">
            <w:pPr>
              <w:autoSpaceDE w:val="0"/>
              <w:autoSpaceDN w:val="0"/>
              <w:adjustRightInd w:val="0"/>
              <w:spacing w:line="360" w:lineRule="auto"/>
              <w:ind w:firstLineChars="200" w:firstLine="422"/>
              <w:rPr>
                <w:rFonts w:ascii="仿宋" w:eastAsia="仿宋" w:hAnsi="仿宋" w:cs="仿宋"/>
                <w:b/>
                <w:szCs w:val="21"/>
              </w:rPr>
            </w:pPr>
            <w:r>
              <w:rPr>
                <w:rFonts w:ascii="仿宋" w:eastAsia="仿宋" w:hAnsi="仿宋" w:cs="仿宋" w:hint="eastAsia"/>
                <w:b/>
                <w:szCs w:val="21"/>
              </w:rPr>
              <w:t>二、建设概况</w:t>
            </w:r>
          </w:p>
          <w:p w:rsidR="00465A11" w:rsidRDefault="00465A11" w:rsidP="00AD0062">
            <w:pPr>
              <w:autoSpaceDE w:val="0"/>
              <w:autoSpaceDN w:val="0"/>
              <w:adjustRightInd w:val="0"/>
              <w:spacing w:line="360" w:lineRule="auto"/>
              <w:ind w:firstLineChars="200" w:firstLine="422"/>
              <w:rPr>
                <w:rFonts w:ascii="仿宋" w:eastAsia="仿宋" w:hAnsi="仿宋" w:cs="仿宋"/>
                <w:szCs w:val="21"/>
              </w:rPr>
            </w:pPr>
            <w:r>
              <w:rPr>
                <w:rFonts w:ascii="仿宋" w:eastAsia="仿宋" w:hAnsi="仿宋" w:cs="仿宋" w:hint="eastAsia"/>
                <w:b/>
                <w:szCs w:val="21"/>
              </w:rPr>
              <w:t>项目目标：</w:t>
            </w:r>
            <w:r>
              <w:rPr>
                <w:rFonts w:ascii="仿宋" w:eastAsia="仿宋" w:hAnsi="仿宋" w:cs="仿宋" w:hint="eastAsia"/>
                <w:szCs w:val="21"/>
              </w:rPr>
              <w:t>在完善更新地下管线尤其是排水设施数据库的基础上，</w:t>
            </w:r>
            <w:proofErr w:type="gramStart"/>
            <w:r>
              <w:rPr>
                <w:rFonts w:ascii="仿宋" w:eastAsia="仿宋" w:hAnsi="仿宋" w:cs="仿宋" w:hint="eastAsia"/>
                <w:szCs w:val="21"/>
              </w:rPr>
              <w:t>整合全市供</w:t>
            </w:r>
            <w:proofErr w:type="gramEnd"/>
            <w:r>
              <w:rPr>
                <w:rFonts w:ascii="仿宋" w:eastAsia="仿宋" w:hAnsi="仿宋" w:cs="仿宋" w:hint="eastAsia"/>
                <w:szCs w:val="21"/>
              </w:rPr>
              <w:t>排水行业物联网终端数据，运用互联网、物联网等先进技术成果，对厂、站、网和重点监管区域数据进行采集、分析、</w:t>
            </w:r>
            <w:proofErr w:type="gramStart"/>
            <w:r>
              <w:rPr>
                <w:rFonts w:ascii="仿宋" w:eastAsia="仿宋" w:hAnsi="仿宋" w:cs="仿宋" w:hint="eastAsia"/>
                <w:szCs w:val="21"/>
              </w:rPr>
              <w:t>研</w:t>
            </w:r>
            <w:proofErr w:type="gramEnd"/>
            <w:r>
              <w:rPr>
                <w:rFonts w:ascii="仿宋" w:eastAsia="仿宋" w:hAnsi="仿宋" w:cs="仿宋" w:hint="eastAsia"/>
                <w:szCs w:val="21"/>
              </w:rPr>
              <w:t>判。建设试点研究区域，在区域内安装管网液位、流量监测设备，积水点视频监控等，依据城市积水点分布及行业监管要求设定相应的监测阈值进行自动化预警，通过对试点区域的持续监测，研究城市内涝成因及厂站网管理对内涝治理的促进作用，全面提升监管效能。</w:t>
            </w:r>
          </w:p>
          <w:p w:rsidR="00465A11" w:rsidRDefault="00465A11" w:rsidP="00AD0062">
            <w:pPr>
              <w:autoSpaceDE w:val="0"/>
              <w:autoSpaceDN w:val="0"/>
              <w:adjustRightInd w:val="0"/>
              <w:spacing w:line="360" w:lineRule="auto"/>
              <w:ind w:firstLineChars="200" w:firstLine="422"/>
              <w:rPr>
                <w:rFonts w:ascii="仿宋" w:eastAsia="仿宋" w:hAnsi="仿宋" w:cs="仿宋"/>
                <w:szCs w:val="21"/>
              </w:rPr>
            </w:pPr>
            <w:r>
              <w:rPr>
                <w:rFonts w:ascii="仿宋" w:eastAsia="仿宋" w:hAnsi="仿宋" w:cs="仿宋" w:hint="eastAsia"/>
                <w:b/>
                <w:szCs w:val="21"/>
              </w:rPr>
              <w:t>项目投入：</w:t>
            </w:r>
            <w:r>
              <w:rPr>
                <w:rFonts w:ascii="仿宋" w:eastAsia="仿宋" w:hAnsi="仿宋" w:cs="仿宋" w:hint="eastAsia"/>
                <w:szCs w:val="21"/>
              </w:rPr>
              <w:t>业主和建设单位先后投入管理、研发等40余人，投入设备25台/套，负责监管平台开发、GIS系统升级、管网隐患排查、试点区监测、厂站网数据集成等工作。</w:t>
            </w:r>
          </w:p>
          <w:p w:rsidR="00465A11" w:rsidRDefault="00465A11" w:rsidP="00AD0062">
            <w:pPr>
              <w:autoSpaceDE w:val="0"/>
              <w:autoSpaceDN w:val="0"/>
              <w:adjustRightInd w:val="0"/>
              <w:spacing w:line="360" w:lineRule="auto"/>
              <w:ind w:firstLineChars="200" w:firstLine="422"/>
              <w:rPr>
                <w:rFonts w:ascii="仿宋" w:eastAsia="仿宋" w:hAnsi="仿宋" w:cs="仿宋"/>
                <w:szCs w:val="21"/>
              </w:rPr>
            </w:pPr>
            <w:r>
              <w:rPr>
                <w:rFonts w:ascii="仿宋" w:eastAsia="仿宋" w:hAnsi="仿宋" w:cs="仿宋" w:hint="eastAsia"/>
                <w:b/>
                <w:szCs w:val="21"/>
              </w:rPr>
              <w:t>标志性成果：</w:t>
            </w:r>
            <w:r>
              <w:rPr>
                <w:rFonts w:ascii="仿宋" w:eastAsia="仿宋" w:hAnsi="仿宋" w:cs="仿宋" w:hint="eastAsia"/>
                <w:szCs w:val="21"/>
              </w:rPr>
              <w:t>一是完成全市供水厂、污水厂、泵站、管网等信息化设施的技术融合；二是建成扬州市供排水综合安全监管平台；三是基于GIS、SWMM模型在线雨量监测和实时模型计算，建成城市内涝预警试点区域。</w:t>
            </w:r>
          </w:p>
          <w:p w:rsidR="00465A11" w:rsidRDefault="00465A11" w:rsidP="00AD0062">
            <w:pPr>
              <w:autoSpaceDE w:val="0"/>
              <w:autoSpaceDN w:val="0"/>
              <w:adjustRightInd w:val="0"/>
              <w:spacing w:line="360" w:lineRule="auto"/>
              <w:ind w:firstLineChars="200" w:firstLine="422"/>
              <w:rPr>
                <w:rFonts w:ascii="仿宋" w:eastAsia="仿宋" w:hAnsi="仿宋" w:cs="仿宋"/>
                <w:b/>
                <w:szCs w:val="21"/>
              </w:rPr>
            </w:pPr>
            <w:r>
              <w:rPr>
                <w:rFonts w:ascii="仿宋" w:eastAsia="仿宋" w:hAnsi="仿宋" w:cs="仿宋" w:hint="eastAsia"/>
                <w:b/>
                <w:szCs w:val="21"/>
              </w:rPr>
              <w:t>三、项目整体设计情况</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项目建设以“数据集成+试点监测+内涝分析+业务监管”为目标，借助物联网、云平台整合行业数据，进行统计分析和应用管理。将厂、站、网监测数据进行整合，实时监测、自动化预警。通过部门间数据共享、积水点监控及内涝模拟研究，提高对城市安全隐患的预警能力。</w:t>
            </w:r>
          </w:p>
          <w:p w:rsidR="00465A11" w:rsidRDefault="00465A11" w:rsidP="00AD0062">
            <w:pPr>
              <w:autoSpaceDE w:val="0"/>
              <w:autoSpaceDN w:val="0"/>
              <w:adjustRightInd w:val="0"/>
              <w:spacing w:line="360" w:lineRule="auto"/>
              <w:ind w:firstLineChars="200" w:firstLine="422"/>
              <w:rPr>
                <w:rFonts w:ascii="仿宋" w:eastAsia="仿宋" w:hAnsi="仿宋" w:cs="仿宋"/>
                <w:b/>
                <w:szCs w:val="21"/>
              </w:rPr>
            </w:pPr>
            <w:r>
              <w:rPr>
                <w:rFonts w:ascii="仿宋" w:eastAsia="仿宋" w:hAnsi="仿宋" w:cs="仿宋" w:hint="eastAsia"/>
                <w:b/>
                <w:szCs w:val="21"/>
              </w:rPr>
              <w:t>四、项目技术情况</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研究中应用GPS、PLC、Oracle、物联网等主流技术产品，充分发挥SOA架构的灵活性，利用HMTL5、Dojo、D3.js、</w:t>
            </w:r>
            <w:proofErr w:type="spellStart"/>
            <w:r>
              <w:rPr>
                <w:rFonts w:ascii="仿宋" w:eastAsia="仿宋" w:hAnsi="仿宋" w:cs="仿宋" w:hint="eastAsia"/>
                <w:szCs w:val="21"/>
              </w:rPr>
              <w:t>Jquery</w:t>
            </w:r>
            <w:proofErr w:type="spellEnd"/>
            <w:r>
              <w:rPr>
                <w:rFonts w:ascii="仿宋" w:eastAsia="仿宋" w:hAnsi="仿宋" w:cs="仿宋" w:hint="eastAsia"/>
                <w:szCs w:val="21"/>
              </w:rPr>
              <w:t>、MQTT、socket以及SWMM专业模型等技术实现建设目标。</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系统业务架构由感知层、传输层、处理层、逻辑层、应用层、展现层构成，坚持数据与系统相结合的路线，采用 C/S + B/S的结构模式，实现厂站网数据的管理与共享，推进一体化监管与</w:t>
            </w:r>
            <w:r>
              <w:rPr>
                <w:rFonts w:ascii="仿宋" w:eastAsia="仿宋" w:hAnsi="仿宋" w:cs="仿宋" w:hint="eastAsia"/>
                <w:szCs w:val="21"/>
              </w:rPr>
              <w:lastRenderedPageBreak/>
              <w:t>内涝治理研究的有效结合。</w:t>
            </w:r>
          </w:p>
          <w:p w:rsidR="00465A11" w:rsidRDefault="00465A11" w:rsidP="00AD0062">
            <w:pPr>
              <w:autoSpaceDE w:val="0"/>
              <w:autoSpaceDN w:val="0"/>
              <w:adjustRightInd w:val="0"/>
              <w:spacing w:line="360" w:lineRule="auto"/>
              <w:ind w:firstLineChars="200" w:firstLine="422"/>
              <w:rPr>
                <w:rFonts w:ascii="仿宋" w:eastAsia="仿宋" w:hAnsi="仿宋" w:cs="仿宋"/>
                <w:b/>
                <w:szCs w:val="21"/>
              </w:rPr>
            </w:pPr>
            <w:r>
              <w:rPr>
                <w:rFonts w:ascii="仿宋" w:eastAsia="仿宋" w:hAnsi="仿宋" w:cs="仿宋" w:hint="eastAsia"/>
                <w:b/>
                <w:szCs w:val="21"/>
              </w:rPr>
              <w:t>五、项目实施及质量情况</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研究期内，累计更新排水管网440公里，管网隐患排查约72平方公里，布设监测点位155处，整合厂站107家，升级扬州市城市地下管线信息系统1套，开发综合监管系统1套，建成监管中心1处，实现了对全市13座供水厂、46座污水厂、48座泵站和重点区域内涝情况进行实时监控的目标。为厂站网一体化监管与内涝治理研究提供了充分的数据支撑。</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研究过程采用GT/T19001、GT/T28001、GT/T24001、CMMI3等标准化的管理流程，通过需求调研明确建设目标。通过系统联调、数据校验、隐患验证、</w:t>
            </w:r>
            <w:proofErr w:type="gramStart"/>
            <w:r>
              <w:rPr>
                <w:rFonts w:ascii="仿宋" w:eastAsia="仿宋" w:hAnsi="仿宋" w:cs="仿宋" w:hint="eastAsia"/>
                <w:szCs w:val="21"/>
              </w:rPr>
              <w:t>等保测评</w:t>
            </w:r>
            <w:proofErr w:type="gramEnd"/>
            <w:r>
              <w:rPr>
                <w:rFonts w:ascii="仿宋" w:eastAsia="仿宋" w:hAnsi="仿宋" w:cs="仿宋" w:hint="eastAsia"/>
                <w:szCs w:val="21"/>
              </w:rPr>
              <w:t>、风险评估等检查检验措施保证研究成果质量符合要求。</w:t>
            </w:r>
          </w:p>
          <w:p w:rsidR="00465A11" w:rsidRDefault="00465A11" w:rsidP="00AD0062">
            <w:pPr>
              <w:autoSpaceDE w:val="0"/>
              <w:autoSpaceDN w:val="0"/>
              <w:adjustRightInd w:val="0"/>
              <w:spacing w:line="360" w:lineRule="auto"/>
              <w:ind w:firstLineChars="200" w:firstLine="422"/>
              <w:rPr>
                <w:rFonts w:ascii="仿宋" w:eastAsia="仿宋" w:hAnsi="仿宋" w:cs="仿宋"/>
                <w:b/>
                <w:szCs w:val="21"/>
              </w:rPr>
            </w:pPr>
            <w:r>
              <w:rPr>
                <w:rFonts w:ascii="仿宋" w:eastAsia="仿宋" w:hAnsi="仿宋" w:cs="仿宋" w:hint="eastAsia"/>
                <w:b/>
                <w:szCs w:val="21"/>
              </w:rPr>
              <w:t>六、系统运行情况</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2016～2021年度进行地下管网数据动态更新，2018年完成污水管网隐患排查，2019年完成监管系统开发，2020年完成系统运行测试及</w:t>
            </w:r>
            <w:proofErr w:type="gramStart"/>
            <w:r>
              <w:rPr>
                <w:rFonts w:ascii="仿宋" w:eastAsia="仿宋" w:hAnsi="仿宋" w:cs="仿宋" w:hint="eastAsia"/>
                <w:szCs w:val="21"/>
              </w:rPr>
              <w:t>三级等保测评</w:t>
            </w:r>
            <w:proofErr w:type="gramEnd"/>
            <w:r>
              <w:rPr>
                <w:rFonts w:ascii="仿宋" w:eastAsia="仿宋" w:hAnsi="仿宋" w:cs="仿宋" w:hint="eastAsia"/>
                <w:szCs w:val="21"/>
              </w:rPr>
              <w:t>，2021年完成试点监测区建设，2022年完成扬州市地下管线管理系统升级改造。</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试点研究以来，累计监测液位超限、流量异常等预警事件3件。通过实时监测、企业联动、现场督查等措施，对现场内涝积水现象进行了及时处置，实现了厂站网与内涝处置的联动治理。</w:t>
            </w:r>
          </w:p>
          <w:p w:rsidR="00465A11" w:rsidRDefault="00465A11" w:rsidP="00AD0062">
            <w:pPr>
              <w:autoSpaceDE w:val="0"/>
              <w:autoSpaceDN w:val="0"/>
              <w:adjustRightInd w:val="0"/>
              <w:spacing w:line="360" w:lineRule="auto"/>
              <w:ind w:firstLineChars="200" w:firstLine="420"/>
              <w:rPr>
                <w:rFonts w:ascii="仿宋" w:eastAsia="仿宋" w:hAnsi="仿宋" w:cs="仿宋"/>
                <w:szCs w:val="21"/>
              </w:rPr>
            </w:pPr>
            <w:r>
              <w:rPr>
                <w:rFonts w:ascii="仿宋" w:eastAsia="仿宋" w:hAnsi="仿宋" w:cs="仿宋" w:hint="eastAsia"/>
                <w:szCs w:val="21"/>
              </w:rPr>
              <w:t>项目研究横向联动市级监管部门，纵向统筹一线企业，基本实现实时监测、动态分析、联动管理的目标，在优化城市内涝治理模式，推进重点领域安全监管、促进内涝共享共治等方面进行了富有成效的探索与实践。</w:t>
            </w: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p w:rsidR="00465A11" w:rsidRDefault="00465A11" w:rsidP="00AD0062">
            <w:pPr>
              <w:autoSpaceDE w:val="0"/>
              <w:autoSpaceDN w:val="0"/>
              <w:adjustRightInd w:val="0"/>
              <w:spacing w:line="590" w:lineRule="exact"/>
              <w:rPr>
                <w:szCs w:val="21"/>
              </w:rPr>
            </w:pPr>
          </w:p>
        </w:tc>
      </w:tr>
    </w:tbl>
    <w:p w:rsidR="00465A11" w:rsidRDefault="00465A11" w:rsidP="00465A11">
      <w:pPr>
        <w:jc w:val="center"/>
        <w:rPr>
          <w:rFonts w:ascii="黑体" w:eastAsia="黑体" w:hAnsi="黑体"/>
          <w:sz w:val="30"/>
          <w:szCs w:val="30"/>
        </w:rPr>
      </w:pPr>
      <w:r>
        <w:rPr>
          <w:rFonts w:ascii="黑体" w:eastAsia="黑体" w:hAnsi="黑体" w:hint="eastAsia"/>
          <w:sz w:val="30"/>
          <w:szCs w:val="30"/>
        </w:rPr>
        <w:lastRenderedPageBreak/>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465A11" w:rsidTr="00AD0062">
        <w:trPr>
          <w:trHeight w:val="12599"/>
        </w:trPr>
        <w:tc>
          <w:tcPr>
            <w:tcW w:w="9060" w:type="dxa"/>
            <w:tcBorders>
              <w:top w:val="single" w:sz="8" w:space="0" w:color="auto"/>
              <w:bottom w:val="single" w:sz="8" w:space="0" w:color="auto"/>
            </w:tcBorders>
          </w:tcPr>
          <w:p w:rsidR="00465A11" w:rsidRDefault="00465A11" w:rsidP="00AD0062">
            <w:pPr>
              <w:snapToGrid w:val="0"/>
              <w:spacing w:line="360" w:lineRule="auto"/>
              <w:ind w:firstLineChars="200" w:firstLine="422"/>
              <w:jc w:val="left"/>
              <w:rPr>
                <w:rFonts w:ascii="仿宋" w:eastAsia="仿宋" w:hAnsi="仿宋" w:cs="仿宋"/>
                <w:b/>
                <w:kern w:val="0"/>
                <w:szCs w:val="21"/>
              </w:rPr>
            </w:pPr>
            <w:bookmarkStart w:id="0" w:name="OLE_LINK6"/>
          </w:p>
          <w:p w:rsidR="00465A11" w:rsidRDefault="00465A11" w:rsidP="00AD0062">
            <w:pPr>
              <w:snapToGrid w:val="0"/>
              <w:spacing w:line="360" w:lineRule="auto"/>
              <w:ind w:firstLineChars="200" w:firstLine="422"/>
              <w:jc w:val="left"/>
              <w:rPr>
                <w:rFonts w:ascii="仿宋" w:eastAsia="仿宋" w:hAnsi="仿宋" w:cs="仿宋"/>
                <w:b/>
                <w:kern w:val="0"/>
                <w:szCs w:val="21"/>
              </w:rPr>
            </w:pPr>
            <w:r>
              <w:rPr>
                <w:rFonts w:ascii="仿宋" w:eastAsia="仿宋" w:hAnsi="仿宋" w:cs="仿宋" w:hint="eastAsia"/>
                <w:b/>
                <w:kern w:val="0"/>
                <w:szCs w:val="21"/>
              </w:rPr>
              <w:t>一、项目示范性建设内容</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bCs/>
                <w:kern w:val="0"/>
                <w:szCs w:val="21"/>
              </w:rPr>
              <w:t>通过研究实施，整合</w:t>
            </w:r>
            <w:r>
              <w:rPr>
                <w:rFonts w:ascii="仿宋" w:eastAsia="仿宋" w:hAnsi="仿宋" w:cs="仿宋" w:hint="eastAsia"/>
                <w:kern w:val="0"/>
                <w:szCs w:val="21"/>
              </w:rPr>
              <w:t>扬州市13座供水厂、46座污水厂、48座泵站等监测数据及市区市政管网运行情况等动态数据，建立起厂站网在线监测数据库，建立了在线监管系统，依托物联网设备建立了防洪排涝监测试点区，</w:t>
            </w:r>
            <w:proofErr w:type="gramStart"/>
            <w:r>
              <w:rPr>
                <w:rFonts w:ascii="仿宋" w:eastAsia="仿宋" w:hAnsi="仿宋" w:cs="仿宋" w:hint="eastAsia"/>
                <w:kern w:val="0"/>
                <w:szCs w:val="21"/>
              </w:rPr>
              <w:t>建立起供排水</w:t>
            </w:r>
            <w:proofErr w:type="gramEnd"/>
            <w:r>
              <w:rPr>
                <w:rFonts w:ascii="仿宋" w:eastAsia="仿宋" w:hAnsi="仿宋" w:cs="仿宋" w:hint="eastAsia"/>
                <w:kern w:val="0"/>
                <w:szCs w:val="21"/>
              </w:rPr>
              <w:t>安全监控预警中心。实现了厂站网一体化监管目标，对城市内涝治理研究进行了有效探索，试点研究同时也促进了供排水行业安全监管及污水处理厂达标排放监管。</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监管系统包括应用系统、物联网感知系统、标准规范制度、应用支撑平台四个功能模块。各功能模块之间功能独立，没有直接耦合，可根据需要，通过配置文件由框架进行动态组合。</w:t>
            </w:r>
          </w:p>
          <w:p w:rsidR="00465A11" w:rsidRDefault="00465A11" w:rsidP="00AD0062">
            <w:pPr>
              <w:snapToGrid w:val="0"/>
              <w:spacing w:line="360" w:lineRule="auto"/>
              <w:jc w:val="left"/>
              <w:rPr>
                <w:rFonts w:ascii="仿宋" w:eastAsia="仿宋" w:hAnsi="仿宋" w:cs="仿宋"/>
                <w:b/>
                <w:bCs/>
                <w:kern w:val="0"/>
                <w:szCs w:val="21"/>
              </w:rPr>
            </w:pPr>
            <w:r>
              <w:rPr>
                <w:rFonts w:ascii="仿宋" w:eastAsia="仿宋" w:hAnsi="仿宋" w:cs="仿宋" w:hint="eastAsia"/>
                <w:b/>
                <w:bCs/>
                <w:kern w:val="0"/>
                <w:szCs w:val="21"/>
              </w:rPr>
              <w:t>1、应用系统建设。</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应用系统建设包括供排水管网GIS系统、供水综合业务系统、排水综合业务系统、综合展示和应急指挥系统、数据共享设计五个方面。</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bCs/>
                <w:kern w:val="0"/>
                <w:szCs w:val="21"/>
              </w:rPr>
              <w:t>1.1供排水管网GIS系统。</w:t>
            </w:r>
            <w:r>
              <w:rPr>
                <w:rFonts w:ascii="仿宋" w:eastAsia="仿宋" w:hAnsi="仿宋" w:cs="仿宋" w:hint="eastAsia"/>
                <w:kern w:val="0"/>
                <w:szCs w:val="21"/>
              </w:rPr>
              <w:t>利用“云上扬州”时空信息云平台统一提供的扬州市电子政务基础底图进行GIS应用开放，将所有管线、设备（水泵、阀门等）与构筑物（水池、水塔等）录入系统与应用底图相匹配，记录埋深、材质、年代、口径、连接、用途等静态信息，全局上掌握供排水管网设备分布情况，以及供排水附属设施分布情况，提供排图形显示与查询定位，为管网建模与供排水调度、设备管理、维修维护、爆管处理、工程建设及水质管理等提供基础数据。</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bCs/>
                <w:kern w:val="0"/>
                <w:szCs w:val="21"/>
              </w:rPr>
              <w:t>1.2供水综合业务系统。</w:t>
            </w:r>
            <w:r>
              <w:rPr>
                <w:rFonts w:ascii="仿宋" w:eastAsia="仿宋" w:hAnsi="仿宋" w:cs="仿宋" w:hint="eastAsia"/>
                <w:kern w:val="0"/>
                <w:szCs w:val="21"/>
              </w:rPr>
              <w:t>在供水运行运营数据集成平台的基础上，通过对供水业务数据的挖掘和分析，在统一的运行监控平台上将当前系统检测项目的运行情况进行集中展现，全面监督业务系统运行情况。通过在水厂、加压泵站、管线、阀门、二次给水设备等供水设施上加装物联网传感器以及附近加装摄像头，对所有监测点数据例如压力、流量、水质、管网等监测数据和视频数据实时采集、在线监测、综合分析；与地理信息应用系统、应急指挥决策等集成应用。</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bCs/>
                <w:kern w:val="0"/>
                <w:szCs w:val="21"/>
              </w:rPr>
              <w:t>1.3排水综合业务系统。</w:t>
            </w:r>
            <w:r>
              <w:rPr>
                <w:rFonts w:ascii="仿宋" w:eastAsia="仿宋" w:hAnsi="仿宋" w:cs="仿宋" w:hint="eastAsia"/>
                <w:kern w:val="0"/>
                <w:szCs w:val="21"/>
              </w:rPr>
              <w:t>实现多个污水厂的同步实时监控，构建远程监控系统为实现污水厂实时监管提供平台支撑。可实时监控污水厂数据，随时了解污水厂动态。另外，通过在线监测数据与排水管网模型的合理整合，不仅可以对模型模拟结果进行科学校验，还可以对管网日常维护、调水、防汛、应急、决策等行为提供技术支持，并将分析结果直观的显示到大屏幕上，使得流域级别的管理和调度得以实现。从而提高城市排水设施的管理和服务水平。</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bCs/>
                <w:kern w:val="0"/>
                <w:szCs w:val="21"/>
              </w:rPr>
              <w:t>1.4综合展示和应急指挥系统。</w:t>
            </w:r>
            <w:r>
              <w:rPr>
                <w:rFonts w:ascii="仿宋" w:eastAsia="仿宋" w:hAnsi="仿宋" w:cs="仿宋" w:hint="eastAsia"/>
                <w:kern w:val="0"/>
                <w:szCs w:val="21"/>
              </w:rPr>
              <w:t>采用大数据、云计算、模型分析等技术，结合供排水外部信息系统的接入，综合展现城市供水、排水、雨水、污水处理等相关信息，整合各方资源，构建大数据展示平台，达到“直观展示、实时监视、协同理事、智能考核、安全好用”的目标，实现对</w:t>
            </w:r>
            <w:r>
              <w:rPr>
                <w:rFonts w:ascii="仿宋" w:eastAsia="仿宋" w:hAnsi="仿宋" w:cs="仿宋" w:hint="eastAsia"/>
                <w:kern w:val="0"/>
                <w:szCs w:val="21"/>
              </w:rPr>
              <w:lastRenderedPageBreak/>
              <w:t>突发事件处置全过程的跟踪、指挥，保障对相关数据采集、危机判定、决策分析、命令部署、实时沟通、联动指挥、现场支持等各项应急业务的响应，快速、及时、准确地收集到应急信息，为科学决策提供有效的信息支持。</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bCs/>
                <w:kern w:val="0"/>
                <w:szCs w:val="21"/>
              </w:rPr>
              <w:t>1.5数据共享设计。</w:t>
            </w:r>
            <w:r>
              <w:rPr>
                <w:rFonts w:ascii="仿宋" w:eastAsia="仿宋" w:hAnsi="仿宋" w:cs="仿宋" w:hint="eastAsia"/>
                <w:kern w:val="0"/>
                <w:szCs w:val="21"/>
              </w:rPr>
              <w:t>建立统一共享交换平台，实现统一数据管理、提供统一应用服务、建立一体化的应用接口。平台具体包括目录服务、硬件管理、数据管理、接口管理、数据服务、应用服务、接口服务和运</w:t>
            </w:r>
            <w:proofErr w:type="gramStart"/>
            <w:r>
              <w:rPr>
                <w:rFonts w:ascii="仿宋" w:eastAsia="仿宋" w:hAnsi="仿宋" w:cs="仿宋" w:hint="eastAsia"/>
                <w:kern w:val="0"/>
                <w:szCs w:val="21"/>
              </w:rPr>
              <w:t>维管理</w:t>
            </w:r>
            <w:proofErr w:type="gramEnd"/>
            <w:r>
              <w:rPr>
                <w:rFonts w:ascii="仿宋" w:eastAsia="仿宋" w:hAnsi="仿宋" w:cs="仿宋" w:hint="eastAsia"/>
                <w:kern w:val="0"/>
                <w:szCs w:val="21"/>
              </w:rPr>
              <w:t>等内容，实现多源、海量基础空间信息资源的管理和服务，通过提供的技术联盟（OGC）标准规范的二次开发接口，实现异构GIS平台的数据互操作，满足基础空间信息资源开发和共享的要求。</w:t>
            </w:r>
          </w:p>
          <w:p w:rsidR="00465A11" w:rsidRDefault="00465A11" w:rsidP="00AD0062">
            <w:pPr>
              <w:snapToGrid w:val="0"/>
              <w:spacing w:line="360" w:lineRule="auto"/>
              <w:jc w:val="left"/>
              <w:rPr>
                <w:rFonts w:ascii="仿宋" w:eastAsia="仿宋" w:hAnsi="仿宋" w:cs="仿宋"/>
                <w:b/>
                <w:bCs/>
                <w:kern w:val="0"/>
                <w:szCs w:val="21"/>
              </w:rPr>
            </w:pPr>
            <w:r>
              <w:rPr>
                <w:rFonts w:ascii="仿宋" w:eastAsia="仿宋" w:hAnsi="仿宋" w:cs="仿宋" w:hint="eastAsia"/>
                <w:b/>
                <w:bCs/>
                <w:kern w:val="0"/>
                <w:szCs w:val="21"/>
              </w:rPr>
              <w:t>2、应用支撑平台建设</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应用支撑平台建设包括城市水务数据库、在线监测平台、网络通讯平台、服务器数据处理平台和视频监控平台五个方面。</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2.1</w:t>
            </w:r>
            <w:r>
              <w:rPr>
                <w:rFonts w:ascii="仿宋" w:eastAsia="仿宋" w:hAnsi="仿宋" w:cs="仿宋" w:hint="eastAsia"/>
                <w:b/>
                <w:bCs/>
                <w:kern w:val="0"/>
                <w:szCs w:val="21"/>
              </w:rPr>
              <w:t>城市水务数据库。</w:t>
            </w:r>
            <w:r>
              <w:rPr>
                <w:rFonts w:ascii="仿宋" w:eastAsia="仿宋" w:hAnsi="仿宋" w:cs="仿宋" w:hint="eastAsia"/>
                <w:kern w:val="0"/>
                <w:szCs w:val="21"/>
              </w:rPr>
              <w:t>城市水务数据库是为政府对城市供水、排水、内涝、水环境等进行监管提供支撑的智慧水务管理运营的重要核心行业数据库。依托现有数据基础，进行资源整合，利用专业数据管理软件，建设统一的水务数据中心。由于城市水务系统是一个数据量大、拓扑关系复杂的网络系统，因此城市水务数据库的设计遵循以下原则：结构可扩展性、拓扑可维护性、数据完整性、空间与属性可关联性、空间数据的多源性、数据编辑并发性和数据安全性。</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2.2</w:t>
            </w:r>
            <w:r>
              <w:rPr>
                <w:rFonts w:ascii="仿宋" w:eastAsia="仿宋" w:hAnsi="仿宋" w:cs="仿宋" w:hint="eastAsia"/>
                <w:b/>
                <w:bCs/>
                <w:kern w:val="0"/>
                <w:szCs w:val="21"/>
              </w:rPr>
              <w:t>在线监测平台。</w:t>
            </w:r>
            <w:r>
              <w:rPr>
                <w:rFonts w:ascii="仿宋" w:eastAsia="仿宋" w:hAnsi="仿宋" w:cs="仿宋" w:hint="eastAsia"/>
                <w:kern w:val="0"/>
                <w:szCs w:val="21"/>
              </w:rPr>
              <w:t>在建立的应用系统基础上，结合液位、流速等在线监测数据，利用管网模型对管道内的水流状况进行仿真模拟，实现管道负荷分析、溢流分析等。通过模拟技术与供排水信息系统的集成，极大的提高城市排洪防涝处置效率。</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2.3</w:t>
            </w:r>
            <w:r>
              <w:rPr>
                <w:rFonts w:ascii="仿宋" w:eastAsia="仿宋" w:hAnsi="仿宋" w:cs="仿宋" w:hint="eastAsia"/>
                <w:b/>
                <w:bCs/>
                <w:kern w:val="0"/>
                <w:szCs w:val="21"/>
              </w:rPr>
              <w:t>网络通讯平台。</w:t>
            </w:r>
            <w:r>
              <w:rPr>
                <w:rFonts w:ascii="仿宋" w:eastAsia="仿宋" w:hAnsi="仿宋" w:cs="仿宋" w:hint="eastAsia"/>
                <w:kern w:val="0"/>
                <w:szCs w:val="21"/>
              </w:rPr>
              <w:t>系统网络架构基于多种成熟的网络传输技术，利用“云上扬州”服务平台资源，将取水、配水、用水、排水、污水处理等相关前端感知监测数据实时上传至“云上扬州”数据中心。通过“云上扬州”共享交换平台，实现与环保、水利、国土等相关单位的数据共享。</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2.4</w:t>
            </w:r>
            <w:r>
              <w:rPr>
                <w:rFonts w:ascii="仿宋" w:eastAsia="仿宋" w:hAnsi="仿宋" w:cs="仿宋" w:hint="eastAsia"/>
                <w:b/>
                <w:bCs/>
                <w:kern w:val="0"/>
                <w:szCs w:val="21"/>
              </w:rPr>
              <w:t>服务器数据处理平台。</w:t>
            </w:r>
            <w:r>
              <w:rPr>
                <w:rFonts w:ascii="仿宋" w:eastAsia="仿宋" w:hAnsi="仿宋" w:cs="仿宋" w:hint="eastAsia"/>
                <w:kern w:val="0"/>
                <w:szCs w:val="21"/>
              </w:rPr>
              <w:t>通过构建专业的数据中心体系，提供数据存储服务。存储来自不同数据源的数据（SCADA、GIS、各运营管理系统等数据），实时从所有数据中抽取热点数据生成索引，实现对结构化和非结构化数据、网络原始数据和工作业务数据、基础数据和动态更新数据的统一管理，并通过服务接口向上层应用提供统一的、高效的数据访问服务。</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2.5</w:t>
            </w:r>
            <w:r>
              <w:rPr>
                <w:rFonts w:ascii="仿宋" w:eastAsia="仿宋" w:hAnsi="仿宋" w:cs="仿宋" w:hint="eastAsia"/>
                <w:b/>
                <w:bCs/>
                <w:kern w:val="0"/>
                <w:szCs w:val="21"/>
              </w:rPr>
              <w:t>视频监控平台。</w:t>
            </w:r>
            <w:r>
              <w:rPr>
                <w:rFonts w:ascii="仿宋" w:eastAsia="仿宋" w:hAnsi="仿宋" w:cs="仿宋" w:hint="eastAsia"/>
                <w:kern w:val="0"/>
                <w:szCs w:val="21"/>
              </w:rPr>
              <w:t>实施水务设施远程视频实时监控系统建设，在供水厂、污水厂以及泵站、易淹易涝点等重要区域位置布设的图像监控点，可形象反映现场实时状态等，可及时对可能或正在发生的应急处置情况进行动态监视，随时了解现场情况，以便采取相应的预防和补救措施确保安全运行。</w:t>
            </w:r>
          </w:p>
          <w:p w:rsidR="00465A11" w:rsidRDefault="00465A11" w:rsidP="00AD0062">
            <w:pPr>
              <w:snapToGrid w:val="0"/>
              <w:spacing w:line="360" w:lineRule="auto"/>
              <w:jc w:val="left"/>
              <w:rPr>
                <w:rFonts w:ascii="仿宋" w:eastAsia="仿宋" w:hAnsi="仿宋" w:cs="仿宋"/>
                <w:kern w:val="0"/>
                <w:szCs w:val="21"/>
              </w:rPr>
            </w:pPr>
            <w:r>
              <w:rPr>
                <w:rFonts w:ascii="仿宋" w:eastAsia="仿宋" w:hAnsi="仿宋" w:cs="仿宋" w:hint="eastAsia"/>
                <w:b/>
                <w:bCs/>
                <w:kern w:val="0"/>
                <w:szCs w:val="21"/>
              </w:rPr>
              <w:t>3、物联网感知系统建设</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lastRenderedPageBreak/>
              <w:t>依托现有扬州市云计算中心硬件网络环境部署本次项目所有的业务应用。通过“云上扬州”平台，充分使用信息传输技术、网络技术、自动化监测技术新建监测点，对供排水管网进行雨量、水位、流量、监控视频等实时监测。除人工监测数据和视频监控数据以外，其他的全部以3G/4G的传输方式将数据上传至扬州市云计算中心前置机。人工监测数据直接通过电子政务外网上传至扬州市云计算中心电子政务外网的服务器。</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试点区内物联网感知设备类型如下：</w:t>
            </w:r>
          </w:p>
          <w:p w:rsidR="00465A11" w:rsidRDefault="00465A11" w:rsidP="00AD0062">
            <w:pPr>
              <w:keepNext/>
              <w:keepLines/>
              <w:widowControl/>
              <w:spacing w:before="40" w:after="40" w:line="360" w:lineRule="auto"/>
              <w:ind w:firstLineChars="200" w:firstLine="422"/>
              <w:jc w:val="left"/>
              <w:outlineLvl w:val="2"/>
              <w:rPr>
                <w:rFonts w:ascii="仿宋" w:eastAsia="仿宋" w:hAnsi="仿宋" w:cs="仿宋"/>
                <w:b/>
                <w:kern w:val="0"/>
                <w:szCs w:val="21"/>
              </w:rPr>
            </w:pPr>
            <w:bookmarkStart w:id="1" w:name="_Toc85107889"/>
            <w:r>
              <w:rPr>
                <w:rFonts w:ascii="仿宋" w:eastAsia="仿宋" w:hAnsi="仿宋" w:cs="仿宋" w:hint="eastAsia"/>
                <w:b/>
                <w:kern w:val="0"/>
                <w:szCs w:val="21"/>
              </w:rPr>
              <w:t>3.1管网液位监测</w:t>
            </w:r>
            <w:bookmarkEnd w:id="1"/>
            <w:r>
              <w:rPr>
                <w:rFonts w:ascii="仿宋" w:eastAsia="仿宋" w:hAnsi="仿宋" w:cs="仿宋" w:hint="eastAsia"/>
                <w:b/>
                <w:kern w:val="0"/>
                <w:szCs w:val="21"/>
              </w:rPr>
              <w:t>。</w:t>
            </w:r>
            <w:r>
              <w:rPr>
                <w:rFonts w:ascii="仿宋" w:eastAsia="仿宋" w:hAnsi="仿宋" w:cs="仿宋" w:hint="eastAsia"/>
                <w:kern w:val="0"/>
                <w:szCs w:val="21"/>
              </w:rPr>
              <w:t>管网液位监测通过在检查井内安装</w:t>
            </w:r>
            <w:proofErr w:type="gramStart"/>
            <w:r>
              <w:rPr>
                <w:rFonts w:ascii="仿宋" w:eastAsia="仿宋" w:hAnsi="仿宋" w:cs="仿宋" w:hint="eastAsia"/>
                <w:kern w:val="0"/>
                <w:szCs w:val="21"/>
              </w:rPr>
              <w:t>投入式液位</w:t>
            </w:r>
            <w:proofErr w:type="gramEnd"/>
            <w:r>
              <w:rPr>
                <w:rFonts w:ascii="仿宋" w:eastAsia="仿宋" w:hAnsi="仿宋" w:cs="仿宋" w:hint="eastAsia"/>
                <w:kern w:val="0"/>
                <w:szCs w:val="21"/>
              </w:rPr>
              <w:t>计，对试点区域雨水管网检查井进行实时液位监测。</w:t>
            </w:r>
          </w:p>
          <w:p w:rsidR="00465A11" w:rsidRDefault="00465A11" w:rsidP="00AD0062">
            <w:pPr>
              <w:keepNext/>
              <w:keepLines/>
              <w:widowControl/>
              <w:spacing w:before="40" w:after="40" w:line="360" w:lineRule="auto"/>
              <w:ind w:firstLineChars="200" w:firstLine="422"/>
              <w:jc w:val="left"/>
              <w:outlineLvl w:val="2"/>
              <w:rPr>
                <w:rFonts w:ascii="仿宋" w:eastAsia="仿宋" w:hAnsi="仿宋" w:cs="仿宋"/>
                <w:b/>
                <w:kern w:val="0"/>
                <w:szCs w:val="21"/>
              </w:rPr>
            </w:pPr>
            <w:bookmarkStart w:id="2" w:name="_Toc85107890"/>
            <w:r>
              <w:rPr>
                <w:rFonts w:ascii="仿宋" w:eastAsia="仿宋" w:hAnsi="仿宋" w:cs="仿宋" w:hint="eastAsia"/>
                <w:b/>
                <w:kern w:val="0"/>
                <w:szCs w:val="21"/>
              </w:rPr>
              <w:t>3.2排口流量监测</w:t>
            </w:r>
            <w:bookmarkEnd w:id="2"/>
            <w:r>
              <w:rPr>
                <w:rFonts w:ascii="仿宋" w:eastAsia="仿宋" w:hAnsi="仿宋" w:cs="仿宋" w:hint="eastAsia"/>
                <w:b/>
                <w:kern w:val="0"/>
                <w:szCs w:val="21"/>
              </w:rPr>
              <w:t>。</w:t>
            </w:r>
            <w:r>
              <w:rPr>
                <w:rFonts w:ascii="仿宋" w:eastAsia="仿宋" w:hAnsi="仿宋" w:cs="仿宋" w:hint="eastAsia"/>
                <w:kern w:val="0"/>
                <w:szCs w:val="21"/>
              </w:rPr>
              <w:t>排水口流量监测通过在管网排河口安装多普勒超声流量计，对试点区雨水管网排河口进行流量、流速、水温监测。</w:t>
            </w:r>
          </w:p>
          <w:p w:rsidR="00465A11" w:rsidRDefault="00465A11" w:rsidP="00AD0062">
            <w:pPr>
              <w:keepNext/>
              <w:keepLines/>
              <w:widowControl/>
              <w:spacing w:before="40" w:after="40" w:line="360" w:lineRule="auto"/>
              <w:ind w:firstLineChars="200" w:firstLine="422"/>
              <w:jc w:val="left"/>
              <w:outlineLvl w:val="2"/>
              <w:rPr>
                <w:rFonts w:ascii="仿宋" w:eastAsia="仿宋" w:hAnsi="仿宋" w:cs="仿宋"/>
                <w:b/>
                <w:kern w:val="0"/>
                <w:szCs w:val="21"/>
              </w:rPr>
            </w:pPr>
            <w:bookmarkStart w:id="3" w:name="_Toc85107892"/>
            <w:r>
              <w:rPr>
                <w:rFonts w:ascii="仿宋" w:eastAsia="仿宋" w:hAnsi="仿宋" w:cs="仿宋" w:hint="eastAsia"/>
                <w:b/>
                <w:kern w:val="0"/>
                <w:szCs w:val="21"/>
              </w:rPr>
              <w:t>3.3视频监控监测</w:t>
            </w:r>
            <w:bookmarkEnd w:id="3"/>
            <w:r>
              <w:rPr>
                <w:rFonts w:ascii="仿宋" w:eastAsia="仿宋" w:hAnsi="仿宋" w:cs="仿宋" w:hint="eastAsia"/>
                <w:b/>
                <w:kern w:val="0"/>
                <w:szCs w:val="21"/>
              </w:rPr>
              <w:t>。</w:t>
            </w:r>
            <w:r>
              <w:rPr>
                <w:rFonts w:ascii="仿宋" w:eastAsia="仿宋" w:hAnsi="仿宋" w:cs="仿宋" w:hint="eastAsia"/>
                <w:kern w:val="0"/>
                <w:szCs w:val="21"/>
              </w:rPr>
              <w:t>视频监控监测通过安装彩色高清摄像机，对试点区内积水点及低洼易涝区域进行路面积水情况监测。</w:t>
            </w:r>
          </w:p>
          <w:p w:rsidR="00465A11" w:rsidRDefault="00465A11" w:rsidP="00AD0062">
            <w:pPr>
              <w:keepNext/>
              <w:keepLines/>
              <w:widowControl/>
              <w:spacing w:before="40" w:after="40" w:line="360" w:lineRule="auto"/>
              <w:ind w:firstLineChars="200" w:firstLine="422"/>
              <w:jc w:val="left"/>
              <w:outlineLvl w:val="2"/>
              <w:rPr>
                <w:rFonts w:ascii="仿宋" w:eastAsia="仿宋" w:hAnsi="仿宋" w:cs="仿宋"/>
                <w:b/>
                <w:kern w:val="0"/>
                <w:szCs w:val="21"/>
              </w:rPr>
            </w:pPr>
            <w:bookmarkStart w:id="4" w:name="_Toc85107894"/>
            <w:r>
              <w:rPr>
                <w:rFonts w:ascii="仿宋" w:eastAsia="仿宋" w:hAnsi="仿宋" w:cs="仿宋" w:hint="eastAsia"/>
                <w:b/>
                <w:kern w:val="0"/>
                <w:szCs w:val="21"/>
              </w:rPr>
              <w:t>3.4降雨量监测</w:t>
            </w:r>
            <w:bookmarkEnd w:id="4"/>
            <w:r>
              <w:rPr>
                <w:rFonts w:ascii="仿宋" w:eastAsia="仿宋" w:hAnsi="仿宋" w:cs="仿宋" w:hint="eastAsia"/>
                <w:b/>
                <w:kern w:val="0"/>
                <w:szCs w:val="21"/>
              </w:rPr>
              <w:t>。</w:t>
            </w:r>
            <w:r>
              <w:rPr>
                <w:rFonts w:ascii="仿宋" w:eastAsia="仿宋" w:hAnsi="仿宋" w:cs="仿宋" w:hint="eastAsia"/>
                <w:kern w:val="0"/>
                <w:szCs w:val="21"/>
              </w:rPr>
              <w:t>降雨量监测通过安装雨量站，对试点区域内三个方向进行降雨量监测，与内涝治理形成联动管理。</w:t>
            </w:r>
          </w:p>
          <w:p w:rsidR="00465A11" w:rsidRDefault="00465A11" w:rsidP="00AD0062">
            <w:pPr>
              <w:snapToGrid w:val="0"/>
              <w:spacing w:line="360" w:lineRule="auto"/>
              <w:jc w:val="left"/>
              <w:rPr>
                <w:rFonts w:ascii="仿宋" w:eastAsia="仿宋" w:hAnsi="仿宋" w:cs="仿宋"/>
                <w:kern w:val="0"/>
                <w:szCs w:val="21"/>
              </w:rPr>
            </w:pPr>
            <w:r>
              <w:rPr>
                <w:rFonts w:ascii="仿宋" w:eastAsia="仿宋" w:hAnsi="仿宋" w:cs="仿宋" w:hint="eastAsia"/>
                <w:b/>
                <w:bCs/>
                <w:kern w:val="0"/>
                <w:szCs w:val="21"/>
              </w:rPr>
              <w:t>4、标准规范制度建设</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标准制度规范建设包含管理制度建设和标准规范建设两个方面。</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4.1</w:t>
            </w:r>
            <w:r>
              <w:rPr>
                <w:rFonts w:ascii="仿宋" w:eastAsia="仿宋" w:hAnsi="仿宋" w:cs="仿宋" w:hint="eastAsia"/>
                <w:b/>
                <w:bCs/>
                <w:kern w:val="0"/>
                <w:szCs w:val="21"/>
              </w:rPr>
              <w:t>管理制度建设。</w:t>
            </w:r>
            <w:r>
              <w:rPr>
                <w:rFonts w:ascii="仿宋" w:eastAsia="仿宋" w:hAnsi="仿宋" w:cs="仿宋" w:hint="eastAsia"/>
                <w:kern w:val="0"/>
                <w:szCs w:val="21"/>
              </w:rPr>
              <w:t>管理制度是信息资源能够长效使用、共享、交换的关键因素，包括信息资源管理维护制度、技术平台管理维护制度两类，涵盖项目建设管理制度、资源管理维护制度、系统管理维护制度等内容。</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4.2</w:t>
            </w:r>
            <w:r>
              <w:rPr>
                <w:rFonts w:ascii="仿宋" w:eastAsia="仿宋" w:hAnsi="仿宋" w:cs="仿宋" w:hint="eastAsia"/>
                <w:b/>
                <w:bCs/>
                <w:kern w:val="0"/>
                <w:szCs w:val="21"/>
              </w:rPr>
              <w:t>标准规范建设。</w:t>
            </w:r>
            <w:r>
              <w:rPr>
                <w:rFonts w:ascii="仿宋" w:eastAsia="仿宋" w:hAnsi="仿宋" w:cs="仿宋" w:hint="eastAsia"/>
                <w:kern w:val="0"/>
                <w:szCs w:val="21"/>
              </w:rPr>
              <w:t>标准规范围绕信息釆集、组织、分类、保存、发布与使用等信息生命周期各环节建立，涵盖系统建设标准、安全保障规范等内容。标准规范建设为信息资源一致性和供排水综合安全监管系统各参与方的互联互通互操作提供了基本的保证。</w:t>
            </w:r>
          </w:p>
          <w:p w:rsidR="00465A11" w:rsidRDefault="00465A11" w:rsidP="00AD0062">
            <w:pPr>
              <w:snapToGrid w:val="0"/>
              <w:spacing w:line="360" w:lineRule="auto"/>
              <w:ind w:firstLineChars="200" w:firstLine="422"/>
              <w:jc w:val="left"/>
              <w:rPr>
                <w:rFonts w:ascii="仿宋" w:eastAsia="仿宋" w:hAnsi="仿宋" w:cs="仿宋"/>
                <w:kern w:val="0"/>
                <w:szCs w:val="21"/>
              </w:rPr>
            </w:pPr>
            <w:r>
              <w:rPr>
                <w:rFonts w:ascii="仿宋" w:eastAsia="仿宋" w:hAnsi="仿宋" w:cs="仿宋" w:hint="eastAsia"/>
                <w:b/>
                <w:kern w:val="0"/>
                <w:szCs w:val="21"/>
              </w:rPr>
              <w:t>二、示范技术的创新性体现</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以“云上扬州”发展规划为依据，按照“顶层设计、统筹管理、深度融合、全面提升、分区实施”的工作要求，以整合现有资源、提升综合效能为核心、提高管理水平为重点，建设全市统一的供排水智慧化管理的信息资源库和应用系统，始终秉承全局一盘棋的思想，统一设计、统一标准，协调处理好整体与局部、先建与后建的关系，做到分步建设与整体目标相统一、建设投资与应用效益相匹配，实现资源有效整合、信息共享</w:t>
            </w:r>
            <w:proofErr w:type="gramStart"/>
            <w:r>
              <w:rPr>
                <w:rFonts w:ascii="仿宋" w:eastAsia="仿宋" w:hAnsi="仿宋" w:cs="仿宋" w:hint="eastAsia"/>
                <w:kern w:val="0"/>
                <w:szCs w:val="21"/>
              </w:rPr>
              <w:t>共享</w:t>
            </w:r>
            <w:proofErr w:type="gramEnd"/>
            <w:r>
              <w:rPr>
                <w:rFonts w:ascii="仿宋" w:eastAsia="仿宋" w:hAnsi="仿宋" w:cs="仿宋" w:hint="eastAsia"/>
                <w:kern w:val="0"/>
                <w:szCs w:val="21"/>
              </w:rPr>
              <w:t>、应用互联互通。</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总体设计高起点，突出一体化监管重点，注重水务管理与内涝治理的联动应用，通过统筹规划，分步实施；整合资源，协同共享；优化机制，统一标准，实现行业监管智慧化的终极目标。</w:t>
            </w:r>
          </w:p>
          <w:p w:rsidR="00465A11" w:rsidRDefault="00465A11" w:rsidP="00AD0062">
            <w:pPr>
              <w:snapToGrid w:val="0"/>
              <w:spacing w:line="360" w:lineRule="auto"/>
              <w:ind w:firstLineChars="200" w:firstLine="422"/>
              <w:jc w:val="left"/>
              <w:rPr>
                <w:rFonts w:ascii="仿宋" w:eastAsia="仿宋" w:hAnsi="仿宋" w:cs="仿宋"/>
                <w:b/>
                <w:bCs/>
                <w:kern w:val="0"/>
                <w:szCs w:val="21"/>
              </w:rPr>
            </w:pPr>
            <w:r>
              <w:rPr>
                <w:rFonts w:ascii="仿宋" w:eastAsia="仿宋" w:hAnsi="仿宋" w:cs="仿宋" w:hint="eastAsia"/>
                <w:b/>
                <w:bCs/>
                <w:kern w:val="0"/>
                <w:szCs w:val="21"/>
              </w:rPr>
              <w:t>1、多</w:t>
            </w:r>
            <w:proofErr w:type="gramStart"/>
            <w:r>
              <w:rPr>
                <w:rFonts w:ascii="仿宋" w:eastAsia="仿宋" w:hAnsi="仿宋" w:cs="仿宋" w:hint="eastAsia"/>
                <w:b/>
                <w:bCs/>
                <w:kern w:val="0"/>
                <w:szCs w:val="21"/>
              </w:rPr>
              <w:t>源数据</w:t>
            </w:r>
            <w:proofErr w:type="gramEnd"/>
            <w:r>
              <w:rPr>
                <w:rFonts w:ascii="仿宋" w:eastAsia="仿宋" w:hAnsi="仿宋" w:cs="仿宋" w:hint="eastAsia"/>
                <w:b/>
                <w:bCs/>
                <w:kern w:val="0"/>
                <w:szCs w:val="21"/>
              </w:rPr>
              <w:t>的集成管理与综合查询</w:t>
            </w:r>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lastRenderedPageBreak/>
              <w:t>综合的管理及查询功能是系统的基本功能之一。为方便快捷的管理和利用海量数据，系统需要实现管网资产、调度、泵站监测、视频、应急指挥、抢修、服务等多</w:t>
            </w:r>
            <w:proofErr w:type="gramStart"/>
            <w:r>
              <w:rPr>
                <w:rFonts w:ascii="仿宋" w:eastAsia="仿宋" w:hAnsi="仿宋" w:cs="仿宋" w:hint="eastAsia"/>
                <w:kern w:val="0"/>
                <w:szCs w:val="21"/>
              </w:rPr>
              <w:t>源信息</w:t>
            </w:r>
            <w:proofErr w:type="gramEnd"/>
            <w:r>
              <w:rPr>
                <w:rFonts w:ascii="仿宋" w:eastAsia="仿宋" w:hAnsi="仿宋" w:cs="仿宋" w:hint="eastAsia"/>
                <w:kern w:val="0"/>
                <w:szCs w:val="21"/>
              </w:rPr>
              <w:t>的集成显示，同时系统结合给排水管网管理需要，开发管网连通性分析、缓冲区分析、爆管分析等专业的复杂网络查询功能。该方案将三维显示、动态显示、图表显示、报表显示等多种数据表达方式有机地结合起来，满足各种数字化管理的专业需求。</w:t>
            </w:r>
            <w:bookmarkStart w:id="5" w:name="_Toc296002243"/>
          </w:p>
          <w:p w:rsidR="00465A11" w:rsidRDefault="00465A11" w:rsidP="00AD0062">
            <w:pPr>
              <w:snapToGrid w:val="0"/>
              <w:spacing w:line="360" w:lineRule="auto"/>
              <w:ind w:firstLineChars="200" w:firstLine="422"/>
              <w:jc w:val="left"/>
              <w:rPr>
                <w:rFonts w:ascii="仿宋" w:eastAsia="仿宋" w:hAnsi="仿宋" w:cs="仿宋"/>
                <w:b/>
                <w:bCs/>
                <w:kern w:val="0"/>
                <w:szCs w:val="21"/>
              </w:rPr>
            </w:pPr>
            <w:bookmarkStart w:id="6" w:name="_Toc333563022"/>
            <w:bookmarkStart w:id="7" w:name="_Toc297883951"/>
            <w:r>
              <w:rPr>
                <w:rFonts w:ascii="仿宋" w:eastAsia="仿宋" w:hAnsi="仿宋" w:cs="仿宋" w:hint="eastAsia"/>
                <w:b/>
                <w:bCs/>
                <w:kern w:val="0"/>
                <w:szCs w:val="21"/>
              </w:rPr>
              <w:t>2、基于GIS的供排水设施资产一体化管理</w:t>
            </w:r>
            <w:bookmarkEnd w:id="5"/>
            <w:bookmarkEnd w:id="6"/>
            <w:bookmarkEnd w:id="7"/>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本系统设计基于GIS技术将给水管网、污水管网、雨水管网、污水厂、给水厂及调蓄池泵站、重点用户等设施行集中管理，通过数据网络接口方式实现数据的动态集成，利用GIS的图形绘制与存储功能、空间查询与分析功能、数据的输出与表达功能等强大的空间数据浏览管理和空间分析能力，实现对资产数据、运行情况和业务数据的统一维护和综合查询，实现对供排水管网复杂拓扑关系的构建和维护。</w:t>
            </w:r>
          </w:p>
          <w:p w:rsidR="00465A11" w:rsidRDefault="00465A11" w:rsidP="00AD0062">
            <w:pPr>
              <w:snapToGrid w:val="0"/>
              <w:spacing w:line="360" w:lineRule="auto"/>
              <w:ind w:firstLineChars="200" w:firstLine="422"/>
              <w:jc w:val="left"/>
              <w:rPr>
                <w:rFonts w:ascii="仿宋" w:eastAsia="仿宋" w:hAnsi="仿宋" w:cs="仿宋"/>
                <w:b/>
                <w:bCs/>
                <w:kern w:val="0"/>
                <w:szCs w:val="21"/>
              </w:rPr>
            </w:pPr>
            <w:bookmarkStart w:id="8" w:name="_Toc333563023"/>
            <w:bookmarkStart w:id="9" w:name="_Toc296002244"/>
            <w:bookmarkStart w:id="10" w:name="_Toc297883952"/>
            <w:r>
              <w:rPr>
                <w:rFonts w:ascii="仿宋" w:eastAsia="仿宋" w:hAnsi="仿宋" w:cs="仿宋" w:hint="eastAsia"/>
                <w:b/>
                <w:bCs/>
                <w:kern w:val="0"/>
                <w:szCs w:val="21"/>
              </w:rPr>
              <w:t>3、业务过程的全流程与精细化管理</w:t>
            </w:r>
            <w:bookmarkEnd w:id="8"/>
            <w:bookmarkEnd w:id="9"/>
            <w:bookmarkEnd w:id="10"/>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在集成了主要业务工作内容和环节的基础上，通过借助手机端、web技术、4G网络、GPS定位等先进的技术手段和管理手段对相关业务处理环节进行优化和改进，实现了信息技术和城市当地业务流程的深层次融合，从而帮助城市水务管理部门从计划制定、计划审核、工单派发、工单处理到回单实现业务过程的全流程与精细化的管理，优化运营管理队伍的组织结构与人员安排，实现供排水系统业务管理的流程化与标准化，提高业务的处理效率和监管力度。</w:t>
            </w:r>
          </w:p>
          <w:p w:rsidR="00465A11" w:rsidRDefault="00465A11" w:rsidP="00AD0062">
            <w:pPr>
              <w:snapToGrid w:val="0"/>
              <w:spacing w:line="360" w:lineRule="auto"/>
              <w:ind w:firstLineChars="200" w:firstLine="422"/>
              <w:jc w:val="left"/>
              <w:rPr>
                <w:rFonts w:ascii="仿宋" w:eastAsia="仿宋" w:hAnsi="仿宋" w:cs="仿宋"/>
                <w:b/>
                <w:bCs/>
                <w:kern w:val="0"/>
                <w:szCs w:val="21"/>
              </w:rPr>
            </w:pPr>
            <w:bookmarkStart w:id="11" w:name="_Toc333563024"/>
            <w:bookmarkStart w:id="12" w:name="_Toc297883953"/>
            <w:bookmarkStart w:id="13" w:name="_Toc296002245"/>
            <w:r>
              <w:rPr>
                <w:rFonts w:ascii="仿宋" w:eastAsia="仿宋" w:hAnsi="仿宋" w:cs="仿宋" w:hint="eastAsia"/>
                <w:b/>
                <w:bCs/>
                <w:kern w:val="0"/>
                <w:szCs w:val="21"/>
              </w:rPr>
              <w:t>4、监测技术与模拟分析技术的联合应用</w:t>
            </w:r>
            <w:bookmarkEnd w:id="11"/>
            <w:bookmarkEnd w:id="12"/>
          </w:p>
          <w:p w:rsidR="00465A11" w:rsidRDefault="00465A11" w:rsidP="00AD0062">
            <w:pPr>
              <w:snapToGri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基于GIS技术建立城市排水管网数学模型，通过将在线监测数据与管网模型技术进行合理整合，可利用监测数据对模型关键参数进行定期率定，从而保障模型的可靠性与现势性。利用经过验证的模型进行动态模拟分析，更加客观地反映排水系统的变化规律和管网负荷状态的变化过程，从而更加准确地分析区域内排水系统的现状。基于在线监测和模型的联合应用，可以辅助管理人员对排水系统的负荷和运行状况进行及时的评估计算，通过集成开发减少人为操作环节，充分发挥管网数字化的模拟预测能力，提高管理部门开展应急预案制定等管理分析工作的效率。</w:t>
            </w:r>
          </w:p>
          <w:p w:rsidR="00465A11" w:rsidRDefault="00465A11" w:rsidP="00AD0062">
            <w:pPr>
              <w:snapToGrid w:val="0"/>
              <w:spacing w:line="360" w:lineRule="auto"/>
              <w:ind w:firstLineChars="200" w:firstLine="422"/>
              <w:jc w:val="left"/>
              <w:rPr>
                <w:rFonts w:ascii="仿宋" w:eastAsia="仿宋" w:hAnsi="仿宋" w:cs="仿宋"/>
                <w:b/>
                <w:bCs/>
                <w:kern w:val="0"/>
                <w:szCs w:val="21"/>
              </w:rPr>
            </w:pPr>
            <w:bookmarkStart w:id="14" w:name="_Toc199067377"/>
            <w:bookmarkStart w:id="15" w:name="_Toc333563025"/>
            <w:bookmarkEnd w:id="13"/>
            <w:r>
              <w:rPr>
                <w:rFonts w:ascii="仿宋" w:eastAsia="仿宋" w:hAnsi="仿宋" w:cs="仿宋" w:hint="eastAsia"/>
                <w:b/>
                <w:bCs/>
                <w:kern w:val="0"/>
                <w:szCs w:val="21"/>
              </w:rPr>
              <w:t>5、可靠的硬件支撑平台及先进的在线监测体系</w:t>
            </w:r>
            <w:bookmarkEnd w:id="14"/>
            <w:bookmarkEnd w:id="15"/>
          </w:p>
          <w:p w:rsidR="00465A11" w:rsidRDefault="00465A11" w:rsidP="00AD0062">
            <w:pPr>
              <w:snapToGrid w:val="0"/>
              <w:spacing w:line="360" w:lineRule="auto"/>
              <w:ind w:firstLineChars="200" w:firstLine="420"/>
              <w:jc w:val="left"/>
              <w:rPr>
                <w:rFonts w:ascii="仿宋" w:eastAsia="仿宋" w:hAnsi="仿宋" w:cs="仿宋"/>
                <w:b/>
                <w:kern w:val="0"/>
                <w:szCs w:val="21"/>
              </w:rPr>
            </w:pPr>
            <w:r>
              <w:rPr>
                <w:rFonts w:ascii="仿宋" w:eastAsia="仿宋" w:hAnsi="仿宋" w:cs="仿宋" w:hint="eastAsia"/>
                <w:kern w:val="0"/>
                <w:szCs w:val="21"/>
              </w:rPr>
              <w:t>为了有效的支持综合数据库和管理软件系统的高效稳定运行，必须构建一系列的稳定可靠的硬件支撑平台。结合其他项目经验和城市的现有具体情况，需要对计算机网络、服务器、大屏幕展示平台、管网液位与流量在线监测体系等硬件支撑平台进行综合考虑，并提出了建设原则和实施建议，有利于构建稳定可靠及实用化的硬件支撑平台，支持软件系统的高效运行。</w:t>
            </w:r>
            <w:bookmarkEnd w:id="0"/>
          </w:p>
        </w:tc>
      </w:tr>
    </w:tbl>
    <w:p w:rsidR="00465A11" w:rsidRDefault="00465A11" w:rsidP="00465A11">
      <w:pPr>
        <w:jc w:val="center"/>
        <w:rPr>
          <w:rFonts w:ascii="黑体" w:eastAsia="黑体" w:hAnsi="黑体"/>
          <w:sz w:val="30"/>
          <w:szCs w:val="30"/>
        </w:rPr>
      </w:pPr>
    </w:p>
    <w:p w:rsidR="00465A11" w:rsidRDefault="00465A11" w:rsidP="00465A11">
      <w:pPr>
        <w:jc w:val="center"/>
        <w:rPr>
          <w:rFonts w:ascii="黑体" w:eastAsia="黑体" w:hAnsi="黑体"/>
          <w:sz w:val="30"/>
          <w:szCs w:val="30"/>
        </w:rPr>
      </w:pPr>
      <w:r>
        <w:rPr>
          <w:rFonts w:ascii="黑体" w:eastAsia="黑体" w:hAnsi="黑体" w:hint="eastAsia"/>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465A11" w:rsidTr="00AD0062">
        <w:tc>
          <w:tcPr>
            <w:tcW w:w="9060" w:type="dxa"/>
            <w:tcBorders>
              <w:top w:val="single" w:sz="8" w:space="0" w:color="auto"/>
              <w:bottom w:val="single" w:sz="8" w:space="0" w:color="auto"/>
            </w:tcBorders>
          </w:tcPr>
          <w:p w:rsidR="00465A11" w:rsidRDefault="00465A11" w:rsidP="00AD0062">
            <w:pPr>
              <w:autoSpaceDE w:val="0"/>
              <w:autoSpaceDN w:val="0"/>
              <w:adjustRightInd w:val="0"/>
              <w:spacing w:line="360" w:lineRule="auto"/>
              <w:ind w:firstLineChars="200" w:firstLine="420"/>
              <w:rPr>
                <w:rFonts w:ascii="宋体" w:hAnsi="宋体"/>
                <w:kern w:val="0"/>
                <w:szCs w:val="21"/>
              </w:rPr>
            </w:pPr>
          </w:p>
          <w:p w:rsidR="00465A11" w:rsidRDefault="00465A11" w:rsidP="00AD0062">
            <w:pPr>
              <w:autoSpaceDE w:val="0"/>
              <w:autoSpaceDN w:val="0"/>
              <w:adjustRightIn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系统部署至各区县主管单位及各级相关业务部门日常应用，提供在线数据的实时展示，超标报警、动态跟踪等，积极协助相关部门做好本区域内供排水企业的实时监管工作。</w:t>
            </w:r>
          </w:p>
          <w:p w:rsidR="00465A11" w:rsidRDefault="00465A11" w:rsidP="00AD0062">
            <w:pPr>
              <w:autoSpaceDE w:val="0"/>
              <w:autoSpaceDN w:val="0"/>
              <w:adjustRightInd w:val="0"/>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具体证明如下：</w:t>
            </w:r>
          </w:p>
          <w:p w:rsidR="00465A11" w:rsidRDefault="00465A11" w:rsidP="00AD0062">
            <w:pPr>
              <w:autoSpaceDE w:val="0"/>
              <w:autoSpaceDN w:val="0"/>
              <w:adjustRightInd w:val="0"/>
              <w:spacing w:line="360" w:lineRule="auto"/>
              <w:ind w:firstLineChars="200" w:firstLine="420"/>
              <w:jc w:val="center"/>
              <w:rPr>
                <w:rFonts w:ascii="宋体" w:hAnsi="宋体"/>
                <w:kern w:val="0"/>
                <w:szCs w:val="21"/>
              </w:rPr>
            </w:pPr>
            <w:r>
              <w:rPr>
                <w:rFonts w:ascii="宋体" w:hAnsi="宋体" w:hint="eastAsia"/>
                <w:kern w:val="0"/>
                <w:szCs w:val="21"/>
              </w:rPr>
              <w:br/>
            </w:r>
            <w:r>
              <w:rPr>
                <w:noProof/>
                <w:bdr w:val="single" w:sz="4" w:space="0" w:color="auto"/>
              </w:rPr>
              <w:drawing>
                <wp:inline distT="0" distB="0" distL="0" distR="0">
                  <wp:extent cx="2543175" cy="34575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175" cy="3457575"/>
                          </a:xfrm>
                          <a:prstGeom prst="rect">
                            <a:avLst/>
                          </a:prstGeom>
                          <a:noFill/>
                          <a:ln>
                            <a:noFill/>
                          </a:ln>
                        </pic:spPr>
                      </pic:pic>
                    </a:graphicData>
                  </a:graphic>
                </wp:inline>
              </w:drawing>
            </w:r>
            <w:r>
              <w:t xml:space="preserve"> </w:t>
            </w:r>
            <w:r>
              <w:rPr>
                <w:noProof/>
                <w:bdr w:val="single" w:sz="4" w:space="0" w:color="auto"/>
              </w:rPr>
              <w:drawing>
                <wp:inline distT="0" distB="0" distL="0" distR="0">
                  <wp:extent cx="2571750" cy="3448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0" cy="3448050"/>
                          </a:xfrm>
                          <a:prstGeom prst="rect">
                            <a:avLst/>
                          </a:prstGeom>
                          <a:noFill/>
                          <a:ln>
                            <a:noFill/>
                          </a:ln>
                        </pic:spPr>
                      </pic:pic>
                    </a:graphicData>
                  </a:graphic>
                </wp:inline>
              </w:drawing>
            </w:r>
          </w:p>
          <w:p w:rsidR="00465A11" w:rsidRDefault="00465A11" w:rsidP="00AD0062">
            <w:pPr>
              <w:autoSpaceDE w:val="0"/>
              <w:autoSpaceDN w:val="0"/>
              <w:adjustRightInd w:val="0"/>
              <w:spacing w:line="590" w:lineRule="exact"/>
              <w:ind w:firstLineChars="98" w:firstLine="157"/>
              <w:rPr>
                <w:spacing w:val="-25"/>
                <w:szCs w:val="21"/>
              </w:rPr>
            </w:pPr>
          </w:p>
          <w:p w:rsidR="00465A11" w:rsidRDefault="00465A11" w:rsidP="00AD0062">
            <w:pPr>
              <w:autoSpaceDE w:val="0"/>
              <w:autoSpaceDN w:val="0"/>
              <w:adjustRightInd w:val="0"/>
              <w:spacing w:line="590" w:lineRule="exact"/>
              <w:ind w:firstLineChars="98" w:firstLine="157"/>
              <w:rPr>
                <w:spacing w:val="-25"/>
                <w:szCs w:val="21"/>
              </w:rPr>
            </w:pPr>
          </w:p>
          <w:p w:rsidR="00465A11" w:rsidRDefault="00465A11" w:rsidP="00AD0062">
            <w:pPr>
              <w:autoSpaceDE w:val="0"/>
              <w:autoSpaceDN w:val="0"/>
              <w:adjustRightInd w:val="0"/>
              <w:spacing w:line="590" w:lineRule="exact"/>
              <w:ind w:firstLineChars="98" w:firstLine="157"/>
              <w:rPr>
                <w:spacing w:val="-25"/>
                <w:szCs w:val="21"/>
              </w:rPr>
            </w:pPr>
          </w:p>
          <w:p w:rsidR="00465A11" w:rsidRDefault="00465A11" w:rsidP="00AD0062">
            <w:pPr>
              <w:autoSpaceDE w:val="0"/>
              <w:autoSpaceDN w:val="0"/>
              <w:adjustRightInd w:val="0"/>
              <w:spacing w:line="590" w:lineRule="exact"/>
              <w:ind w:firstLineChars="98" w:firstLine="157"/>
              <w:rPr>
                <w:spacing w:val="-25"/>
                <w:szCs w:val="21"/>
              </w:rPr>
            </w:pPr>
          </w:p>
          <w:p w:rsidR="00465A11" w:rsidRDefault="00465A11" w:rsidP="00AD0062">
            <w:pPr>
              <w:autoSpaceDE w:val="0"/>
              <w:autoSpaceDN w:val="0"/>
              <w:adjustRightInd w:val="0"/>
              <w:spacing w:line="590" w:lineRule="exact"/>
              <w:ind w:firstLineChars="98" w:firstLine="157"/>
              <w:rPr>
                <w:spacing w:val="-25"/>
                <w:szCs w:val="21"/>
              </w:rPr>
            </w:pPr>
          </w:p>
          <w:p w:rsidR="00465A11" w:rsidRDefault="00465A11" w:rsidP="00AD0062">
            <w:pPr>
              <w:autoSpaceDE w:val="0"/>
              <w:autoSpaceDN w:val="0"/>
              <w:adjustRightInd w:val="0"/>
              <w:spacing w:line="590" w:lineRule="exact"/>
              <w:ind w:firstLineChars="98" w:firstLine="157"/>
              <w:rPr>
                <w:spacing w:val="-25"/>
                <w:szCs w:val="21"/>
              </w:rPr>
            </w:pPr>
          </w:p>
          <w:p w:rsidR="00465A11" w:rsidRDefault="00465A11" w:rsidP="00AD0062">
            <w:pPr>
              <w:autoSpaceDE w:val="0"/>
              <w:autoSpaceDN w:val="0"/>
              <w:adjustRightInd w:val="0"/>
              <w:spacing w:line="590" w:lineRule="exact"/>
              <w:rPr>
                <w:spacing w:val="-25"/>
                <w:szCs w:val="21"/>
              </w:rPr>
            </w:pPr>
          </w:p>
          <w:p w:rsidR="00465A11" w:rsidRDefault="00465A11" w:rsidP="00AD0062">
            <w:pPr>
              <w:autoSpaceDE w:val="0"/>
              <w:autoSpaceDN w:val="0"/>
              <w:adjustRightInd w:val="0"/>
              <w:spacing w:line="590" w:lineRule="exact"/>
              <w:rPr>
                <w:spacing w:val="-25"/>
                <w:szCs w:val="21"/>
              </w:rPr>
            </w:pPr>
          </w:p>
        </w:tc>
      </w:tr>
    </w:tbl>
    <w:p w:rsidR="00465A11" w:rsidRDefault="00465A11" w:rsidP="00465A11">
      <w:pPr>
        <w:jc w:val="left"/>
        <w:rPr>
          <w:rFonts w:ascii="黑体" w:eastAsia="黑体" w:hAnsi="黑体"/>
          <w:sz w:val="30"/>
          <w:szCs w:val="30"/>
        </w:rPr>
      </w:pPr>
      <w:r>
        <w:rPr>
          <w:rFonts w:ascii="黑体" w:eastAsia="黑体" w:hAnsi="黑体" w:hint="eastAsia"/>
          <w:sz w:val="30"/>
          <w:szCs w:val="30"/>
        </w:rPr>
        <w:lastRenderedPageBreak/>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12"/>
        <w:gridCol w:w="1812"/>
        <w:gridCol w:w="1812"/>
        <w:gridCol w:w="1920"/>
        <w:gridCol w:w="1704"/>
      </w:tblGrid>
      <w:tr w:rsidR="00465A11" w:rsidTr="00AD0062">
        <w:trPr>
          <w:trHeight w:val="2286"/>
        </w:trPr>
        <w:tc>
          <w:tcPr>
            <w:tcW w:w="9060" w:type="dxa"/>
            <w:gridSpan w:val="5"/>
            <w:tcBorders>
              <w:top w:val="single" w:sz="8" w:space="0" w:color="auto"/>
            </w:tcBorders>
          </w:tcPr>
          <w:p w:rsidR="00465A11" w:rsidRDefault="00465A11" w:rsidP="00AD0062">
            <w:pPr>
              <w:autoSpaceDE w:val="0"/>
              <w:autoSpaceDN w:val="0"/>
              <w:adjustRightInd w:val="0"/>
              <w:spacing w:line="590" w:lineRule="exact"/>
              <w:ind w:firstLineChars="98" w:firstLine="206"/>
              <w:rPr>
                <w:rFonts w:ascii="方正小标宋简体" w:eastAsia="方正小标宋简体"/>
                <w:szCs w:val="21"/>
              </w:rPr>
            </w:pPr>
            <w:r>
              <w:rPr>
                <w:rFonts w:ascii="方正小标宋简体" w:eastAsia="方正小标宋简体" w:hint="eastAsia"/>
                <w:szCs w:val="21"/>
              </w:rPr>
              <w:t>1、推广应用情况（应用证明请标明应用时间）</w:t>
            </w:r>
          </w:p>
          <w:p w:rsidR="00465A11" w:rsidRDefault="00465A11" w:rsidP="00AD0062">
            <w:pPr>
              <w:autoSpaceDE w:val="0"/>
              <w:autoSpaceDN w:val="0"/>
              <w:adjustRightInd w:val="0"/>
              <w:ind w:firstLineChars="198" w:firstLine="475"/>
              <w:rPr>
                <w:rFonts w:ascii="仿宋" w:eastAsia="仿宋" w:hAnsi="仿宋" w:cs="仿宋"/>
                <w:sz w:val="24"/>
              </w:rPr>
            </w:pPr>
            <w:r>
              <w:rPr>
                <w:rFonts w:ascii="仿宋" w:eastAsia="仿宋" w:hAnsi="仿宋" w:cs="仿宋" w:hint="eastAsia"/>
                <w:sz w:val="24"/>
              </w:rPr>
              <w:t>2020年6月即将应用系统推广至市、县、镇三级监管部门、13家供水厂、46家污水厂进行实时监测应用，并结合污水提质增效，对全市5万吨/日以上的污水厂全部安装或更新了相关实时监测设备；2021年通过云上扬州大数据平台，实现和环保部门、水利部门的信息交互共享。</w:t>
            </w:r>
            <w:proofErr w:type="gramStart"/>
            <w:r>
              <w:rPr>
                <w:rFonts w:ascii="仿宋" w:eastAsia="仿宋" w:hAnsi="仿宋" w:cs="仿宋" w:hint="eastAsia"/>
                <w:sz w:val="24"/>
              </w:rPr>
              <w:t>京华城</w:t>
            </w:r>
            <w:proofErr w:type="gramEnd"/>
            <w:r>
              <w:rPr>
                <w:rFonts w:ascii="仿宋" w:eastAsia="仿宋" w:hAnsi="仿宋" w:cs="仿宋" w:hint="eastAsia"/>
                <w:sz w:val="24"/>
              </w:rPr>
              <w:t>周边试点建设的“智慧内涝”在汛期可以实现实时报送数据，并共享至气象部门、道路救援部门，并指导内涝防汛、防控治理。</w:t>
            </w:r>
          </w:p>
        </w:tc>
      </w:tr>
      <w:tr w:rsidR="00465A11" w:rsidTr="00AD0062">
        <w:trPr>
          <w:trHeight w:val="582"/>
        </w:trPr>
        <w:tc>
          <w:tcPr>
            <w:tcW w:w="9060" w:type="dxa"/>
            <w:gridSpan w:val="5"/>
          </w:tcPr>
          <w:p w:rsidR="00465A11" w:rsidRDefault="00465A11" w:rsidP="00AD0062">
            <w:pPr>
              <w:autoSpaceDE w:val="0"/>
              <w:autoSpaceDN w:val="0"/>
              <w:adjustRightInd w:val="0"/>
              <w:spacing w:line="400" w:lineRule="exact"/>
              <w:rPr>
                <w:rFonts w:ascii="方正小标宋简体" w:eastAsia="方正小标宋简体"/>
                <w:szCs w:val="21"/>
              </w:rPr>
            </w:pPr>
            <w:r>
              <w:rPr>
                <w:rFonts w:ascii="方正小标宋简体" w:eastAsia="方正小标宋简体" w:hint="eastAsia"/>
                <w:szCs w:val="21"/>
              </w:rPr>
              <w:t>2、近年直接经济效益                             单位：万元人民币</w:t>
            </w:r>
          </w:p>
        </w:tc>
      </w:tr>
      <w:tr w:rsidR="00465A11" w:rsidTr="00AD0062">
        <w:trPr>
          <w:trHeight w:val="615"/>
        </w:trPr>
        <w:tc>
          <w:tcPr>
            <w:tcW w:w="1812" w:type="dxa"/>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3624" w:type="dxa"/>
            <w:gridSpan w:val="2"/>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完成单位</w:t>
            </w:r>
          </w:p>
        </w:tc>
        <w:tc>
          <w:tcPr>
            <w:tcW w:w="3624" w:type="dxa"/>
            <w:gridSpan w:val="2"/>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其他应用单位</w:t>
            </w:r>
          </w:p>
        </w:tc>
      </w:tr>
      <w:tr w:rsidR="00465A11" w:rsidTr="00AD0062">
        <w:trPr>
          <w:trHeight w:val="615"/>
        </w:trPr>
        <w:tc>
          <w:tcPr>
            <w:tcW w:w="1812" w:type="dxa"/>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年    份</w:t>
            </w:r>
          </w:p>
        </w:tc>
        <w:tc>
          <w:tcPr>
            <w:tcW w:w="1812" w:type="dxa"/>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新增销售额</w:t>
            </w:r>
          </w:p>
        </w:tc>
        <w:tc>
          <w:tcPr>
            <w:tcW w:w="1812" w:type="dxa"/>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新增利润</w:t>
            </w:r>
          </w:p>
        </w:tc>
        <w:tc>
          <w:tcPr>
            <w:tcW w:w="1920" w:type="dxa"/>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新增销售额</w:t>
            </w:r>
          </w:p>
        </w:tc>
        <w:tc>
          <w:tcPr>
            <w:tcW w:w="1704" w:type="dxa"/>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新增利润</w:t>
            </w:r>
          </w:p>
        </w:tc>
      </w:tr>
      <w:tr w:rsidR="00465A11" w:rsidTr="00AD0062">
        <w:trPr>
          <w:trHeight w:val="615"/>
        </w:trPr>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920"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704"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r>
      <w:tr w:rsidR="00465A11" w:rsidTr="00AD0062">
        <w:trPr>
          <w:trHeight w:val="615"/>
        </w:trPr>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920"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704"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r>
      <w:tr w:rsidR="00465A11" w:rsidTr="00AD0062">
        <w:trPr>
          <w:trHeight w:val="615"/>
        </w:trPr>
        <w:tc>
          <w:tcPr>
            <w:tcW w:w="1812" w:type="dxa"/>
            <w:vAlign w:val="center"/>
          </w:tcPr>
          <w:p w:rsidR="00465A11" w:rsidRDefault="00465A11" w:rsidP="00AD0062">
            <w:pPr>
              <w:autoSpaceDE w:val="0"/>
              <w:autoSpaceDN w:val="0"/>
              <w:adjustRightInd w:val="0"/>
              <w:spacing w:line="400" w:lineRule="exact"/>
              <w:jc w:val="center"/>
              <w:rPr>
                <w:rFonts w:ascii="方正小标宋简体" w:eastAsia="方正小标宋简体"/>
                <w:szCs w:val="21"/>
              </w:rPr>
            </w:pPr>
            <w:r>
              <w:rPr>
                <w:rFonts w:ascii="方正小标宋简体" w:eastAsia="方正小标宋简体" w:hint="eastAsia"/>
                <w:szCs w:val="21"/>
              </w:rPr>
              <w:t>累    计</w:t>
            </w:r>
          </w:p>
        </w:tc>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812"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920"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c>
          <w:tcPr>
            <w:tcW w:w="1704" w:type="dxa"/>
          </w:tcPr>
          <w:p w:rsidR="00465A11" w:rsidRDefault="00465A11" w:rsidP="00AD0062">
            <w:pPr>
              <w:autoSpaceDE w:val="0"/>
              <w:autoSpaceDN w:val="0"/>
              <w:adjustRightInd w:val="0"/>
              <w:spacing w:line="400" w:lineRule="exact"/>
              <w:jc w:val="center"/>
              <w:rPr>
                <w:rFonts w:ascii="方正小标宋简体" w:eastAsia="方正小标宋简体"/>
                <w:szCs w:val="21"/>
              </w:rPr>
            </w:pPr>
          </w:p>
        </w:tc>
      </w:tr>
      <w:tr w:rsidR="00465A11" w:rsidTr="00AD0062">
        <w:trPr>
          <w:trHeight w:val="441"/>
        </w:trPr>
        <w:tc>
          <w:tcPr>
            <w:tcW w:w="9060" w:type="dxa"/>
            <w:gridSpan w:val="5"/>
          </w:tcPr>
          <w:p w:rsidR="00465A11" w:rsidRDefault="00465A11" w:rsidP="00AD0062">
            <w:pPr>
              <w:adjustRightInd w:val="0"/>
              <w:spacing w:line="400" w:lineRule="exact"/>
              <w:rPr>
                <w:rFonts w:ascii="方正小标宋简体" w:eastAsia="方正小标宋简体"/>
                <w:szCs w:val="21"/>
              </w:rPr>
            </w:pPr>
            <w:r>
              <w:rPr>
                <w:rFonts w:ascii="方正小标宋简体" w:eastAsia="方正小标宋简体" w:hint="eastAsia"/>
                <w:szCs w:val="21"/>
              </w:rPr>
              <w:t xml:space="preserve">经济效益的有关说明及各栏目的计算依据： </w:t>
            </w:r>
          </w:p>
          <w:p w:rsidR="00465A11" w:rsidRDefault="00465A11" w:rsidP="00AD0062">
            <w:pPr>
              <w:adjustRightInd w:val="0"/>
              <w:spacing w:line="400" w:lineRule="exact"/>
              <w:rPr>
                <w:rFonts w:ascii="方正小标宋简体" w:eastAsia="方正小标宋简体"/>
                <w:szCs w:val="21"/>
              </w:rPr>
            </w:pPr>
          </w:p>
          <w:p w:rsidR="00465A11" w:rsidRDefault="00465A11" w:rsidP="00AD0062">
            <w:pPr>
              <w:adjustRightInd w:val="0"/>
              <w:spacing w:line="400" w:lineRule="exact"/>
              <w:rPr>
                <w:rFonts w:ascii="方正小标宋简体" w:eastAsia="方正小标宋简体"/>
                <w:szCs w:val="21"/>
              </w:rPr>
            </w:pPr>
          </w:p>
          <w:p w:rsidR="00465A11" w:rsidRDefault="00465A11" w:rsidP="00AD0062">
            <w:pPr>
              <w:autoSpaceDE w:val="0"/>
              <w:autoSpaceDN w:val="0"/>
              <w:adjustRightInd w:val="0"/>
              <w:spacing w:line="400" w:lineRule="exact"/>
              <w:rPr>
                <w:rFonts w:ascii="方正小标宋简体" w:eastAsia="方正小标宋简体"/>
                <w:szCs w:val="21"/>
              </w:rPr>
            </w:pPr>
          </w:p>
        </w:tc>
      </w:tr>
      <w:tr w:rsidR="00465A11" w:rsidTr="00AD0062">
        <w:trPr>
          <w:trHeight w:val="2163"/>
        </w:trPr>
        <w:tc>
          <w:tcPr>
            <w:tcW w:w="9060" w:type="dxa"/>
            <w:gridSpan w:val="5"/>
          </w:tcPr>
          <w:p w:rsidR="00465A11" w:rsidRDefault="00465A11" w:rsidP="00AD0062">
            <w:pPr>
              <w:adjustRightInd w:val="0"/>
              <w:spacing w:line="400" w:lineRule="exact"/>
              <w:rPr>
                <w:rFonts w:ascii="方正小标宋简体" w:eastAsia="方正小标宋简体"/>
                <w:szCs w:val="21"/>
              </w:rPr>
            </w:pPr>
            <w:r>
              <w:rPr>
                <w:rFonts w:ascii="方正小标宋简体" w:eastAsia="方正小标宋简体" w:hint="eastAsia"/>
                <w:szCs w:val="21"/>
              </w:rPr>
              <w:t>3、社会效益（限200字）</w:t>
            </w:r>
          </w:p>
          <w:p w:rsidR="00465A11" w:rsidRDefault="00465A11" w:rsidP="00AD0062">
            <w:pPr>
              <w:adjustRightInd w:val="0"/>
              <w:ind w:firstLineChars="200" w:firstLine="480"/>
              <w:rPr>
                <w:rFonts w:ascii="仿宋" w:eastAsia="仿宋" w:hAnsi="仿宋" w:cs="仿宋"/>
                <w:sz w:val="24"/>
              </w:rPr>
            </w:pPr>
            <w:r>
              <w:rPr>
                <w:rFonts w:ascii="仿宋" w:eastAsia="仿宋" w:hAnsi="仿宋" w:cs="仿宋" w:hint="eastAsia"/>
                <w:sz w:val="24"/>
              </w:rPr>
              <w:t>通过项目研究设计和实施能够显著提高城市排水系统的运行管理水平，保障生产生活用水的安全性和稳定性，保护城市及周边的水环境及生态环境，改善城市市容市貌，提高城市整体竞争力。随着国家对城市排水设施信息化建设的不断投入，结合本项目成果的应用推广，能够降低城市发生洪涝灾害的风险、提高供排水系统的运行管理水平，社会效益显著。</w:t>
            </w:r>
          </w:p>
        </w:tc>
      </w:tr>
      <w:tr w:rsidR="00465A11" w:rsidTr="00AD0062">
        <w:trPr>
          <w:trHeight w:val="2123"/>
        </w:trPr>
        <w:tc>
          <w:tcPr>
            <w:tcW w:w="9060" w:type="dxa"/>
            <w:gridSpan w:val="5"/>
            <w:tcBorders>
              <w:bottom w:val="single" w:sz="8" w:space="0" w:color="auto"/>
            </w:tcBorders>
          </w:tcPr>
          <w:p w:rsidR="00465A11" w:rsidRDefault="00465A11" w:rsidP="00AD0062">
            <w:pPr>
              <w:adjustRightInd w:val="0"/>
              <w:spacing w:line="400" w:lineRule="exact"/>
              <w:rPr>
                <w:rFonts w:ascii="方正小标宋简体" w:eastAsia="方正小标宋简体"/>
                <w:szCs w:val="21"/>
              </w:rPr>
            </w:pPr>
            <w:r>
              <w:rPr>
                <w:rFonts w:ascii="方正小标宋简体" w:eastAsia="方正小标宋简体" w:hint="eastAsia"/>
                <w:szCs w:val="21"/>
              </w:rPr>
              <w:t>4、环境效益（限200字）</w:t>
            </w:r>
          </w:p>
          <w:p w:rsidR="00465A11" w:rsidRDefault="00465A11" w:rsidP="00AD0062">
            <w:pPr>
              <w:adjustRightInd w:val="0"/>
              <w:ind w:firstLineChars="200" w:firstLine="480"/>
              <w:rPr>
                <w:rFonts w:ascii="仿宋" w:eastAsia="仿宋" w:hAnsi="仿宋" w:cs="仿宋"/>
                <w:sz w:val="24"/>
              </w:rPr>
            </w:pPr>
            <w:r>
              <w:rPr>
                <w:rFonts w:ascii="仿宋" w:eastAsia="仿宋" w:hAnsi="仿宋" w:cs="仿宋" w:hint="eastAsia"/>
                <w:sz w:val="24"/>
              </w:rPr>
              <w:t>该项目研究的应用将提高城市排水系统的运行效率和调度能力。通过统一优化调度，可以将排水系统中的每一个设施都发挥最大潜能，提高排水系统的整体性能；通过模拟和在线监测可以提高污水收集率、降低管网漏损率，减少排水管网溢流等环境污染事故的发生频率，确保设施正常运行，改善生态环境，提高环境和生态承载能力，保证城市水环境安全。</w:t>
            </w:r>
          </w:p>
        </w:tc>
      </w:tr>
    </w:tbl>
    <w:p w:rsidR="00465A11" w:rsidRDefault="00465A11" w:rsidP="00465A11">
      <w:pPr>
        <w:jc w:val="left"/>
        <w:rPr>
          <w:snapToGrid w:val="0"/>
        </w:rPr>
        <w:sectPr w:rsidR="00465A11" w:rsidSect="000E4662">
          <w:footerReference w:type="even" r:id="rId13"/>
          <w:footerReference w:type="default" r:id="rId14"/>
          <w:pgSz w:w="11906" w:h="16838"/>
          <w:pgMar w:top="1814" w:right="1531" w:bottom="1985" w:left="1531" w:header="720" w:footer="1474" w:gutter="0"/>
          <w:paperSrc w:first="15" w:other="15"/>
          <w:pgNumType w:start="1"/>
          <w:cols w:space="720"/>
        </w:sectPr>
      </w:pPr>
    </w:p>
    <w:p w:rsidR="00465A11" w:rsidRDefault="00465A11" w:rsidP="00465A11">
      <w:pPr>
        <w:jc w:val="center"/>
        <w:rPr>
          <w:rFonts w:ascii="黑体" w:eastAsia="黑体" w:hAnsi="黑体"/>
          <w:sz w:val="30"/>
          <w:szCs w:val="30"/>
        </w:rPr>
      </w:pPr>
      <w:r>
        <w:rPr>
          <w:rFonts w:ascii="黑体" w:eastAsia="黑体" w:hAnsi="黑体" w:hint="eastAsia"/>
          <w:sz w:val="30"/>
          <w:szCs w:val="30"/>
        </w:rPr>
        <w:lastRenderedPageBreak/>
        <w:t>六、代表性论文论著情况</w:t>
      </w:r>
    </w:p>
    <w:p w:rsidR="00465A11" w:rsidRDefault="00465A11" w:rsidP="00465A11">
      <w:pPr>
        <w:rPr>
          <w:sz w:val="28"/>
          <w:szCs w:val="28"/>
        </w:rPr>
      </w:pPr>
    </w:p>
    <w:p w:rsidR="00465A11" w:rsidRDefault="00465A11" w:rsidP="00465A11">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41"/>
        <w:gridCol w:w="5856"/>
        <w:gridCol w:w="2131"/>
        <w:gridCol w:w="2263"/>
        <w:gridCol w:w="2693"/>
      </w:tblGrid>
      <w:tr w:rsidR="00465A11" w:rsidTr="00AD0062">
        <w:trPr>
          <w:trHeight w:val="929"/>
          <w:jc w:val="center"/>
        </w:trPr>
        <w:tc>
          <w:tcPr>
            <w:tcW w:w="941" w:type="dxa"/>
            <w:tcBorders>
              <w:top w:val="single" w:sz="8" w:space="0" w:color="auto"/>
            </w:tcBorders>
            <w:vAlign w:val="center"/>
          </w:tcPr>
          <w:p w:rsidR="00465A11" w:rsidRDefault="00465A11" w:rsidP="00AD0062">
            <w:pPr>
              <w:autoSpaceDE w:val="0"/>
              <w:autoSpaceDN w:val="0"/>
              <w:adjustRightInd w:val="0"/>
              <w:snapToGrid w:val="0"/>
              <w:spacing w:line="340" w:lineRule="exact"/>
              <w:jc w:val="center"/>
              <w:rPr>
                <w:rFonts w:ascii="黑体" w:eastAsia="黑体" w:hAnsi="黑体"/>
                <w:szCs w:val="21"/>
              </w:rPr>
            </w:pPr>
            <w:r>
              <w:rPr>
                <w:rFonts w:ascii="黑体" w:eastAsia="黑体" w:hAnsi="黑体" w:hint="eastAsia"/>
                <w:szCs w:val="21"/>
              </w:rPr>
              <w:t>序号</w:t>
            </w:r>
          </w:p>
        </w:tc>
        <w:tc>
          <w:tcPr>
            <w:tcW w:w="5856" w:type="dxa"/>
            <w:tcBorders>
              <w:top w:val="single" w:sz="8" w:space="0" w:color="auto"/>
            </w:tcBorders>
            <w:vAlign w:val="center"/>
          </w:tcPr>
          <w:p w:rsidR="00465A11" w:rsidRDefault="00465A11" w:rsidP="00AD0062">
            <w:pPr>
              <w:autoSpaceDE w:val="0"/>
              <w:autoSpaceDN w:val="0"/>
              <w:adjustRightInd w:val="0"/>
              <w:snapToGrid w:val="0"/>
              <w:spacing w:line="340" w:lineRule="exact"/>
              <w:jc w:val="center"/>
              <w:rPr>
                <w:rFonts w:ascii="黑体" w:eastAsia="黑体" w:hAnsi="黑体"/>
                <w:szCs w:val="21"/>
              </w:rPr>
            </w:pPr>
            <w:r>
              <w:rPr>
                <w:rFonts w:ascii="黑体" w:eastAsia="黑体" w:hAnsi="黑体" w:hint="eastAsia"/>
                <w:szCs w:val="21"/>
              </w:rPr>
              <w:t xml:space="preserve">论文论著名称/刊名/ </w:t>
            </w:r>
          </w:p>
        </w:tc>
        <w:tc>
          <w:tcPr>
            <w:tcW w:w="2131" w:type="dxa"/>
            <w:tcBorders>
              <w:top w:val="single" w:sz="8" w:space="0" w:color="auto"/>
            </w:tcBorders>
            <w:vAlign w:val="center"/>
          </w:tcPr>
          <w:p w:rsidR="00465A11" w:rsidRDefault="00465A11" w:rsidP="00AD0062">
            <w:pPr>
              <w:adjustRightInd w:val="0"/>
              <w:spacing w:line="340" w:lineRule="exact"/>
              <w:jc w:val="center"/>
              <w:rPr>
                <w:rFonts w:ascii="黑体" w:eastAsia="黑体" w:hAnsi="黑体"/>
                <w:szCs w:val="21"/>
              </w:rPr>
            </w:pPr>
            <w:r>
              <w:rPr>
                <w:rFonts w:ascii="黑体" w:eastAsia="黑体" w:hAnsi="黑体" w:hint="eastAsia"/>
                <w:szCs w:val="21"/>
              </w:rPr>
              <w:t>发表时间</w:t>
            </w:r>
          </w:p>
          <w:p w:rsidR="00465A11" w:rsidRDefault="00465A11" w:rsidP="00AD0062">
            <w:pPr>
              <w:autoSpaceDE w:val="0"/>
              <w:autoSpaceDN w:val="0"/>
              <w:adjustRightInd w:val="0"/>
              <w:snapToGrid w:val="0"/>
              <w:spacing w:line="340" w:lineRule="exact"/>
              <w:jc w:val="center"/>
              <w:rPr>
                <w:rFonts w:ascii="黑体" w:eastAsia="黑体" w:hAnsi="黑体"/>
                <w:szCs w:val="21"/>
              </w:rPr>
            </w:pPr>
            <w:r>
              <w:rPr>
                <w:rFonts w:ascii="黑体" w:eastAsia="黑体" w:hAnsi="黑体" w:hint="eastAsia"/>
                <w:szCs w:val="21"/>
              </w:rPr>
              <w:t>（年/月/日）</w:t>
            </w:r>
          </w:p>
        </w:tc>
        <w:tc>
          <w:tcPr>
            <w:tcW w:w="2263" w:type="dxa"/>
            <w:tcBorders>
              <w:top w:val="single" w:sz="8" w:space="0" w:color="auto"/>
            </w:tcBorders>
            <w:vAlign w:val="center"/>
          </w:tcPr>
          <w:p w:rsidR="00465A11" w:rsidRDefault="00465A11" w:rsidP="00AD0062">
            <w:pPr>
              <w:autoSpaceDE w:val="0"/>
              <w:autoSpaceDN w:val="0"/>
              <w:adjustRightInd w:val="0"/>
              <w:snapToGrid w:val="0"/>
              <w:spacing w:line="340" w:lineRule="exact"/>
              <w:jc w:val="center"/>
              <w:rPr>
                <w:rFonts w:ascii="黑体" w:eastAsia="黑体" w:hAnsi="黑体"/>
                <w:szCs w:val="21"/>
              </w:rPr>
            </w:pPr>
            <w:r>
              <w:rPr>
                <w:rFonts w:ascii="黑体" w:eastAsia="黑体" w:hAnsi="黑体" w:hint="eastAsia"/>
                <w:szCs w:val="21"/>
              </w:rPr>
              <w:t>作  者</w:t>
            </w:r>
          </w:p>
        </w:tc>
        <w:tc>
          <w:tcPr>
            <w:tcW w:w="2693" w:type="dxa"/>
            <w:tcBorders>
              <w:top w:val="single" w:sz="8" w:space="0" w:color="auto"/>
            </w:tcBorders>
            <w:vAlign w:val="center"/>
          </w:tcPr>
          <w:p w:rsidR="00465A11" w:rsidRDefault="00465A11" w:rsidP="00AD0062">
            <w:pPr>
              <w:autoSpaceDE w:val="0"/>
              <w:autoSpaceDN w:val="0"/>
              <w:adjustRightInd w:val="0"/>
              <w:snapToGrid w:val="0"/>
              <w:spacing w:line="340" w:lineRule="exact"/>
              <w:jc w:val="center"/>
              <w:rPr>
                <w:rFonts w:ascii="黑体" w:eastAsia="黑体" w:hAnsi="黑体"/>
                <w:szCs w:val="21"/>
              </w:rPr>
            </w:pPr>
            <w:r>
              <w:rPr>
                <w:rFonts w:ascii="黑体" w:eastAsia="黑体" w:hAnsi="黑体" w:hint="eastAsia"/>
                <w:szCs w:val="21"/>
              </w:rPr>
              <w:t>备  注</w:t>
            </w:r>
          </w:p>
        </w:tc>
      </w:tr>
      <w:tr w:rsidR="00465A11" w:rsidTr="00AD0062">
        <w:trPr>
          <w:trHeight w:val="737"/>
          <w:jc w:val="center"/>
        </w:trPr>
        <w:tc>
          <w:tcPr>
            <w:tcW w:w="941" w:type="dxa"/>
            <w:vAlign w:val="center"/>
          </w:tcPr>
          <w:p w:rsidR="00465A11" w:rsidRDefault="00465A11" w:rsidP="00AD0062">
            <w:pPr>
              <w:autoSpaceDE w:val="0"/>
              <w:autoSpaceDN w:val="0"/>
              <w:adjustRightInd w:val="0"/>
              <w:snapToGrid w:val="0"/>
              <w:spacing w:line="280" w:lineRule="exact"/>
              <w:jc w:val="center"/>
              <w:rPr>
                <w:rFonts w:ascii="方正小标宋简体" w:eastAsia="方正小标宋简体" w:hAnsi="宋体"/>
                <w:spacing w:val="-25"/>
                <w:sz w:val="24"/>
              </w:rPr>
            </w:pPr>
            <w:r>
              <w:rPr>
                <w:rFonts w:ascii="方正小标宋简体" w:eastAsia="方正小标宋简体" w:hAnsi="宋体" w:hint="eastAsia"/>
                <w:spacing w:val="-25"/>
                <w:sz w:val="24"/>
              </w:rPr>
              <w:t>1</w:t>
            </w:r>
          </w:p>
        </w:tc>
        <w:tc>
          <w:tcPr>
            <w:tcW w:w="5856"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CCTV管道检测在扬州污水提质增效行动中的应用/</w:t>
            </w:r>
          </w:p>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《中国给水排水》</w:t>
            </w:r>
          </w:p>
        </w:tc>
        <w:tc>
          <w:tcPr>
            <w:tcW w:w="2131"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2020.10</w:t>
            </w:r>
          </w:p>
        </w:tc>
        <w:tc>
          <w:tcPr>
            <w:tcW w:w="2263"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proofErr w:type="gramStart"/>
            <w:r>
              <w:rPr>
                <w:rFonts w:ascii="仿宋" w:eastAsia="仿宋" w:hAnsi="仿宋" w:cs="仿宋" w:hint="eastAsia"/>
                <w:szCs w:val="21"/>
              </w:rPr>
              <w:t>郭</w:t>
            </w:r>
            <w:proofErr w:type="gramEnd"/>
            <w:r>
              <w:rPr>
                <w:rFonts w:ascii="仿宋" w:eastAsia="仿宋" w:hAnsi="仿宋" w:cs="仿宋" w:hint="eastAsia"/>
                <w:szCs w:val="21"/>
              </w:rPr>
              <w:t xml:space="preserve"> 翔</w:t>
            </w:r>
          </w:p>
        </w:tc>
        <w:tc>
          <w:tcPr>
            <w:tcW w:w="2693"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p>
        </w:tc>
      </w:tr>
      <w:tr w:rsidR="00465A11" w:rsidTr="00AD0062">
        <w:trPr>
          <w:trHeight w:val="737"/>
          <w:jc w:val="center"/>
        </w:trPr>
        <w:tc>
          <w:tcPr>
            <w:tcW w:w="941" w:type="dxa"/>
            <w:vAlign w:val="center"/>
          </w:tcPr>
          <w:p w:rsidR="00465A11" w:rsidRDefault="00465A11" w:rsidP="00AD0062">
            <w:pPr>
              <w:autoSpaceDE w:val="0"/>
              <w:autoSpaceDN w:val="0"/>
              <w:adjustRightInd w:val="0"/>
              <w:snapToGrid w:val="0"/>
              <w:spacing w:line="280" w:lineRule="exact"/>
              <w:jc w:val="center"/>
              <w:rPr>
                <w:rFonts w:ascii="方正小标宋简体" w:eastAsia="方正小标宋简体" w:hAnsi="宋体"/>
                <w:spacing w:val="-25"/>
                <w:sz w:val="24"/>
              </w:rPr>
            </w:pPr>
            <w:r>
              <w:rPr>
                <w:rFonts w:ascii="方正小标宋简体" w:eastAsia="方正小标宋简体" w:hAnsi="宋体" w:hint="eastAsia"/>
                <w:spacing w:val="-25"/>
                <w:sz w:val="24"/>
              </w:rPr>
              <w:t>2</w:t>
            </w:r>
          </w:p>
        </w:tc>
        <w:tc>
          <w:tcPr>
            <w:tcW w:w="5856"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基于SWMM模型在线雨量监测和实时模型计算的</w:t>
            </w:r>
          </w:p>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城市内涝预测方法 /《数字化用户》</w:t>
            </w:r>
          </w:p>
        </w:tc>
        <w:tc>
          <w:tcPr>
            <w:tcW w:w="2131"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2021.11</w:t>
            </w:r>
          </w:p>
        </w:tc>
        <w:tc>
          <w:tcPr>
            <w:tcW w:w="2263"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唐中亚、吴 军</w:t>
            </w:r>
          </w:p>
        </w:tc>
        <w:tc>
          <w:tcPr>
            <w:tcW w:w="2693" w:type="dxa"/>
            <w:vAlign w:val="center"/>
          </w:tcPr>
          <w:p w:rsidR="00465A11" w:rsidRDefault="00465A11" w:rsidP="00AD0062">
            <w:pPr>
              <w:autoSpaceDE w:val="0"/>
              <w:autoSpaceDN w:val="0"/>
              <w:adjustRightInd w:val="0"/>
              <w:snapToGrid w:val="0"/>
              <w:spacing w:line="280" w:lineRule="exact"/>
              <w:jc w:val="center"/>
              <w:rPr>
                <w:rFonts w:ascii="仿宋" w:eastAsia="仿宋" w:hAnsi="仿宋" w:cs="仿宋"/>
                <w:szCs w:val="21"/>
              </w:rPr>
            </w:pPr>
            <w:r>
              <w:rPr>
                <w:rFonts w:ascii="仿宋" w:eastAsia="仿宋" w:hAnsi="仿宋" w:cs="仿宋" w:hint="eastAsia"/>
                <w:szCs w:val="21"/>
              </w:rPr>
              <w:t>2021年47期</w:t>
            </w:r>
          </w:p>
        </w:tc>
      </w:tr>
      <w:tr w:rsidR="00465A11" w:rsidTr="00AD0062">
        <w:trPr>
          <w:trHeight w:val="737"/>
          <w:jc w:val="center"/>
        </w:trPr>
        <w:tc>
          <w:tcPr>
            <w:tcW w:w="941" w:type="dxa"/>
            <w:vAlign w:val="center"/>
          </w:tcPr>
          <w:p w:rsidR="00465A11" w:rsidRDefault="00465A11" w:rsidP="00AD0062">
            <w:pPr>
              <w:autoSpaceDE w:val="0"/>
              <w:autoSpaceDN w:val="0"/>
              <w:adjustRightInd w:val="0"/>
              <w:snapToGrid w:val="0"/>
              <w:spacing w:line="280" w:lineRule="exact"/>
              <w:jc w:val="center"/>
              <w:rPr>
                <w:rFonts w:ascii="方正小标宋简体" w:eastAsia="方正小标宋简体" w:hAnsi="宋体"/>
                <w:spacing w:val="-25"/>
                <w:sz w:val="24"/>
              </w:rPr>
            </w:pPr>
            <w:r>
              <w:rPr>
                <w:rFonts w:ascii="方正小标宋简体" w:eastAsia="方正小标宋简体" w:hAnsi="宋体" w:hint="eastAsia"/>
                <w:spacing w:val="-25"/>
                <w:sz w:val="24"/>
              </w:rPr>
              <w:t>3</w:t>
            </w:r>
          </w:p>
        </w:tc>
        <w:tc>
          <w:tcPr>
            <w:tcW w:w="5856" w:type="dxa"/>
            <w:vAlign w:val="center"/>
          </w:tcPr>
          <w:p w:rsidR="00465A11" w:rsidRDefault="00465A11" w:rsidP="00AD0062">
            <w:pPr>
              <w:autoSpaceDE w:val="0"/>
              <w:autoSpaceDN w:val="0"/>
              <w:adjustRightInd w:val="0"/>
              <w:snapToGrid w:val="0"/>
              <w:spacing w:line="280" w:lineRule="exact"/>
              <w:jc w:val="left"/>
              <w:rPr>
                <w:rFonts w:ascii="宋体" w:hAnsi="宋体"/>
                <w:szCs w:val="21"/>
              </w:rPr>
            </w:pPr>
          </w:p>
        </w:tc>
        <w:tc>
          <w:tcPr>
            <w:tcW w:w="2131" w:type="dxa"/>
            <w:vAlign w:val="center"/>
          </w:tcPr>
          <w:p w:rsidR="00465A11" w:rsidRDefault="00465A11" w:rsidP="00AD0062">
            <w:pPr>
              <w:autoSpaceDE w:val="0"/>
              <w:autoSpaceDN w:val="0"/>
              <w:adjustRightInd w:val="0"/>
              <w:snapToGrid w:val="0"/>
              <w:spacing w:line="280" w:lineRule="exact"/>
              <w:jc w:val="center"/>
              <w:rPr>
                <w:rFonts w:ascii="宋体" w:hAnsi="宋体"/>
                <w:szCs w:val="21"/>
              </w:rPr>
            </w:pPr>
          </w:p>
        </w:tc>
        <w:tc>
          <w:tcPr>
            <w:tcW w:w="2263" w:type="dxa"/>
            <w:vAlign w:val="center"/>
          </w:tcPr>
          <w:p w:rsidR="00465A11" w:rsidRDefault="00465A11" w:rsidP="00AD0062">
            <w:pPr>
              <w:autoSpaceDE w:val="0"/>
              <w:autoSpaceDN w:val="0"/>
              <w:adjustRightInd w:val="0"/>
              <w:snapToGrid w:val="0"/>
              <w:spacing w:line="280" w:lineRule="exact"/>
              <w:jc w:val="center"/>
              <w:rPr>
                <w:rFonts w:ascii="宋体" w:hAnsi="宋体"/>
                <w:szCs w:val="21"/>
              </w:rPr>
            </w:pPr>
          </w:p>
        </w:tc>
        <w:tc>
          <w:tcPr>
            <w:tcW w:w="2693" w:type="dxa"/>
            <w:vAlign w:val="center"/>
          </w:tcPr>
          <w:p w:rsidR="00465A11" w:rsidRDefault="00465A11" w:rsidP="00AD0062">
            <w:pPr>
              <w:autoSpaceDE w:val="0"/>
              <w:autoSpaceDN w:val="0"/>
              <w:adjustRightInd w:val="0"/>
              <w:snapToGrid w:val="0"/>
              <w:spacing w:line="280" w:lineRule="exact"/>
              <w:jc w:val="center"/>
              <w:rPr>
                <w:rFonts w:ascii="宋体" w:hAnsi="宋体"/>
                <w:szCs w:val="21"/>
              </w:rPr>
            </w:pPr>
          </w:p>
        </w:tc>
      </w:tr>
      <w:tr w:rsidR="00465A11" w:rsidTr="00AD0062">
        <w:trPr>
          <w:trHeight w:val="737"/>
          <w:jc w:val="center"/>
        </w:trPr>
        <w:tc>
          <w:tcPr>
            <w:tcW w:w="941" w:type="dxa"/>
            <w:vAlign w:val="center"/>
          </w:tcPr>
          <w:p w:rsidR="00465A11" w:rsidRDefault="00465A11" w:rsidP="00AD0062">
            <w:pPr>
              <w:autoSpaceDE w:val="0"/>
              <w:autoSpaceDN w:val="0"/>
              <w:adjustRightInd w:val="0"/>
              <w:snapToGrid w:val="0"/>
              <w:spacing w:line="280" w:lineRule="exact"/>
              <w:jc w:val="center"/>
              <w:rPr>
                <w:rFonts w:ascii="方正小标宋简体" w:eastAsia="方正小标宋简体" w:hAnsi="宋体"/>
                <w:spacing w:val="-25"/>
                <w:sz w:val="24"/>
              </w:rPr>
            </w:pPr>
            <w:r>
              <w:rPr>
                <w:rFonts w:ascii="方正小标宋简体" w:eastAsia="方正小标宋简体" w:hAnsi="宋体" w:hint="eastAsia"/>
                <w:spacing w:val="-25"/>
                <w:sz w:val="24"/>
              </w:rPr>
              <w:t>4</w:t>
            </w:r>
          </w:p>
        </w:tc>
        <w:tc>
          <w:tcPr>
            <w:tcW w:w="5856" w:type="dxa"/>
            <w:vAlign w:val="center"/>
          </w:tcPr>
          <w:p w:rsidR="00465A11" w:rsidRDefault="00465A11" w:rsidP="00AD0062">
            <w:pPr>
              <w:autoSpaceDE w:val="0"/>
              <w:autoSpaceDN w:val="0"/>
              <w:adjustRightInd w:val="0"/>
              <w:snapToGrid w:val="0"/>
              <w:spacing w:line="280" w:lineRule="exact"/>
              <w:jc w:val="center"/>
              <w:rPr>
                <w:szCs w:val="21"/>
              </w:rPr>
            </w:pPr>
          </w:p>
        </w:tc>
        <w:tc>
          <w:tcPr>
            <w:tcW w:w="2131" w:type="dxa"/>
            <w:vAlign w:val="center"/>
          </w:tcPr>
          <w:p w:rsidR="00465A11" w:rsidRDefault="00465A11" w:rsidP="00AD0062">
            <w:pPr>
              <w:autoSpaceDE w:val="0"/>
              <w:autoSpaceDN w:val="0"/>
              <w:adjustRightInd w:val="0"/>
              <w:snapToGrid w:val="0"/>
              <w:spacing w:line="280" w:lineRule="exact"/>
              <w:jc w:val="center"/>
              <w:rPr>
                <w:szCs w:val="21"/>
              </w:rPr>
            </w:pPr>
          </w:p>
        </w:tc>
        <w:tc>
          <w:tcPr>
            <w:tcW w:w="2263" w:type="dxa"/>
            <w:vAlign w:val="center"/>
          </w:tcPr>
          <w:p w:rsidR="00465A11" w:rsidRDefault="00465A11" w:rsidP="00AD0062">
            <w:pPr>
              <w:autoSpaceDE w:val="0"/>
              <w:autoSpaceDN w:val="0"/>
              <w:adjustRightInd w:val="0"/>
              <w:snapToGrid w:val="0"/>
              <w:spacing w:line="280" w:lineRule="exact"/>
              <w:jc w:val="center"/>
              <w:rPr>
                <w:szCs w:val="21"/>
              </w:rPr>
            </w:pPr>
          </w:p>
        </w:tc>
        <w:tc>
          <w:tcPr>
            <w:tcW w:w="2693" w:type="dxa"/>
            <w:vAlign w:val="center"/>
          </w:tcPr>
          <w:p w:rsidR="00465A11" w:rsidRDefault="00465A11" w:rsidP="00AD0062">
            <w:pPr>
              <w:autoSpaceDE w:val="0"/>
              <w:autoSpaceDN w:val="0"/>
              <w:adjustRightInd w:val="0"/>
              <w:snapToGrid w:val="0"/>
              <w:spacing w:line="280" w:lineRule="exact"/>
              <w:jc w:val="center"/>
              <w:rPr>
                <w:szCs w:val="21"/>
              </w:rPr>
            </w:pPr>
          </w:p>
        </w:tc>
      </w:tr>
      <w:tr w:rsidR="00465A11" w:rsidTr="00AD0062">
        <w:trPr>
          <w:trHeight w:val="737"/>
          <w:jc w:val="center"/>
        </w:trPr>
        <w:tc>
          <w:tcPr>
            <w:tcW w:w="941" w:type="dxa"/>
            <w:vAlign w:val="center"/>
          </w:tcPr>
          <w:p w:rsidR="00465A11" w:rsidRDefault="00465A11" w:rsidP="00AD0062">
            <w:pPr>
              <w:autoSpaceDE w:val="0"/>
              <w:autoSpaceDN w:val="0"/>
              <w:adjustRightInd w:val="0"/>
              <w:snapToGrid w:val="0"/>
              <w:spacing w:line="280" w:lineRule="exact"/>
              <w:jc w:val="center"/>
              <w:rPr>
                <w:rFonts w:ascii="方正小标宋简体" w:eastAsia="方正小标宋简体" w:hAnsi="宋体"/>
                <w:spacing w:val="-25"/>
                <w:sz w:val="24"/>
              </w:rPr>
            </w:pPr>
            <w:r>
              <w:rPr>
                <w:rFonts w:ascii="方正小标宋简体" w:eastAsia="方正小标宋简体" w:hAnsi="宋体" w:hint="eastAsia"/>
                <w:spacing w:val="-25"/>
                <w:sz w:val="24"/>
              </w:rPr>
              <w:t>5</w:t>
            </w:r>
          </w:p>
        </w:tc>
        <w:tc>
          <w:tcPr>
            <w:tcW w:w="5856" w:type="dxa"/>
            <w:vAlign w:val="center"/>
          </w:tcPr>
          <w:p w:rsidR="00465A11" w:rsidRDefault="00465A11" w:rsidP="00AD0062">
            <w:pPr>
              <w:autoSpaceDE w:val="0"/>
              <w:autoSpaceDN w:val="0"/>
              <w:adjustRightInd w:val="0"/>
              <w:snapToGrid w:val="0"/>
              <w:spacing w:line="280" w:lineRule="exact"/>
              <w:jc w:val="center"/>
              <w:rPr>
                <w:szCs w:val="21"/>
              </w:rPr>
            </w:pPr>
          </w:p>
        </w:tc>
        <w:tc>
          <w:tcPr>
            <w:tcW w:w="2131" w:type="dxa"/>
            <w:vAlign w:val="center"/>
          </w:tcPr>
          <w:p w:rsidR="00465A11" w:rsidRDefault="00465A11" w:rsidP="00AD0062">
            <w:pPr>
              <w:autoSpaceDE w:val="0"/>
              <w:autoSpaceDN w:val="0"/>
              <w:adjustRightInd w:val="0"/>
              <w:snapToGrid w:val="0"/>
              <w:spacing w:line="280" w:lineRule="exact"/>
              <w:jc w:val="center"/>
              <w:rPr>
                <w:szCs w:val="21"/>
              </w:rPr>
            </w:pPr>
          </w:p>
        </w:tc>
        <w:tc>
          <w:tcPr>
            <w:tcW w:w="2263" w:type="dxa"/>
            <w:vAlign w:val="center"/>
          </w:tcPr>
          <w:p w:rsidR="00465A11" w:rsidRDefault="00465A11" w:rsidP="00AD0062">
            <w:pPr>
              <w:autoSpaceDE w:val="0"/>
              <w:autoSpaceDN w:val="0"/>
              <w:adjustRightInd w:val="0"/>
              <w:snapToGrid w:val="0"/>
              <w:spacing w:line="280" w:lineRule="exact"/>
              <w:jc w:val="center"/>
              <w:rPr>
                <w:szCs w:val="21"/>
              </w:rPr>
            </w:pPr>
          </w:p>
        </w:tc>
        <w:tc>
          <w:tcPr>
            <w:tcW w:w="2693" w:type="dxa"/>
            <w:vAlign w:val="center"/>
          </w:tcPr>
          <w:p w:rsidR="00465A11" w:rsidRDefault="00465A11" w:rsidP="00AD0062">
            <w:pPr>
              <w:autoSpaceDE w:val="0"/>
              <w:autoSpaceDN w:val="0"/>
              <w:adjustRightInd w:val="0"/>
              <w:snapToGrid w:val="0"/>
              <w:spacing w:line="280" w:lineRule="exact"/>
              <w:jc w:val="center"/>
              <w:rPr>
                <w:szCs w:val="21"/>
              </w:rPr>
            </w:pPr>
          </w:p>
        </w:tc>
      </w:tr>
    </w:tbl>
    <w:p w:rsidR="00465A11" w:rsidRDefault="00465A11" w:rsidP="00465A11">
      <w:pPr>
        <w:pStyle w:val="a9"/>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Pr>
          <w:rFonts w:ascii="Times New Roman" w:hAnsi="Times New Roman" w:hint="eastAsia"/>
          <w:szCs w:val="21"/>
        </w:rPr>
        <w:t>含共同</w:t>
      </w:r>
      <w:proofErr w:type="gramEnd"/>
      <w:r>
        <w:rPr>
          <w:rFonts w:ascii="Times New Roman" w:hAnsi="Times New Roman" w:hint="eastAsia"/>
          <w:szCs w:val="21"/>
        </w:rPr>
        <w:t>第一作者、共同通讯作者）已出具知情同意书面签字意见，与其</w:t>
      </w:r>
      <w:proofErr w:type="gramStart"/>
      <w:r>
        <w:rPr>
          <w:rFonts w:ascii="Times New Roman" w:hAnsi="Times New Roman" w:hint="eastAsia"/>
          <w:szCs w:val="21"/>
        </w:rPr>
        <w:t>他作者</w:t>
      </w:r>
      <w:proofErr w:type="gramEnd"/>
      <w:r>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Pr>
          <w:rFonts w:ascii="Times New Roman" w:hAnsi="Times New Roman" w:hint="eastAsia"/>
          <w:szCs w:val="21"/>
        </w:rPr>
        <w:t>因引起</w:t>
      </w:r>
      <w:proofErr w:type="gramEnd"/>
      <w:r>
        <w:rPr>
          <w:rFonts w:ascii="Times New Roman" w:hAnsi="Times New Roman" w:hint="eastAsia"/>
          <w:szCs w:val="21"/>
        </w:rPr>
        <w:t>争议，本人愿意承担相应责任，并接受处理。</w:t>
      </w:r>
      <w:r>
        <w:rPr>
          <w:rFonts w:ascii="Times New Roman" w:hAnsi="Times New Roman"/>
          <w:b/>
          <w:bCs/>
          <w:szCs w:val="28"/>
        </w:rPr>
        <w:t xml:space="preserve">                                  </w:t>
      </w:r>
    </w:p>
    <w:p w:rsidR="00465A11" w:rsidRDefault="00465A11" w:rsidP="00465A11">
      <w:pPr>
        <w:pStyle w:val="a9"/>
        <w:adjustRightInd w:val="0"/>
        <w:spacing w:line="320" w:lineRule="exact"/>
        <w:ind w:right="960" w:firstLineChars="3400" w:firstLine="7168"/>
        <w:rPr>
          <w:rFonts w:ascii="Times New Roman" w:hAnsi="Times New Roman"/>
          <w:b/>
          <w:bCs/>
          <w:szCs w:val="28"/>
        </w:rPr>
      </w:pPr>
    </w:p>
    <w:p w:rsidR="00465A11" w:rsidRDefault="00465A11" w:rsidP="00465A11">
      <w:pPr>
        <w:pStyle w:val="a9"/>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465A11" w:rsidRDefault="00465A11" w:rsidP="00465A11">
      <w:pPr>
        <w:widowControl/>
        <w:jc w:val="left"/>
        <w:rPr>
          <w:sz w:val="28"/>
          <w:szCs w:val="28"/>
        </w:rPr>
      </w:pPr>
      <w:r>
        <w:rPr>
          <w:sz w:val="28"/>
          <w:szCs w:val="28"/>
        </w:rPr>
        <w:br w:type="page"/>
      </w:r>
    </w:p>
    <w:p w:rsidR="00465A11" w:rsidRDefault="00465A11" w:rsidP="00465A11">
      <w:pPr>
        <w:spacing w:line="520" w:lineRule="atLeast"/>
        <w:rPr>
          <w:sz w:val="28"/>
          <w:szCs w:val="28"/>
        </w:rPr>
      </w:pPr>
      <w:r>
        <w:rPr>
          <w:rFonts w:hint="eastAsia"/>
          <w:sz w:val="28"/>
          <w:szCs w:val="28"/>
        </w:rPr>
        <w:lastRenderedPageBreak/>
        <w:t>2</w:t>
      </w:r>
      <w:r>
        <w:rPr>
          <w:rFonts w:hint="eastAsia"/>
          <w:sz w:val="28"/>
          <w:szCs w:val="28"/>
        </w:rPr>
        <w:t>、代表性论文论著被他人引用的情况（不超过</w:t>
      </w:r>
      <w:r>
        <w:rPr>
          <w:sz w:val="28"/>
          <w:szCs w:val="28"/>
        </w:rPr>
        <w:t>5</w:t>
      </w:r>
      <w:r>
        <w:rPr>
          <w:rFonts w:hint="eastAsia"/>
          <w:sz w:val="28"/>
          <w:szCs w:val="28"/>
        </w:rPr>
        <w:t>篇）</w:t>
      </w:r>
    </w:p>
    <w:tbl>
      <w:tblPr>
        <w:tblW w:w="13270" w:type="dxa"/>
        <w:tblLayout w:type="fixed"/>
        <w:tblLook w:val="0000" w:firstRow="0" w:lastRow="0" w:firstColumn="0" w:lastColumn="0" w:noHBand="0" w:noVBand="0"/>
      </w:tblPr>
      <w:tblGrid>
        <w:gridCol w:w="1061"/>
        <w:gridCol w:w="3546"/>
        <w:gridCol w:w="2872"/>
        <w:gridCol w:w="2737"/>
        <w:gridCol w:w="3054"/>
      </w:tblGrid>
      <w:tr w:rsidR="00465A11" w:rsidTr="00AD0062">
        <w:trPr>
          <w:trHeight w:val="923"/>
        </w:trPr>
        <w:tc>
          <w:tcPr>
            <w:tcW w:w="1061"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jc w:val="center"/>
              <w:rPr>
                <w:rFonts w:ascii="方正小标宋简体" w:eastAsia="方正小标宋简体"/>
                <w:szCs w:val="21"/>
              </w:rPr>
            </w:pPr>
            <w:r>
              <w:rPr>
                <w:rFonts w:ascii="方正小标宋简体" w:eastAsia="方正小标宋简体" w:hint="eastAsia"/>
                <w:szCs w:val="21"/>
              </w:rPr>
              <w:t>序号</w:t>
            </w:r>
          </w:p>
        </w:tc>
        <w:tc>
          <w:tcPr>
            <w:tcW w:w="3546"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jc w:val="center"/>
              <w:rPr>
                <w:rFonts w:ascii="方正小标宋简体" w:eastAsia="方正小标宋简体"/>
                <w:szCs w:val="21"/>
              </w:rPr>
            </w:pPr>
            <w:r>
              <w:rPr>
                <w:rFonts w:ascii="方正小标宋简体" w:eastAsia="方正小标宋简体" w:hint="eastAsia"/>
                <w:szCs w:val="21"/>
              </w:rPr>
              <w:t>被引代表性论文论著题目</w:t>
            </w:r>
          </w:p>
        </w:tc>
        <w:tc>
          <w:tcPr>
            <w:tcW w:w="2872"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jc w:val="center"/>
              <w:rPr>
                <w:rFonts w:ascii="方正小标宋简体" w:eastAsia="方正小标宋简体"/>
                <w:szCs w:val="21"/>
              </w:rPr>
            </w:pPr>
            <w:r>
              <w:rPr>
                <w:rFonts w:ascii="方正小标宋简体" w:eastAsia="方正小标宋简体" w:hint="eastAsia"/>
                <w:szCs w:val="21"/>
              </w:rPr>
              <w:t>引文题目/作者</w:t>
            </w:r>
          </w:p>
        </w:tc>
        <w:tc>
          <w:tcPr>
            <w:tcW w:w="2737"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jc w:val="center"/>
              <w:rPr>
                <w:rFonts w:ascii="方正小标宋简体" w:eastAsia="方正小标宋简体"/>
                <w:szCs w:val="21"/>
              </w:rPr>
            </w:pPr>
            <w:r>
              <w:rPr>
                <w:rFonts w:ascii="方正小标宋简体" w:eastAsia="方正小标宋简体" w:hint="eastAsia"/>
                <w:szCs w:val="21"/>
              </w:rPr>
              <w:t>引文刊名/影响因子</w:t>
            </w:r>
          </w:p>
        </w:tc>
        <w:tc>
          <w:tcPr>
            <w:tcW w:w="3054"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jc w:val="center"/>
              <w:rPr>
                <w:rFonts w:ascii="方正小标宋简体" w:eastAsia="方正小标宋简体"/>
                <w:szCs w:val="21"/>
              </w:rPr>
            </w:pPr>
            <w:r>
              <w:rPr>
                <w:rFonts w:ascii="方正小标宋简体" w:eastAsia="方正小标宋简体" w:hint="eastAsia"/>
                <w:szCs w:val="21"/>
              </w:rPr>
              <w:t>引文发表时间（年月日）</w:t>
            </w:r>
          </w:p>
        </w:tc>
      </w:tr>
      <w:tr w:rsidR="00465A11" w:rsidTr="00AD0062">
        <w:trPr>
          <w:trHeight w:val="1340"/>
        </w:trPr>
        <w:tc>
          <w:tcPr>
            <w:tcW w:w="1061"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方正小标宋简体" w:eastAsia="方正小标宋简体"/>
                <w:spacing w:val="-25"/>
                <w:sz w:val="24"/>
              </w:rPr>
            </w:pPr>
            <w:r>
              <w:rPr>
                <w:rFonts w:ascii="方正小标宋简体" w:eastAsia="方正小标宋简体" w:hint="eastAsia"/>
                <w:spacing w:val="-25"/>
                <w:sz w:val="24"/>
              </w:rPr>
              <w:t>1</w:t>
            </w:r>
          </w:p>
        </w:tc>
        <w:tc>
          <w:tcPr>
            <w:tcW w:w="3546"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pacing w:val="-25"/>
                <w:sz w:val="30"/>
                <w:szCs w:val="30"/>
              </w:rPr>
            </w:pPr>
            <w:r>
              <w:rPr>
                <w:rFonts w:ascii="仿宋" w:eastAsia="仿宋" w:hAnsi="仿宋" w:cs="仿宋" w:hint="eastAsia"/>
                <w:szCs w:val="21"/>
              </w:rPr>
              <w:t>CCTV管道检测在扬州污水提质增效行动中的应用/《中国给水排水》</w:t>
            </w:r>
          </w:p>
        </w:tc>
        <w:tc>
          <w:tcPr>
            <w:tcW w:w="2872"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zCs w:val="21"/>
              </w:rPr>
            </w:pPr>
            <w:r>
              <w:rPr>
                <w:rFonts w:ascii="仿宋" w:eastAsia="仿宋" w:hAnsi="仿宋" w:cs="仿宋" w:hint="eastAsia"/>
                <w:szCs w:val="21"/>
              </w:rPr>
              <w:t>《污水收集系统过河管检测技术、案例及分析》齐国辅、沈小华、封汇川、严小明、周蕾、王耀增、董羿凡</w:t>
            </w:r>
          </w:p>
        </w:tc>
        <w:tc>
          <w:tcPr>
            <w:tcW w:w="2737"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《中国给水排水》</w:t>
            </w:r>
          </w:p>
        </w:tc>
        <w:tc>
          <w:tcPr>
            <w:tcW w:w="3054"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2022年5月</w:t>
            </w:r>
          </w:p>
        </w:tc>
      </w:tr>
      <w:tr w:rsidR="00465A11" w:rsidTr="00AD0062">
        <w:trPr>
          <w:trHeight w:val="1118"/>
        </w:trPr>
        <w:tc>
          <w:tcPr>
            <w:tcW w:w="1061"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方正小标宋简体" w:eastAsia="方正小标宋简体"/>
                <w:spacing w:val="-25"/>
                <w:sz w:val="24"/>
              </w:rPr>
            </w:pPr>
            <w:r>
              <w:rPr>
                <w:rFonts w:ascii="方正小标宋简体" w:eastAsia="方正小标宋简体" w:hint="eastAsia"/>
                <w:spacing w:val="-25"/>
                <w:sz w:val="24"/>
              </w:rPr>
              <w:t>2</w:t>
            </w:r>
          </w:p>
        </w:tc>
        <w:tc>
          <w:tcPr>
            <w:tcW w:w="3546"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pacing w:val="-25"/>
                <w:sz w:val="30"/>
                <w:szCs w:val="30"/>
              </w:rPr>
            </w:pPr>
            <w:r>
              <w:rPr>
                <w:rFonts w:ascii="仿宋" w:eastAsia="仿宋" w:hAnsi="仿宋" w:cs="仿宋" w:hint="eastAsia"/>
                <w:szCs w:val="21"/>
              </w:rPr>
              <w:t>CCTV管道检测在扬州污水提质增效行动中的应用/《中国给水排水》</w:t>
            </w:r>
          </w:p>
        </w:tc>
        <w:tc>
          <w:tcPr>
            <w:tcW w:w="2872"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zCs w:val="21"/>
              </w:rPr>
            </w:pPr>
            <w:proofErr w:type="gramStart"/>
            <w:r>
              <w:rPr>
                <w:rFonts w:ascii="仿宋" w:eastAsia="仿宋" w:hAnsi="仿宋" w:cs="仿宋" w:hint="eastAsia"/>
                <w:szCs w:val="21"/>
              </w:rPr>
              <w:t>《镇江市某城镇污水处理系统外水分析》董进波</w:t>
            </w:r>
            <w:proofErr w:type="gramEnd"/>
            <w:r>
              <w:rPr>
                <w:rFonts w:ascii="仿宋" w:eastAsia="仿宋" w:hAnsi="仿宋" w:cs="仿宋" w:hint="eastAsia"/>
                <w:szCs w:val="21"/>
              </w:rPr>
              <w:t>、汤燕、马顺博、王帆</w:t>
            </w:r>
          </w:p>
        </w:tc>
        <w:tc>
          <w:tcPr>
            <w:tcW w:w="2737"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《中国给水排水》</w:t>
            </w:r>
          </w:p>
        </w:tc>
        <w:tc>
          <w:tcPr>
            <w:tcW w:w="3054"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2022年5月</w:t>
            </w:r>
          </w:p>
        </w:tc>
      </w:tr>
      <w:tr w:rsidR="00465A11" w:rsidTr="00AD0062">
        <w:trPr>
          <w:trHeight w:val="892"/>
        </w:trPr>
        <w:tc>
          <w:tcPr>
            <w:tcW w:w="1061"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方正小标宋简体" w:eastAsia="方正小标宋简体"/>
                <w:spacing w:val="-25"/>
                <w:sz w:val="24"/>
              </w:rPr>
            </w:pPr>
            <w:r>
              <w:rPr>
                <w:rFonts w:ascii="方正小标宋简体" w:eastAsia="方正小标宋简体" w:hint="eastAsia"/>
                <w:spacing w:val="-25"/>
                <w:sz w:val="24"/>
              </w:rPr>
              <w:t>3</w:t>
            </w:r>
          </w:p>
        </w:tc>
        <w:tc>
          <w:tcPr>
            <w:tcW w:w="3546"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pacing w:val="-25"/>
                <w:sz w:val="30"/>
                <w:szCs w:val="30"/>
              </w:rPr>
            </w:pPr>
            <w:r>
              <w:rPr>
                <w:rFonts w:ascii="仿宋" w:eastAsia="仿宋" w:hAnsi="仿宋" w:cs="仿宋" w:hint="eastAsia"/>
                <w:szCs w:val="21"/>
              </w:rPr>
              <w:t>CCTV管道检测在扬州污水提质增效行动中的应用/《中国给水排水》</w:t>
            </w:r>
          </w:p>
        </w:tc>
        <w:tc>
          <w:tcPr>
            <w:tcW w:w="2872"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zCs w:val="21"/>
              </w:rPr>
            </w:pPr>
            <w:r>
              <w:rPr>
                <w:rFonts w:ascii="仿宋" w:eastAsia="仿宋" w:hAnsi="仿宋" w:cs="仿宋" w:hint="eastAsia"/>
                <w:szCs w:val="21"/>
              </w:rPr>
              <w:t>《老城区管道改造设计探讨》胡慧君，蔡潇霄</w:t>
            </w:r>
          </w:p>
        </w:tc>
        <w:tc>
          <w:tcPr>
            <w:tcW w:w="2737"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《安徽建筑》</w:t>
            </w:r>
          </w:p>
        </w:tc>
        <w:tc>
          <w:tcPr>
            <w:tcW w:w="3054"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2021年11月</w:t>
            </w:r>
          </w:p>
        </w:tc>
      </w:tr>
      <w:tr w:rsidR="00465A11" w:rsidTr="00AD0062">
        <w:trPr>
          <w:trHeight w:val="1076"/>
        </w:trPr>
        <w:tc>
          <w:tcPr>
            <w:tcW w:w="1061"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方正小标宋简体" w:eastAsia="方正小标宋简体"/>
                <w:spacing w:val="-25"/>
                <w:sz w:val="24"/>
              </w:rPr>
            </w:pPr>
            <w:r>
              <w:rPr>
                <w:rFonts w:ascii="方正小标宋简体" w:eastAsia="方正小标宋简体" w:hint="eastAsia"/>
                <w:spacing w:val="-25"/>
                <w:sz w:val="24"/>
              </w:rPr>
              <w:t>4</w:t>
            </w:r>
          </w:p>
        </w:tc>
        <w:tc>
          <w:tcPr>
            <w:tcW w:w="3546"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pacing w:val="-25"/>
                <w:sz w:val="30"/>
                <w:szCs w:val="30"/>
              </w:rPr>
            </w:pPr>
            <w:r>
              <w:rPr>
                <w:rFonts w:ascii="仿宋" w:eastAsia="仿宋" w:hAnsi="仿宋" w:cs="仿宋" w:hint="eastAsia"/>
                <w:szCs w:val="21"/>
              </w:rPr>
              <w:t>CCTV管道检测在扬州污水提质增效行动中的应用/《中国给水排水》</w:t>
            </w:r>
          </w:p>
        </w:tc>
        <w:tc>
          <w:tcPr>
            <w:tcW w:w="2872"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仿宋" w:eastAsia="仿宋" w:hAnsi="仿宋" w:cs="仿宋"/>
                <w:szCs w:val="21"/>
              </w:rPr>
            </w:pPr>
            <w:r>
              <w:rPr>
                <w:rFonts w:ascii="仿宋" w:eastAsia="仿宋" w:hAnsi="仿宋" w:cs="仿宋" w:hint="eastAsia"/>
                <w:szCs w:val="21"/>
              </w:rPr>
              <w:t>《基于GA-BP神经网络模型的排水管道系统健康状况评估》邢雯雯</w:t>
            </w:r>
          </w:p>
        </w:tc>
        <w:tc>
          <w:tcPr>
            <w:tcW w:w="2737"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长安大学硕士研究生论文</w:t>
            </w:r>
          </w:p>
        </w:tc>
        <w:tc>
          <w:tcPr>
            <w:tcW w:w="3054"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仿宋" w:eastAsia="仿宋" w:hAnsi="仿宋" w:cs="仿宋"/>
                <w:szCs w:val="21"/>
              </w:rPr>
            </w:pPr>
            <w:r>
              <w:rPr>
                <w:rFonts w:ascii="仿宋" w:eastAsia="仿宋" w:hAnsi="仿宋" w:cs="仿宋" w:hint="eastAsia"/>
                <w:szCs w:val="21"/>
              </w:rPr>
              <w:t>2021年</w:t>
            </w:r>
          </w:p>
        </w:tc>
      </w:tr>
      <w:tr w:rsidR="00465A11" w:rsidTr="00AD0062">
        <w:trPr>
          <w:trHeight w:val="892"/>
        </w:trPr>
        <w:tc>
          <w:tcPr>
            <w:tcW w:w="1061"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jc w:val="center"/>
              <w:rPr>
                <w:rFonts w:ascii="方正小标宋简体" w:eastAsia="方正小标宋简体"/>
                <w:spacing w:val="-25"/>
                <w:sz w:val="24"/>
              </w:rPr>
            </w:pPr>
            <w:r>
              <w:rPr>
                <w:rFonts w:ascii="方正小标宋简体" w:eastAsia="方正小标宋简体" w:hint="eastAsia"/>
                <w:spacing w:val="-25"/>
                <w:sz w:val="24"/>
              </w:rPr>
              <w:t>5</w:t>
            </w:r>
          </w:p>
        </w:tc>
        <w:tc>
          <w:tcPr>
            <w:tcW w:w="3546"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方正小标宋简体" w:eastAsia="方正小标宋简体"/>
                <w:spacing w:val="-25"/>
                <w:sz w:val="30"/>
                <w:szCs w:val="30"/>
              </w:rPr>
            </w:pPr>
          </w:p>
        </w:tc>
        <w:tc>
          <w:tcPr>
            <w:tcW w:w="2872"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方正小标宋简体" w:eastAsia="方正小标宋简体"/>
                <w:spacing w:val="-25"/>
                <w:sz w:val="30"/>
                <w:szCs w:val="30"/>
              </w:rPr>
            </w:pPr>
          </w:p>
        </w:tc>
        <w:tc>
          <w:tcPr>
            <w:tcW w:w="2737"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方正小标宋简体" w:eastAsia="方正小标宋简体"/>
                <w:spacing w:val="-25"/>
                <w:sz w:val="30"/>
                <w:szCs w:val="30"/>
              </w:rPr>
            </w:pPr>
          </w:p>
        </w:tc>
        <w:tc>
          <w:tcPr>
            <w:tcW w:w="3054" w:type="dxa"/>
            <w:tcBorders>
              <w:top w:val="single" w:sz="4" w:space="0" w:color="auto"/>
              <w:left w:val="single" w:sz="4" w:space="0" w:color="auto"/>
              <w:bottom w:val="single" w:sz="4" w:space="0" w:color="auto"/>
              <w:right w:val="single" w:sz="4" w:space="0" w:color="auto"/>
            </w:tcBorders>
            <w:vAlign w:val="center"/>
          </w:tcPr>
          <w:p w:rsidR="00465A11" w:rsidRDefault="00465A11" w:rsidP="00AD0062">
            <w:pPr>
              <w:adjustRightInd w:val="0"/>
              <w:spacing w:line="280" w:lineRule="exact"/>
              <w:rPr>
                <w:rFonts w:ascii="方正小标宋简体" w:eastAsia="方正小标宋简体"/>
                <w:spacing w:val="-25"/>
                <w:sz w:val="30"/>
                <w:szCs w:val="30"/>
              </w:rPr>
            </w:pPr>
          </w:p>
        </w:tc>
      </w:tr>
    </w:tbl>
    <w:p w:rsidR="00465A11" w:rsidRDefault="00465A11" w:rsidP="00465A11">
      <w:pPr>
        <w:widowControl/>
        <w:spacing w:line="240" w:lineRule="exact"/>
        <w:jc w:val="left"/>
        <w:rPr>
          <w:sz w:val="30"/>
          <w:szCs w:val="30"/>
        </w:rPr>
        <w:sectPr w:rsidR="00465A11">
          <w:footerReference w:type="even" r:id="rId15"/>
          <w:type w:val="nextColumn"/>
          <w:pgSz w:w="16838" w:h="11906" w:orient="landscape"/>
          <w:pgMar w:top="1531" w:right="1985" w:bottom="1531" w:left="1814" w:header="720" w:footer="1474" w:gutter="0"/>
          <w:cols w:space="720"/>
        </w:sectPr>
      </w:pPr>
    </w:p>
    <w:p w:rsidR="00465A11" w:rsidRDefault="00465A11" w:rsidP="00465A11">
      <w:pPr>
        <w:pStyle w:val="a9"/>
        <w:adjustRightInd w:val="0"/>
        <w:spacing w:line="320" w:lineRule="exact"/>
        <w:ind w:right="960" w:firstLineChars="3400" w:firstLine="7168"/>
        <w:rPr>
          <w:rFonts w:ascii="黑体" w:eastAsia="黑体" w:hAnsi="黑体"/>
          <w:sz w:val="30"/>
          <w:szCs w:val="30"/>
        </w:rPr>
      </w:pPr>
      <w:r>
        <w:rPr>
          <w:rFonts w:ascii="黑体" w:eastAsia="黑体" w:hAnsi="黑体"/>
          <w:b/>
          <w:bCs/>
          <w:szCs w:val="28"/>
        </w:rPr>
        <w:lastRenderedPageBreak/>
        <w:t xml:space="preserve">         </w:t>
      </w:r>
      <w:r>
        <w:rPr>
          <w:rFonts w:ascii="黑体" w:eastAsia="黑体" w:hAnsi="黑体" w:hint="eastAsia"/>
          <w:sz w:val="30"/>
          <w:szCs w:val="30"/>
        </w:rPr>
        <w:t>七、主要知识产权目录</w:t>
      </w:r>
    </w:p>
    <w:p w:rsidR="00465A11" w:rsidRDefault="00465A11" w:rsidP="00465A11">
      <w:pPr>
        <w:spacing w:line="240" w:lineRule="exact"/>
        <w:rPr>
          <w:rFonts w:ascii="黑体" w:eastAsia="黑体" w:hAnsi="黑体"/>
          <w:sz w:val="32"/>
          <w:szCs w:val="20"/>
        </w:rPr>
      </w:pPr>
    </w:p>
    <w:tbl>
      <w:tblPr>
        <w:tblW w:w="1006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77"/>
        <w:gridCol w:w="945"/>
        <w:gridCol w:w="1901"/>
        <w:gridCol w:w="1156"/>
        <w:gridCol w:w="993"/>
        <w:gridCol w:w="1134"/>
        <w:gridCol w:w="1431"/>
        <w:gridCol w:w="945"/>
        <w:gridCol w:w="982"/>
      </w:tblGrid>
      <w:tr w:rsidR="00465A11" w:rsidTr="00AD0062">
        <w:trPr>
          <w:trHeight w:val="1165"/>
          <w:jc w:val="center"/>
        </w:trPr>
        <w:tc>
          <w:tcPr>
            <w:tcW w:w="577" w:type="dxa"/>
            <w:tcBorders>
              <w:top w:val="single" w:sz="8" w:space="0" w:color="auto"/>
            </w:tcBorders>
            <w:vAlign w:val="center"/>
          </w:tcPr>
          <w:p w:rsidR="00465A11" w:rsidRDefault="00465A11" w:rsidP="00AD0062">
            <w:pPr>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序号</w:t>
            </w:r>
          </w:p>
        </w:tc>
        <w:tc>
          <w:tcPr>
            <w:tcW w:w="945" w:type="dxa"/>
            <w:tcBorders>
              <w:top w:val="single" w:sz="8" w:space="0" w:color="auto"/>
            </w:tcBorders>
            <w:vAlign w:val="center"/>
          </w:tcPr>
          <w:p w:rsidR="00465A11" w:rsidRDefault="00465A11" w:rsidP="00AD0062">
            <w:pPr>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知识</w:t>
            </w:r>
          </w:p>
          <w:p w:rsidR="00465A11" w:rsidRDefault="00465A11" w:rsidP="00AD0062">
            <w:pPr>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产权</w:t>
            </w:r>
          </w:p>
          <w:p w:rsidR="00465A11" w:rsidRDefault="00465A11" w:rsidP="00AD0062">
            <w:pPr>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类别</w:t>
            </w:r>
          </w:p>
        </w:tc>
        <w:tc>
          <w:tcPr>
            <w:tcW w:w="1901" w:type="dxa"/>
            <w:tcBorders>
              <w:top w:val="single" w:sz="8" w:space="0" w:color="auto"/>
            </w:tcBorders>
            <w:vAlign w:val="center"/>
          </w:tcPr>
          <w:p w:rsidR="00465A11" w:rsidRDefault="00465A11" w:rsidP="00AD0062">
            <w:pPr>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知识产权具体名称</w:t>
            </w:r>
          </w:p>
        </w:tc>
        <w:tc>
          <w:tcPr>
            <w:tcW w:w="1156" w:type="dxa"/>
            <w:tcBorders>
              <w:top w:val="single" w:sz="8" w:space="0" w:color="auto"/>
            </w:tcBorders>
            <w:vAlign w:val="center"/>
          </w:tcPr>
          <w:p w:rsidR="00465A11" w:rsidRDefault="00465A11" w:rsidP="00AD0062">
            <w:pPr>
              <w:adjustRightInd w:val="0"/>
              <w:spacing w:line="300" w:lineRule="exact"/>
              <w:jc w:val="center"/>
              <w:rPr>
                <w:rFonts w:ascii="黑体" w:eastAsia="黑体" w:hAnsi="黑体"/>
                <w:szCs w:val="21"/>
              </w:rPr>
            </w:pPr>
            <w:r>
              <w:rPr>
                <w:rFonts w:ascii="黑体" w:eastAsia="黑体" w:hAnsi="黑体" w:hint="eastAsia"/>
                <w:szCs w:val="21"/>
              </w:rPr>
              <w:t>国家</w:t>
            </w:r>
          </w:p>
          <w:p w:rsidR="00465A11" w:rsidRDefault="00465A11" w:rsidP="00AD0062">
            <w:pPr>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（地区）</w:t>
            </w:r>
          </w:p>
        </w:tc>
        <w:tc>
          <w:tcPr>
            <w:tcW w:w="993" w:type="dxa"/>
            <w:tcBorders>
              <w:top w:val="single" w:sz="8" w:space="0" w:color="auto"/>
            </w:tcBorders>
            <w:vAlign w:val="center"/>
          </w:tcPr>
          <w:p w:rsidR="00465A11" w:rsidRDefault="00465A11" w:rsidP="00AD0062">
            <w:pPr>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授权号</w:t>
            </w:r>
          </w:p>
        </w:tc>
        <w:tc>
          <w:tcPr>
            <w:tcW w:w="1134"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授权日期</w:t>
            </w:r>
          </w:p>
        </w:tc>
        <w:tc>
          <w:tcPr>
            <w:tcW w:w="1431"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证书编号</w:t>
            </w:r>
          </w:p>
        </w:tc>
        <w:tc>
          <w:tcPr>
            <w:tcW w:w="945"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权利人</w:t>
            </w:r>
          </w:p>
        </w:tc>
        <w:tc>
          <w:tcPr>
            <w:tcW w:w="982"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300" w:lineRule="exact"/>
              <w:jc w:val="center"/>
              <w:rPr>
                <w:rFonts w:ascii="黑体" w:eastAsia="黑体" w:hAnsi="黑体"/>
                <w:szCs w:val="21"/>
              </w:rPr>
            </w:pPr>
            <w:r>
              <w:rPr>
                <w:rFonts w:ascii="黑体" w:eastAsia="黑体" w:hAnsi="黑体" w:hint="eastAsia"/>
                <w:szCs w:val="21"/>
              </w:rPr>
              <w:t>发明人</w:t>
            </w:r>
          </w:p>
        </w:tc>
      </w:tr>
      <w:tr w:rsidR="00465A11" w:rsidTr="00AD0062">
        <w:trPr>
          <w:trHeight w:val="1039"/>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1</w:t>
            </w:r>
          </w:p>
        </w:tc>
        <w:tc>
          <w:tcPr>
            <w:tcW w:w="94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实用</w:t>
            </w:r>
          </w:p>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新型</w:t>
            </w:r>
          </w:p>
        </w:tc>
        <w:tc>
          <w:tcPr>
            <w:tcW w:w="1901"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一种快速辨别雨污水接管情况的声学设备</w:t>
            </w:r>
          </w:p>
        </w:tc>
        <w:tc>
          <w:tcPr>
            <w:tcW w:w="1156"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中国</w:t>
            </w:r>
          </w:p>
        </w:tc>
        <w:tc>
          <w:tcPr>
            <w:tcW w:w="993"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CN211318777U</w:t>
            </w:r>
          </w:p>
        </w:tc>
        <w:tc>
          <w:tcPr>
            <w:tcW w:w="1134"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2020年8月21日</w:t>
            </w:r>
          </w:p>
        </w:tc>
        <w:tc>
          <w:tcPr>
            <w:tcW w:w="1431"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证书号第11294697号</w:t>
            </w:r>
          </w:p>
        </w:tc>
        <w:tc>
          <w:tcPr>
            <w:tcW w:w="94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扬州市给排水管理处</w:t>
            </w:r>
          </w:p>
        </w:tc>
        <w:tc>
          <w:tcPr>
            <w:tcW w:w="982" w:type="dxa"/>
            <w:vAlign w:val="center"/>
          </w:tcPr>
          <w:p w:rsidR="00465A11" w:rsidRDefault="00465A11" w:rsidP="00AD0062">
            <w:pPr>
              <w:autoSpaceDE w:val="0"/>
              <w:autoSpaceDN w:val="0"/>
              <w:adjustRightInd w:val="0"/>
              <w:snapToGrid w:val="0"/>
              <w:jc w:val="center"/>
              <w:rPr>
                <w:rFonts w:ascii="仿宋" w:eastAsia="仿宋" w:hAnsi="仿宋" w:cs="仿宋"/>
                <w:szCs w:val="21"/>
              </w:rPr>
            </w:pPr>
            <w:proofErr w:type="gramStart"/>
            <w:r>
              <w:rPr>
                <w:rFonts w:ascii="仿宋" w:eastAsia="仿宋" w:hAnsi="仿宋" w:cs="仿宋" w:hint="eastAsia"/>
                <w:szCs w:val="21"/>
              </w:rPr>
              <w:t>郭</w:t>
            </w:r>
            <w:proofErr w:type="gramEnd"/>
            <w:r>
              <w:rPr>
                <w:rFonts w:ascii="仿宋" w:eastAsia="仿宋" w:hAnsi="仿宋" w:cs="仿宋" w:hint="eastAsia"/>
                <w:szCs w:val="21"/>
              </w:rPr>
              <w:t xml:space="preserve">  翔 王一鸣许  卫</w:t>
            </w:r>
          </w:p>
        </w:tc>
      </w:tr>
      <w:tr w:rsidR="00465A11" w:rsidTr="00AD0062">
        <w:trPr>
          <w:trHeight w:val="985"/>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2</w:t>
            </w:r>
          </w:p>
        </w:tc>
        <w:tc>
          <w:tcPr>
            <w:tcW w:w="94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实用</w:t>
            </w:r>
          </w:p>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新型</w:t>
            </w:r>
          </w:p>
        </w:tc>
        <w:tc>
          <w:tcPr>
            <w:tcW w:w="1901"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一种市政工程排水检测井防坠装置</w:t>
            </w:r>
          </w:p>
        </w:tc>
        <w:tc>
          <w:tcPr>
            <w:tcW w:w="1156"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中国</w:t>
            </w:r>
          </w:p>
        </w:tc>
        <w:tc>
          <w:tcPr>
            <w:tcW w:w="993"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CN212534419U</w:t>
            </w:r>
          </w:p>
        </w:tc>
        <w:tc>
          <w:tcPr>
            <w:tcW w:w="1134"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2021年2月12日</w:t>
            </w:r>
          </w:p>
        </w:tc>
        <w:tc>
          <w:tcPr>
            <w:tcW w:w="1431"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证书号第12506314号</w:t>
            </w:r>
          </w:p>
        </w:tc>
        <w:tc>
          <w:tcPr>
            <w:tcW w:w="94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扬州市给排水管理处</w:t>
            </w:r>
          </w:p>
        </w:tc>
        <w:tc>
          <w:tcPr>
            <w:tcW w:w="982"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唐中亚王一鸣杨志勇</w:t>
            </w:r>
          </w:p>
        </w:tc>
      </w:tr>
      <w:tr w:rsidR="00465A11" w:rsidTr="00AD0062">
        <w:trPr>
          <w:trHeight w:val="984"/>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3</w:t>
            </w:r>
          </w:p>
        </w:tc>
        <w:tc>
          <w:tcPr>
            <w:tcW w:w="94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实用</w:t>
            </w:r>
          </w:p>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新型</w:t>
            </w:r>
          </w:p>
        </w:tc>
        <w:tc>
          <w:tcPr>
            <w:tcW w:w="1901"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一种带电子墨水告知牌的施工降水规范化排放装置</w:t>
            </w:r>
          </w:p>
        </w:tc>
        <w:tc>
          <w:tcPr>
            <w:tcW w:w="1156"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中国</w:t>
            </w:r>
          </w:p>
        </w:tc>
        <w:tc>
          <w:tcPr>
            <w:tcW w:w="993"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CN214738181U</w:t>
            </w:r>
          </w:p>
        </w:tc>
        <w:tc>
          <w:tcPr>
            <w:tcW w:w="1134"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2021年11月16日</w:t>
            </w:r>
          </w:p>
        </w:tc>
        <w:tc>
          <w:tcPr>
            <w:tcW w:w="1431"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证书号第14723926号</w:t>
            </w:r>
          </w:p>
        </w:tc>
        <w:tc>
          <w:tcPr>
            <w:tcW w:w="94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扬州市给排水管理处</w:t>
            </w:r>
          </w:p>
        </w:tc>
        <w:tc>
          <w:tcPr>
            <w:tcW w:w="982" w:type="dxa"/>
            <w:vAlign w:val="center"/>
          </w:tcPr>
          <w:p w:rsidR="00465A11" w:rsidRDefault="00465A11" w:rsidP="00AD0062">
            <w:pPr>
              <w:autoSpaceDE w:val="0"/>
              <w:autoSpaceDN w:val="0"/>
              <w:adjustRightInd w:val="0"/>
              <w:snapToGrid w:val="0"/>
              <w:jc w:val="center"/>
              <w:rPr>
                <w:rFonts w:ascii="仿宋" w:eastAsia="仿宋" w:hAnsi="仿宋" w:cs="仿宋"/>
                <w:szCs w:val="21"/>
              </w:rPr>
            </w:pPr>
            <w:proofErr w:type="gramStart"/>
            <w:r>
              <w:rPr>
                <w:rFonts w:ascii="仿宋" w:eastAsia="仿宋" w:hAnsi="仿宋" w:cs="仿宋" w:hint="eastAsia"/>
                <w:szCs w:val="21"/>
              </w:rPr>
              <w:t>郭</w:t>
            </w:r>
            <w:proofErr w:type="gramEnd"/>
            <w:r>
              <w:rPr>
                <w:rFonts w:ascii="仿宋" w:eastAsia="仿宋" w:hAnsi="仿宋" w:cs="仿宋" w:hint="eastAsia"/>
                <w:szCs w:val="21"/>
              </w:rPr>
              <w:t xml:space="preserve">  翔 许  卫 </w:t>
            </w:r>
            <w:proofErr w:type="gramStart"/>
            <w:r>
              <w:rPr>
                <w:rFonts w:ascii="仿宋" w:eastAsia="仿宋" w:hAnsi="仿宋" w:cs="仿宋" w:hint="eastAsia"/>
                <w:szCs w:val="21"/>
              </w:rPr>
              <w:t>蒋</w:t>
            </w:r>
            <w:proofErr w:type="gramEnd"/>
            <w:r>
              <w:rPr>
                <w:rFonts w:ascii="仿宋" w:eastAsia="仿宋" w:hAnsi="仿宋" w:cs="仿宋" w:hint="eastAsia"/>
                <w:szCs w:val="21"/>
              </w:rPr>
              <w:t xml:space="preserve">  莹</w:t>
            </w:r>
          </w:p>
        </w:tc>
      </w:tr>
      <w:tr w:rsidR="00465A11" w:rsidTr="00AD0062">
        <w:trPr>
          <w:trHeight w:val="851"/>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4</w:t>
            </w: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901"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1156"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993"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1134"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1431"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982"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r>
      <w:tr w:rsidR="00465A11" w:rsidTr="00AD0062">
        <w:trPr>
          <w:trHeight w:val="851"/>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5</w:t>
            </w: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901"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1156"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993"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1134"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1431"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c>
          <w:tcPr>
            <w:tcW w:w="982" w:type="dxa"/>
            <w:vAlign w:val="center"/>
          </w:tcPr>
          <w:p w:rsidR="00465A11" w:rsidRDefault="00465A11" w:rsidP="00AD0062">
            <w:pPr>
              <w:autoSpaceDE w:val="0"/>
              <w:autoSpaceDN w:val="0"/>
              <w:adjustRightInd w:val="0"/>
              <w:snapToGrid w:val="0"/>
              <w:spacing w:line="590" w:lineRule="atLeast"/>
              <w:jc w:val="center"/>
              <w:rPr>
                <w:rFonts w:eastAsia="方正仿宋_GBK"/>
                <w:szCs w:val="21"/>
              </w:rPr>
            </w:pPr>
          </w:p>
        </w:tc>
      </w:tr>
      <w:tr w:rsidR="00465A11" w:rsidTr="00AD0062">
        <w:trPr>
          <w:trHeight w:val="851"/>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6</w:t>
            </w: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90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56"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93"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34"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43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82"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r>
      <w:tr w:rsidR="00465A11" w:rsidTr="00AD0062">
        <w:trPr>
          <w:trHeight w:val="851"/>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7</w:t>
            </w: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90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56"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93"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34"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43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82"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r>
      <w:tr w:rsidR="00465A11" w:rsidTr="00AD0062">
        <w:trPr>
          <w:trHeight w:val="851"/>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8</w:t>
            </w: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90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56"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93"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34"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43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82"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r>
      <w:tr w:rsidR="00465A11" w:rsidTr="00AD0062">
        <w:trPr>
          <w:trHeight w:val="851"/>
          <w:jc w:val="center"/>
        </w:trPr>
        <w:tc>
          <w:tcPr>
            <w:tcW w:w="577" w:type="dxa"/>
            <w:vAlign w:val="center"/>
          </w:tcPr>
          <w:p w:rsidR="00465A11" w:rsidRDefault="00465A11" w:rsidP="00AD0062">
            <w:pPr>
              <w:autoSpaceDE w:val="0"/>
              <w:autoSpaceDN w:val="0"/>
              <w:adjustRightInd w:val="0"/>
              <w:snapToGrid w:val="0"/>
              <w:jc w:val="center"/>
              <w:rPr>
                <w:rFonts w:eastAsia="方正仿宋_GBK"/>
                <w:sz w:val="24"/>
              </w:rPr>
            </w:pPr>
            <w:r>
              <w:rPr>
                <w:sz w:val="24"/>
              </w:rPr>
              <w:t>9</w:t>
            </w: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90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56"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93"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34"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431"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45"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82" w:type="dxa"/>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r>
      <w:tr w:rsidR="00465A11" w:rsidTr="00AD0062">
        <w:trPr>
          <w:trHeight w:val="851"/>
          <w:jc w:val="center"/>
        </w:trPr>
        <w:tc>
          <w:tcPr>
            <w:tcW w:w="577" w:type="dxa"/>
            <w:tcBorders>
              <w:bottom w:val="single" w:sz="8" w:space="0" w:color="auto"/>
            </w:tcBorders>
            <w:vAlign w:val="center"/>
          </w:tcPr>
          <w:p w:rsidR="00465A11" w:rsidRDefault="00465A11" w:rsidP="00AD0062">
            <w:pPr>
              <w:autoSpaceDE w:val="0"/>
              <w:autoSpaceDN w:val="0"/>
              <w:adjustRightInd w:val="0"/>
              <w:snapToGrid w:val="0"/>
              <w:jc w:val="center"/>
              <w:rPr>
                <w:rFonts w:eastAsia="方正仿宋_GBK"/>
                <w:sz w:val="24"/>
              </w:rPr>
            </w:pPr>
            <w:r>
              <w:rPr>
                <w:sz w:val="24"/>
              </w:rPr>
              <w:t>10</w:t>
            </w:r>
          </w:p>
        </w:tc>
        <w:tc>
          <w:tcPr>
            <w:tcW w:w="945"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901"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56"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93"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134"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1431"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45"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c>
          <w:tcPr>
            <w:tcW w:w="982" w:type="dxa"/>
            <w:tcBorders>
              <w:bottom w:val="single" w:sz="8" w:space="0" w:color="auto"/>
            </w:tcBorders>
            <w:vAlign w:val="center"/>
          </w:tcPr>
          <w:p w:rsidR="00465A11" w:rsidRDefault="00465A11" w:rsidP="00AD0062">
            <w:pPr>
              <w:autoSpaceDE w:val="0"/>
              <w:autoSpaceDN w:val="0"/>
              <w:adjustRightInd w:val="0"/>
              <w:snapToGrid w:val="0"/>
              <w:spacing w:line="590" w:lineRule="atLeast"/>
              <w:jc w:val="center"/>
              <w:rPr>
                <w:rFonts w:eastAsia="方正仿宋_GBK"/>
                <w:sz w:val="32"/>
              </w:rPr>
            </w:pPr>
          </w:p>
        </w:tc>
      </w:tr>
    </w:tbl>
    <w:p w:rsidR="00465A11" w:rsidRDefault="00465A11" w:rsidP="00465A11">
      <w:pPr>
        <w:adjustRightInd w:val="0"/>
        <w:spacing w:line="300" w:lineRule="exact"/>
        <w:rPr>
          <w:szCs w:val="21"/>
        </w:rPr>
      </w:pPr>
    </w:p>
    <w:p w:rsidR="00465A11" w:rsidRDefault="00465A11" w:rsidP="00465A11">
      <w:pPr>
        <w:pStyle w:val="a9"/>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465A11" w:rsidRDefault="00465A11" w:rsidP="00465A11">
      <w:pPr>
        <w:pStyle w:val="a9"/>
        <w:adjustRightInd w:val="0"/>
        <w:spacing w:line="320" w:lineRule="exact"/>
        <w:ind w:firstLine="422"/>
        <w:rPr>
          <w:rFonts w:ascii="Times New Roman" w:hAnsi="Times New Roman"/>
          <w:b/>
          <w:bCs/>
          <w:color w:val="000000"/>
          <w:szCs w:val="28"/>
        </w:rPr>
      </w:pPr>
    </w:p>
    <w:p w:rsidR="00465A11" w:rsidRDefault="00465A11" w:rsidP="00465A11">
      <w:pPr>
        <w:pStyle w:val="a9"/>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第一完成人签名：</w:t>
      </w:r>
      <w:r>
        <w:rPr>
          <w:rFonts w:ascii="Times New Roman" w:hAnsi="Times New Roman"/>
        </w:rPr>
        <w:br w:type="page"/>
      </w:r>
      <w:r>
        <w:rPr>
          <w:rFonts w:ascii="黑体" w:eastAsia="黑体" w:hAnsi="黑体" w:hint="eastAsia"/>
          <w:sz w:val="30"/>
          <w:szCs w:val="30"/>
        </w:rPr>
        <w:lastRenderedPageBreak/>
        <w:t>八、完成人情况</w:t>
      </w:r>
    </w:p>
    <w:p w:rsidR="00465A11" w:rsidRDefault="00465A11" w:rsidP="00465A1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465A11" w:rsidTr="00AD0062">
        <w:trPr>
          <w:trHeight w:val="480"/>
        </w:trPr>
        <w:tc>
          <w:tcPr>
            <w:tcW w:w="1462" w:type="dxa"/>
            <w:gridSpan w:val="2"/>
            <w:tcBorders>
              <w:top w:val="single" w:sz="8" w:space="0" w:color="auto"/>
            </w:tcBorders>
            <w:vAlign w:val="center"/>
          </w:tcPr>
          <w:p w:rsidR="00465A11" w:rsidRDefault="00465A11" w:rsidP="00AD0062">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465A11" w:rsidRDefault="00465A11" w:rsidP="00AD0062">
            <w:pPr>
              <w:autoSpaceDE w:val="0"/>
              <w:autoSpaceDN w:val="0"/>
              <w:adjustRightInd w:val="0"/>
              <w:jc w:val="center"/>
              <w:rPr>
                <w:szCs w:val="21"/>
              </w:rPr>
            </w:pPr>
            <w:r>
              <w:rPr>
                <w:rFonts w:hint="eastAsia"/>
                <w:szCs w:val="21"/>
              </w:rPr>
              <w:t>唐中亚</w:t>
            </w:r>
          </w:p>
        </w:tc>
        <w:tc>
          <w:tcPr>
            <w:tcW w:w="1463" w:type="dxa"/>
            <w:tcBorders>
              <w:top w:val="single" w:sz="8" w:space="0" w:color="auto"/>
            </w:tcBorders>
            <w:vAlign w:val="center"/>
          </w:tcPr>
          <w:p w:rsidR="00465A11" w:rsidRDefault="00465A11" w:rsidP="00AD0062">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465A11" w:rsidRDefault="00465A11" w:rsidP="00AD0062">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465A11" w:rsidRDefault="00465A11" w:rsidP="00AD0062">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465A11" w:rsidRDefault="00465A11" w:rsidP="00AD0062">
            <w:pPr>
              <w:autoSpaceDE w:val="0"/>
              <w:autoSpaceDN w:val="0"/>
              <w:adjustRightInd w:val="0"/>
              <w:jc w:val="center"/>
              <w:rPr>
                <w:szCs w:val="21"/>
              </w:rPr>
            </w:pPr>
            <w:r>
              <w:rPr>
                <w:rFonts w:hint="eastAsia"/>
                <w:szCs w:val="21"/>
              </w:rPr>
              <w:t>1</w:t>
            </w:r>
          </w:p>
        </w:tc>
      </w:tr>
      <w:tr w:rsidR="00465A11" w:rsidTr="00AD0062">
        <w:trPr>
          <w:trHeight w:val="480"/>
        </w:trPr>
        <w:tc>
          <w:tcPr>
            <w:tcW w:w="1462" w:type="dxa"/>
            <w:gridSpan w:val="2"/>
            <w:vAlign w:val="center"/>
          </w:tcPr>
          <w:p w:rsidR="00465A11" w:rsidRDefault="00465A11" w:rsidP="00AD0062">
            <w:pPr>
              <w:autoSpaceDE w:val="0"/>
              <w:autoSpaceDN w:val="0"/>
              <w:adjustRightInd w:val="0"/>
              <w:jc w:val="center"/>
              <w:rPr>
                <w:szCs w:val="21"/>
              </w:rPr>
            </w:pPr>
            <w:r>
              <w:rPr>
                <w:rFonts w:hint="eastAsia"/>
                <w:szCs w:val="21"/>
              </w:rPr>
              <w:t>出生年月</w:t>
            </w:r>
          </w:p>
        </w:tc>
        <w:tc>
          <w:tcPr>
            <w:tcW w:w="4389" w:type="dxa"/>
            <w:gridSpan w:val="4"/>
            <w:vAlign w:val="center"/>
          </w:tcPr>
          <w:p w:rsidR="00465A11" w:rsidRDefault="00465A11" w:rsidP="00AD0062">
            <w:pPr>
              <w:autoSpaceDE w:val="0"/>
              <w:autoSpaceDN w:val="0"/>
              <w:adjustRightInd w:val="0"/>
              <w:jc w:val="center"/>
              <w:rPr>
                <w:szCs w:val="21"/>
              </w:rPr>
            </w:pPr>
            <w:r>
              <w:rPr>
                <w:rFonts w:hint="eastAsia"/>
                <w:szCs w:val="21"/>
              </w:rPr>
              <w:t>1979</w:t>
            </w:r>
            <w:r>
              <w:rPr>
                <w:rFonts w:hint="eastAsia"/>
                <w:szCs w:val="21"/>
              </w:rPr>
              <w:t>年</w:t>
            </w:r>
            <w:r>
              <w:rPr>
                <w:rFonts w:hint="eastAsia"/>
                <w:szCs w:val="21"/>
              </w:rPr>
              <w:t>3</w:t>
            </w:r>
            <w:r>
              <w:rPr>
                <w:rFonts w:hint="eastAsia"/>
                <w:szCs w:val="21"/>
              </w:rPr>
              <w:t>月</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465A11" w:rsidRDefault="00465A11" w:rsidP="00AD0062">
            <w:pPr>
              <w:autoSpaceDE w:val="0"/>
              <w:autoSpaceDN w:val="0"/>
              <w:adjustRightInd w:val="0"/>
              <w:jc w:val="center"/>
              <w:rPr>
                <w:szCs w:val="21"/>
              </w:rPr>
            </w:pPr>
            <w:r>
              <w:rPr>
                <w:szCs w:val="21"/>
              </w:rPr>
              <w:t>汉</w:t>
            </w:r>
          </w:p>
        </w:tc>
      </w:tr>
      <w:tr w:rsidR="00465A11" w:rsidTr="00AD0062">
        <w:trPr>
          <w:trHeight w:val="480"/>
        </w:trPr>
        <w:tc>
          <w:tcPr>
            <w:tcW w:w="1462" w:type="dxa"/>
            <w:gridSpan w:val="2"/>
            <w:vAlign w:val="center"/>
          </w:tcPr>
          <w:p w:rsidR="00465A11" w:rsidRDefault="00465A11" w:rsidP="00AD0062">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465A11" w:rsidRDefault="00465A11" w:rsidP="00AD0062">
            <w:pPr>
              <w:autoSpaceDE w:val="0"/>
              <w:autoSpaceDN w:val="0"/>
              <w:adjustRightInd w:val="0"/>
              <w:jc w:val="center"/>
              <w:rPr>
                <w:szCs w:val="21"/>
              </w:rPr>
            </w:pPr>
            <w:r>
              <w:rPr>
                <w:szCs w:val="21"/>
              </w:rPr>
              <w:t>中国</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465A11" w:rsidRDefault="00465A11" w:rsidP="00AD0062">
            <w:pPr>
              <w:autoSpaceDE w:val="0"/>
              <w:autoSpaceDN w:val="0"/>
              <w:adjustRightInd w:val="0"/>
              <w:jc w:val="center"/>
              <w:rPr>
                <w:szCs w:val="21"/>
              </w:rPr>
            </w:pPr>
            <w:r>
              <w:rPr>
                <w:szCs w:val="21"/>
              </w:rPr>
              <w:t>江苏扬州</w:t>
            </w:r>
          </w:p>
        </w:tc>
      </w:tr>
      <w:tr w:rsidR="00465A11" w:rsidTr="00AD0062">
        <w:trPr>
          <w:trHeight w:val="480"/>
        </w:trPr>
        <w:tc>
          <w:tcPr>
            <w:tcW w:w="1462" w:type="dxa"/>
            <w:gridSpan w:val="2"/>
            <w:vAlign w:val="center"/>
          </w:tcPr>
          <w:p w:rsidR="00465A11" w:rsidRDefault="00465A11" w:rsidP="00AD0062">
            <w:pPr>
              <w:autoSpaceDE w:val="0"/>
              <w:autoSpaceDN w:val="0"/>
              <w:adjustRightInd w:val="0"/>
              <w:jc w:val="center"/>
              <w:rPr>
                <w:szCs w:val="21"/>
              </w:rPr>
            </w:pPr>
            <w:r>
              <w:rPr>
                <w:rFonts w:hint="eastAsia"/>
                <w:szCs w:val="21"/>
              </w:rPr>
              <w:t>行政职务</w:t>
            </w:r>
          </w:p>
        </w:tc>
        <w:tc>
          <w:tcPr>
            <w:tcW w:w="1463" w:type="dxa"/>
            <w:vAlign w:val="center"/>
          </w:tcPr>
          <w:p w:rsidR="00465A11" w:rsidRDefault="00465A11" w:rsidP="00AD0062">
            <w:pPr>
              <w:autoSpaceDE w:val="0"/>
              <w:autoSpaceDN w:val="0"/>
              <w:adjustRightInd w:val="0"/>
              <w:jc w:val="center"/>
              <w:rPr>
                <w:szCs w:val="21"/>
              </w:rPr>
            </w:pPr>
            <w:r>
              <w:rPr>
                <w:szCs w:val="21"/>
              </w:rPr>
              <w:t>副主任</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归国人员</w:t>
            </w:r>
          </w:p>
        </w:tc>
        <w:tc>
          <w:tcPr>
            <w:tcW w:w="1463" w:type="dxa"/>
            <w:gridSpan w:val="2"/>
            <w:vAlign w:val="center"/>
          </w:tcPr>
          <w:p w:rsidR="00465A11" w:rsidRDefault="00465A11" w:rsidP="00AD0062">
            <w:pPr>
              <w:autoSpaceDE w:val="0"/>
              <w:autoSpaceDN w:val="0"/>
              <w:adjustRightInd w:val="0"/>
              <w:jc w:val="center"/>
              <w:rPr>
                <w:szCs w:val="21"/>
              </w:rPr>
            </w:pPr>
            <w:r>
              <w:rPr>
                <w:szCs w:val="21"/>
              </w:rPr>
              <w:t>否</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归国时间</w:t>
            </w:r>
          </w:p>
        </w:tc>
        <w:tc>
          <w:tcPr>
            <w:tcW w:w="1463" w:type="dxa"/>
            <w:vAlign w:val="center"/>
          </w:tcPr>
          <w:p w:rsidR="00465A11" w:rsidRDefault="00465A11" w:rsidP="00AD0062">
            <w:pPr>
              <w:autoSpaceDE w:val="0"/>
              <w:autoSpaceDN w:val="0"/>
              <w:adjustRightInd w:val="0"/>
              <w:jc w:val="center"/>
              <w:rPr>
                <w:szCs w:val="21"/>
              </w:rPr>
            </w:pPr>
            <w:r>
              <w:rPr>
                <w:szCs w:val="21"/>
              </w:rPr>
              <w:t>无</w:t>
            </w:r>
          </w:p>
        </w:tc>
      </w:tr>
      <w:tr w:rsidR="00465A11" w:rsidTr="00AD0062">
        <w:trPr>
          <w:trHeight w:val="480"/>
        </w:trPr>
        <w:tc>
          <w:tcPr>
            <w:tcW w:w="1462" w:type="dxa"/>
            <w:gridSpan w:val="2"/>
            <w:vAlign w:val="center"/>
          </w:tcPr>
          <w:p w:rsidR="00465A11" w:rsidRDefault="00465A11" w:rsidP="00AD0062">
            <w:pPr>
              <w:autoSpaceDE w:val="0"/>
              <w:autoSpaceDN w:val="0"/>
              <w:adjustRightInd w:val="0"/>
              <w:jc w:val="center"/>
              <w:rPr>
                <w:szCs w:val="21"/>
              </w:rPr>
            </w:pPr>
            <w:r>
              <w:rPr>
                <w:rFonts w:hint="eastAsia"/>
                <w:szCs w:val="21"/>
              </w:rPr>
              <w:t>工作单位</w:t>
            </w:r>
          </w:p>
        </w:tc>
        <w:tc>
          <w:tcPr>
            <w:tcW w:w="4389" w:type="dxa"/>
            <w:gridSpan w:val="4"/>
            <w:vAlign w:val="center"/>
          </w:tcPr>
          <w:p w:rsidR="00465A11" w:rsidRDefault="00465A11" w:rsidP="00AD0062">
            <w:pPr>
              <w:autoSpaceDE w:val="0"/>
              <w:autoSpaceDN w:val="0"/>
              <w:adjustRightInd w:val="0"/>
              <w:jc w:val="center"/>
              <w:rPr>
                <w:szCs w:val="21"/>
              </w:rPr>
            </w:pPr>
            <w:r>
              <w:rPr>
                <w:szCs w:val="21"/>
              </w:rPr>
              <w:t>扬州市给排水管理处</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办公电话</w:t>
            </w:r>
          </w:p>
        </w:tc>
        <w:tc>
          <w:tcPr>
            <w:tcW w:w="1463" w:type="dxa"/>
            <w:vAlign w:val="center"/>
          </w:tcPr>
          <w:p w:rsidR="00465A11" w:rsidRDefault="00465A11" w:rsidP="00AD0062">
            <w:pPr>
              <w:autoSpaceDE w:val="0"/>
              <w:autoSpaceDN w:val="0"/>
              <w:adjustRightInd w:val="0"/>
              <w:jc w:val="center"/>
              <w:rPr>
                <w:szCs w:val="21"/>
              </w:rPr>
            </w:pPr>
          </w:p>
        </w:tc>
      </w:tr>
      <w:tr w:rsidR="00465A11" w:rsidTr="00AD0062">
        <w:trPr>
          <w:trHeight w:val="480"/>
        </w:trPr>
        <w:tc>
          <w:tcPr>
            <w:tcW w:w="1462" w:type="dxa"/>
            <w:gridSpan w:val="2"/>
            <w:vAlign w:val="center"/>
          </w:tcPr>
          <w:p w:rsidR="00465A11" w:rsidRDefault="00465A11" w:rsidP="00AD0062">
            <w:pPr>
              <w:autoSpaceDE w:val="0"/>
              <w:autoSpaceDN w:val="0"/>
              <w:adjustRightInd w:val="0"/>
              <w:jc w:val="center"/>
              <w:rPr>
                <w:szCs w:val="21"/>
              </w:rPr>
            </w:pPr>
            <w:r>
              <w:rPr>
                <w:rFonts w:hint="eastAsia"/>
                <w:szCs w:val="21"/>
              </w:rPr>
              <w:t>通讯地址</w:t>
            </w:r>
          </w:p>
        </w:tc>
        <w:tc>
          <w:tcPr>
            <w:tcW w:w="4389" w:type="dxa"/>
            <w:gridSpan w:val="4"/>
            <w:vAlign w:val="center"/>
          </w:tcPr>
          <w:p w:rsidR="00465A11" w:rsidRDefault="00465A11" w:rsidP="00AD0062">
            <w:pPr>
              <w:autoSpaceDE w:val="0"/>
              <w:autoSpaceDN w:val="0"/>
              <w:adjustRightInd w:val="0"/>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邮政编码</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225100</w:t>
            </w:r>
          </w:p>
        </w:tc>
      </w:tr>
      <w:tr w:rsidR="00465A11" w:rsidTr="00AD0062">
        <w:trPr>
          <w:trHeight w:val="480"/>
        </w:trPr>
        <w:tc>
          <w:tcPr>
            <w:tcW w:w="1462" w:type="dxa"/>
            <w:gridSpan w:val="2"/>
            <w:vAlign w:val="center"/>
          </w:tcPr>
          <w:p w:rsidR="00465A11" w:rsidRDefault="00465A11" w:rsidP="00AD0062">
            <w:pPr>
              <w:autoSpaceDE w:val="0"/>
              <w:autoSpaceDN w:val="0"/>
              <w:adjustRightInd w:val="0"/>
              <w:jc w:val="center"/>
              <w:rPr>
                <w:szCs w:val="21"/>
              </w:rPr>
            </w:pPr>
            <w:r>
              <w:rPr>
                <w:rFonts w:hint="eastAsia"/>
                <w:szCs w:val="21"/>
              </w:rPr>
              <w:t>电子信箱</w:t>
            </w:r>
          </w:p>
        </w:tc>
        <w:tc>
          <w:tcPr>
            <w:tcW w:w="4389" w:type="dxa"/>
            <w:gridSpan w:val="4"/>
            <w:vAlign w:val="center"/>
          </w:tcPr>
          <w:p w:rsidR="00465A11" w:rsidRDefault="00465A11" w:rsidP="00AD0062">
            <w:pPr>
              <w:autoSpaceDE w:val="0"/>
              <w:autoSpaceDN w:val="0"/>
              <w:adjustRightInd w:val="0"/>
              <w:jc w:val="center"/>
              <w:rPr>
                <w:szCs w:val="21"/>
              </w:rPr>
            </w:pPr>
            <w:r>
              <w:rPr>
                <w:rFonts w:hint="eastAsia"/>
                <w:szCs w:val="21"/>
              </w:rPr>
              <w:t>1227051079@qq.com</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移动电话</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15380362833</w:t>
            </w:r>
          </w:p>
        </w:tc>
      </w:tr>
      <w:tr w:rsidR="00465A11" w:rsidTr="00AD0062">
        <w:trPr>
          <w:trHeight w:val="388"/>
        </w:trPr>
        <w:tc>
          <w:tcPr>
            <w:tcW w:w="2925" w:type="dxa"/>
            <w:gridSpan w:val="3"/>
            <w:vAlign w:val="center"/>
          </w:tcPr>
          <w:p w:rsidR="00465A11" w:rsidRDefault="00465A11" w:rsidP="00AD0062">
            <w:pPr>
              <w:autoSpaceDE w:val="0"/>
              <w:autoSpaceDN w:val="0"/>
              <w:adjustRightInd w:val="0"/>
              <w:jc w:val="center"/>
              <w:rPr>
                <w:szCs w:val="21"/>
              </w:rPr>
            </w:pPr>
            <w:r>
              <w:rPr>
                <w:rFonts w:hint="eastAsia"/>
                <w:szCs w:val="21"/>
              </w:rPr>
              <w:t>技术职称</w:t>
            </w:r>
          </w:p>
        </w:tc>
        <w:tc>
          <w:tcPr>
            <w:tcW w:w="2926" w:type="dxa"/>
            <w:gridSpan w:val="3"/>
            <w:vAlign w:val="center"/>
          </w:tcPr>
          <w:p w:rsidR="00465A11" w:rsidRDefault="00465A11" w:rsidP="00AD0062">
            <w:pPr>
              <w:autoSpaceDE w:val="0"/>
              <w:autoSpaceDN w:val="0"/>
              <w:adjustRightInd w:val="0"/>
              <w:snapToGrid w:val="0"/>
              <w:jc w:val="center"/>
              <w:rPr>
                <w:szCs w:val="21"/>
              </w:rPr>
            </w:pPr>
            <w:r>
              <w:rPr>
                <w:szCs w:val="21"/>
              </w:rPr>
              <w:t>高级工程师</w:t>
            </w:r>
          </w:p>
        </w:tc>
        <w:tc>
          <w:tcPr>
            <w:tcW w:w="1463" w:type="dxa"/>
            <w:vAlign w:val="center"/>
          </w:tcPr>
          <w:p w:rsidR="00465A11" w:rsidRDefault="00465A11" w:rsidP="00AD0062">
            <w:pPr>
              <w:autoSpaceDE w:val="0"/>
              <w:autoSpaceDN w:val="0"/>
              <w:adjustRightInd w:val="0"/>
              <w:jc w:val="center"/>
              <w:rPr>
                <w:szCs w:val="21"/>
              </w:rPr>
            </w:pPr>
            <w:r>
              <w:rPr>
                <w:rFonts w:hint="eastAsia"/>
                <w:szCs w:val="21"/>
              </w:rPr>
              <w:t>最高学位</w:t>
            </w:r>
          </w:p>
        </w:tc>
        <w:tc>
          <w:tcPr>
            <w:tcW w:w="1463" w:type="dxa"/>
            <w:vAlign w:val="center"/>
          </w:tcPr>
          <w:p w:rsidR="00465A11" w:rsidRDefault="00465A11" w:rsidP="00AD0062">
            <w:pPr>
              <w:autoSpaceDE w:val="0"/>
              <w:autoSpaceDN w:val="0"/>
              <w:adjustRightInd w:val="0"/>
              <w:jc w:val="center"/>
              <w:rPr>
                <w:szCs w:val="21"/>
              </w:rPr>
            </w:pPr>
            <w:r>
              <w:rPr>
                <w:szCs w:val="21"/>
              </w:rPr>
              <w:t>本科</w:t>
            </w:r>
          </w:p>
        </w:tc>
      </w:tr>
      <w:tr w:rsidR="00465A11" w:rsidTr="00AD0062">
        <w:trPr>
          <w:trHeight w:val="1648"/>
        </w:trPr>
        <w:tc>
          <w:tcPr>
            <w:tcW w:w="2925" w:type="dxa"/>
            <w:gridSpan w:val="3"/>
            <w:vAlign w:val="center"/>
          </w:tcPr>
          <w:p w:rsidR="00465A11" w:rsidRDefault="00465A11" w:rsidP="00AD0062">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465A11" w:rsidRDefault="00465A11" w:rsidP="00465A11">
            <w:pPr>
              <w:numPr>
                <w:ilvl w:val="0"/>
                <w:numId w:val="2"/>
              </w:numPr>
              <w:autoSpaceDE w:val="0"/>
              <w:autoSpaceDN w:val="0"/>
              <w:adjustRightInd w:val="0"/>
              <w:ind w:firstLine="420"/>
              <w:jc w:val="left"/>
              <w:rPr>
                <w:szCs w:val="21"/>
              </w:rPr>
            </w:pPr>
            <w:r>
              <w:rPr>
                <w:rFonts w:hint="eastAsia"/>
                <w:szCs w:val="21"/>
              </w:rPr>
              <w:t>主持的扬州市供排水综合安全监管信息技术融合工程被住建部评为</w:t>
            </w:r>
            <w:r>
              <w:rPr>
                <w:rFonts w:hint="eastAsia"/>
                <w:szCs w:val="21"/>
              </w:rPr>
              <w:t>2020</w:t>
            </w:r>
            <w:r>
              <w:rPr>
                <w:rFonts w:hint="eastAsia"/>
                <w:szCs w:val="21"/>
              </w:rPr>
              <w:t>年度科技示范工程，并获得</w:t>
            </w:r>
            <w:r>
              <w:rPr>
                <w:rFonts w:hint="eastAsia"/>
                <w:szCs w:val="21"/>
              </w:rPr>
              <w:t>2022</w:t>
            </w:r>
            <w:r>
              <w:rPr>
                <w:rFonts w:hint="eastAsia"/>
                <w:szCs w:val="21"/>
              </w:rPr>
              <w:t>年度地理信息产业优秀工程银奖；</w:t>
            </w:r>
          </w:p>
          <w:p w:rsidR="00465A11" w:rsidRDefault="00465A11" w:rsidP="00465A11">
            <w:pPr>
              <w:numPr>
                <w:ilvl w:val="0"/>
                <w:numId w:val="2"/>
              </w:numPr>
              <w:autoSpaceDE w:val="0"/>
              <w:autoSpaceDN w:val="0"/>
              <w:adjustRightInd w:val="0"/>
              <w:ind w:firstLine="420"/>
              <w:jc w:val="left"/>
              <w:rPr>
                <w:szCs w:val="21"/>
              </w:rPr>
            </w:pPr>
            <w:r>
              <w:rPr>
                <w:rFonts w:hint="eastAsia"/>
              </w:rPr>
              <w:t>参与的</w:t>
            </w:r>
            <w:r>
              <w:t>一体化智慧截流装置（截流提升井）项目</w:t>
            </w:r>
            <w:r>
              <w:rPr>
                <w:rFonts w:hint="eastAsia"/>
              </w:rPr>
              <w:t>获中华环保联合会</w:t>
            </w:r>
            <w:r>
              <w:rPr>
                <w:rFonts w:hint="eastAsia"/>
              </w:rPr>
              <w:t>2021</w:t>
            </w:r>
            <w:r>
              <w:rPr>
                <w:rFonts w:hint="eastAsia"/>
              </w:rPr>
              <w:t>年度科技进步二等奖。</w:t>
            </w:r>
          </w:p>
        </w:tc>
      </w:tr>
      <w:tr w:rsidR="00465A11" w:rsidTr="00AD0062">
        <w:trPr>
          <w:trHeight w:val="480"/>
        </w:trPr>
        <w:tc>
          <w:tcPr>
            <w:tcW w:w="2925" w:type="dxa"/>
            <w:gridSpan w:val="3"/>
            <w:vAlign w:val="center"/>
          </w:tcPr>
          <w:p w:rsidR="00465A11" w:rsidRDefault="00465A11" w:rsidP="00AD0062">
            <w:pPr>
              <w:autoSpaceDE w:val="0"/>
              <w:autoSpaceDN w:val="0"/>
              <w:adjustRightInd w:val="0"/>
              <w:jc w:val="center"/>
              <w:rPr>
                <w:szCs w:val="21"/>
              </w:rPr>
            </w:pPr>
            <w:r>
              <w:rPr>
                <w:rFonts w:hint="eastAsia"/>
                <w:szCs w:val="21"/>
              </w:rPr>
              <w:t>参加起止时间</w:t>
            </w:r>
          </w:p>
        </w:tc>
        <w:tc>
          <w:tcPr>
            <w:tcW w:w="5852" w:type="dxa"/>
            <w:gridSpan w:val="5"/>
            <w:vAlign w:val="center"/>
          </w:tcPr>
          <w:p w:rsidR="00465A11" w:rsidRDefault="00465A11" w:rsidP="00AD0062">
            <w:pPr>
              <w:autoSpaceDE w:val="0"/>
              <w:autoSpaceDN w:val="0"/>
              <w:adjustRightInd w:val="0"/>
              <w:ind w:firstLine="420"/>
              <w:jc w:val="center"/>
              <w:rPr>
                <w:szCs w:val="21"/>
              </w:rPr>
            </w:pPr>
            <w:r>
              <w:rPr>
                <w:rFonts w:hint="eastAsia"/>
                <w:szCs w:val="21"/>
              </w:rPr>
              <w:t>2016.01-2021.12</w:t>
            </w:r>
          </w:p>
        </w:tc>
      </w:tr>
      <w:tr w:rsidR="00465A11" w:rsidTr="00887B71">
        <w:trPr>
          <w:trHeight w:val="2094"/>
        </w:trPr>
        <w:tc>
          <w:tcPr>
            <w:tcW w:w="8777" w:type="dxa"/>
            <w:gridSpan w:val="8"/>
            <w:vAlign w:val="center"/>
          </w:tcPr>
          <w:p w:rsidR="00465A11" w:rsidRDefault="00465A11" w:rsidP="00AD0062">
            <w:pPr>
              <w:adjustRightInd w:val="0"/>
              <w:rPr>
                <w:szCs w:val="21"/>
              </w:rPr>
            </w:pPr>
            <w:r>
              <w:rPr>
                <w:rFonts w:hint="eastAsia"/>
                <w:szCs w:val="21"/>
              </w:rPr>
              <w:t>主要贡献：（限</w:t>
            </w:r>
            <w:r>
              <w:rPr>
                <w:szCs w:val="21"/>
              </w:rPr>
              <w:t>300</w:t>
            </w:r>
            <w:r>
              <w:rPr>
                <w:rFonts w:hint="eastAsia"/>
                <w:szCs w:val="21"/>
              </w:rPr>
              <w:t>字）</w:t>
            </w:r>
          </w:p>
          <w:p w:rsidR="00465A11" w:rsidRDefault="00465A11" w:rsidP="00AD0062">
            <w:pPr>
              <w:adjustRightInd w:val="0"/>
              <w:rPr>
                <w:szCs w:val="21"/>
              </w:rPr>
            </w:pPr>
          </w:p>
          <w:p w:rsidR="00465A11" w:rsidRDefault="00465A11" w:rsidP="00AD0062">
            <w:pPr>
              <w:adjustRightInd w:val="0"/>
              <w:spacing w:line="360" w:lineRule="auto"/>
              <w:ind w:firstLineChars="200" w:firstLine="420"/>
              <w:rPr>
                <w:szCs w:val="21"/>
              </w:rPr>
            </w:pPr>
            <w:r>
              <w:rPr>
                <w:rFonts w:hint="eastAsia"/>
                <w:szCs w:val="21"/>
              </w:rPr>
              <w:t>项目总负责人：主持项目实施路径制定、项目需求编写、总体技术方案确定、项目实施过程管理、试运行测试、竣工验收等。</w:t>
            </w:r>
          </w:p>
          <w:p w:rsidR="00465A11" w:rsidRDefault="00465A11" w:rsidP="00AD0062">
            <w:pPr>
              <w:adjustRightInd w:val="0"/>
              <w:rPr>
                <w:szCs w:val="21"/>
              </w:rPr>
            </w:pPr>
          </w:p>
          <w:p w:rsidR="00465A11" w:rsidRDefault="00465A11" w:rsidP="00AD0062">
            <w:pPr>
              <w:autoSpaceDE w:val="0"/>
              <w:autoSpaceDN w:val="0"/>
              <w:adjustRightInd w:val="0"/>
              <w:rPr>
                <w:szCs w:val="21"/>
              </w:rPr>
            </w:pPr>
          </w:p>
        </w:tc>
      </w:tr>
      <w:tr w:rsidR="00465A11" w:rsidTr="00AD0062">
        <w:trPr>
          <w:trHeight w:val="2070"/>
        </w:trPr>
        <w:tc>
          <w:tcPr>
            <w:tcW w:w="892" w:type="dxa"/>
            <w:vMerge w:val="restart"/>
            <w:vAlign w:val="center"/>
          </w:tcPr>
          <w:p w:rsidR="00465A11" w:rsidRDefault="00465A11" w:rsidP="00AD0062">
            <w:pPr>
              <w:adjustRightInd w:val="0"/>
              <w:jc w:val="center"/>
              <w:rPr>
                <w:szCs w:val="21"/>
              </w:rPr>
            </w:pPr>
            <w:r>
              <w:rPr>
                <w:rFonts w:hint="eastAsia"/>
                <w:szCs w:val="21"/>
              </w:rPr>
              <w:t>声</w:t>
            </w:r>
          </w:p>
          <w:p w:rsidR="00465A11" w:rsidRDefault="00465A11" w:rsidP="00AD0062">
            <w:pPr>
              <w:adjustRightInd w:val="0"/>
              <w:jc w:val="center"/>
              <w:rPr>
                <w:szCs w:val="21"/>
              </w:rPr>
            </w:pPr>
          </w:p>
          <w:p w:rsidR="00465A11" w:rsidRDefault="00465A11" w:rsidP="00AD0062">
            <w:pPr>
              <w:autoSpaceDE w:val="0"/>
              <w:autoSpaceDN w:val="0"/>
              <w:adjustRightInd w:val="0"/>
              <w:jc w:val="center"/>
              <w:rPr>
                <w:szCs w:val="21"/>
              </w:rPr>
            </w:pPr>
            <w:r>
              <w:rPr>
                <w:rFonts w:hint="eastAsia"/>
                <w:szCs w:val="21"/>
              </w:rPr>
              <w:t>明</w:t>
            </w:r>
          </w:p>
        </w:tc>
        <w:tc>
          <w:tcPr>
            <w:tcW w:w="7885" w:type="dxa"/>
            <w:gridSpan w:val="7"/>
            <w:vAlign w:val="center"/>
          </w:tcPr>
          <w:p w:rsidR="00465A11" w:rsidRDefault="00465A11" w:rsidP="00AD0062">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5A11" w:rsidRDefault="00465A11" w:rsidP="00AD0062">
            <w:pPr>
              <w:autoSpaceDE w:val="0"/>
              <w:autoSpaceDN w:val="0"/>
              <w:adjustRightInd w:val="0"/>
              <w:snapToGrid w:val="0"/>
              <w:ind w:firstLine="404"/>
              <w:rPr>
                <w:szCs w:val="21"/>
              </w:rPr>
            </w:pPr>
            <w:r>
              <w:rPr>
                <w:rFonts w:hint="eastAsia"/>
                <w:szCs w:val="21"/>
              </w:rPr>
              <w:t>如有不符，本人愿意承担相关后果并接受相应的处理。</w:t>
            </w:r>
          </w:p>
        </w:tc>
      </w:tr>
      <w:tr w:rsidR="00465A11" w:rsidTr="00AD0062">
        <w:trPr>
          <w:trHeight w:val="864"/>
        </w:trPr>
        <w:tc>
          <w:tcPr>
            <w:tcW w:w="892" w:type="dxa"/>
            <w:vMerge/>
            <w:tcBorders>
              <w:bottom w:val="single" w:sz="8" w:space="0" w:color="auto"/>
            </w:tcBorders>
            <w:vAlign w:val="center"/>
          </w:tcPr>
          <w:p w:rsidR="00465A11" w:rsidRDefault="00465A11" w:rsidP="00AD0062">
            <w:pPr>
              <w:jc w:val="left"/>
              <w:rPr>
                <w:szCs w:val="21"/>
              </w:rPr>
            </w:pPr>
          </w:p>
        </w:tc>
        <w:tc>
          <w:tcPr>
            <w:tcW w:w="3942" w:type="dxa"/>
            <w:gridSpan w:val="4"/>
            <w:tcBorders>
              <w:bottom w:val="single" w:sz="8" w:space="0" w:color="auto"/>
            </w:tcBorders>
            <w:vAlign w:val="center"/>
          </w:tcPr>
          <w:p w:rsidR="00465A11" w:rsidRDefault="00465A11" w:rsidP="00AD0062">
            <w:pPr>
              <w:adjustRightInd w:val="0"/>
              <w:spacing w:line="480" w:lineRule="auto"/>
              <w:ind w:leftChars="144" w:left="302" w:firstLineChars="400" w:firstLine="840"/>
              <w:rPr>
                <w:szCs w:val="21"/>
              </w:rPr>
            </w:pPr>
            <w:r>
              <w:rPr>
                <w:rFonts w:hint="eastAsia"/>
                <w:szCs w:val="21"/>
              </w:rPr>
              <w:t>本人签名：</w:t>
            </w:r>
          </w:p>
          <w:p w:rsidR="00465A11" w:rsidRDefault="00465A11" w:rsidP="00AD0062">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465A11" w:rsidRDefault="00465A11" w:rsidP="00AD0062">
            <w:pPr>
              <w:adjustRightInd w:val="0"/>
              <w:spacing w:line="480" w:lineRule="auto"/>
              <w:ind w:leftChars="144" w:left="302" w:firstLineChars="400" w:firstLine="840"/>
              <w:rPr>
                <w:szCs w:val="21"/>
              </w:rPr>
            </w:pPr>
            <w:r>
              <w:rPr>
                <w:rFonts w:hint="eastAsia"/>
                <w:szCs w:val="21"/>
              </w:rPr>
              <w:t>单位（公章）：</w:t>
            </w:r>
          </w:p>
          <w:p w:rsidR="00465A11" w:rsidRDefault="00465A11" w:rsidP="00AD0062">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465A11" w:rsidRPr="00887B71" w:rsidRDefault="00465A11" w:rsidP="00465A11">
      <w:pPr>
        <w:jc w:val="left"/>
        <w:rPr>
          <w:snapToGrid w:val="0"/>
          <w:sz w:val="30"/>
          <w:szCs w:val="30"/>
        </w:rPr>
        <w:sectPr w:rsidR="00465A11" w:rsidRPr="00887B71">
          <w:pgSz w:w="11906" w:h="16838"/>
          <w:pgMar w:top="2098" w:right="1531" w:bottom="1985" w:left="1531" w:header="851" w:footer="1474" w:gutter="0"/>
          <w:paperSrc w:first="15" w:other="15"/>
          <w:cols w:space="720"/>
        </w:sectPr>
      </w:pPr>
    </w:p>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lastRenderedPageBreak/>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Tr="00265503">
        <w:trPr>
          <w:trHeight w:val="480"/>
        </w:trPr>
        <w:tc>
          <w:tcPr>
            <w:tcW w:w="1462"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王一鸣</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2</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出生年月</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1981</w:t>
            </w:r>
            <w:r>
              <w:rPr>
                <w:rFonts w:hint="eastAsia"/>
                <w:szCs w:val="21"/>
              </w:rPr>
              <w:t>年</w:t>
            </w:r>
            <w:r>
              <w:rPr>
                <w:rFonts w:hint="eastAsia"/>
                <w:szCs w:val="21"/>
              </w:rPr>
              <w:t>2</w:t>
            </w:r>
            <w:r>
              <w:rPr>
                <w:rFonts w:hint="eastAsia"/>
                <w:szCs w:val="21"/>
              </w:rPr>
              <w:t>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87B71" w:rsidRDefault="00887B71" w:rsidP="00265503">
            <w:pPr>
              <w:autoSpaceDE w:val="0"/>
              <w:autoSpaceDN w:val="0"/>
              <w:adjustRightInd w:val="0"/>
              <w:jc w:val="center"/>
              <w:rPr>
                <w:szCs w:val="21"/>
              </w:rPr>
            </w:pPr>
            <w:r>
              <w:rPr>
                <w:szCs w:val="21"/>
              </w:rPr>
              <w:t>汉</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87B71" w:rsidRDefault="00887B71" w:rsidP="00265503">
            <w:pPr>
              <w:autoSpaceDE w:val="0"/>
              <w:autoSpaceDN w:val="0"/>
              <w:adjustRightInd w:val="0"/>
              <w:jc w:val="center"/>
              <w:rPr>
                <w:szCs w:val="21"/>
              </w:rPr>
            </w:pPr>
            <w:r>
              <w:rPr>
                <w:szCs w:val="21"/>
              </w:rPr>
              <w:t>中国</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87B71" w:rsidRDefault="00887B71" w:rsidP="00265503">
            <w:pPr>
              <w:autoSpaceDE w:val="0"/>
              <w:autoSpaceDN w:val="0"/>
              <w:adjustRightInd w:val="0"/>
              <w:jc w:val="center"/>
              <w:rPr>
                <w:szCs w:val="21"/>
              </w:rPr>
            </w:pPr>
            <w:r>
              <w:rPr>
                <w:szCs w:val="21"/>
              </w:rPr>
              <w:t>江苏扬州</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行政职务</w:t>
            </w:r>
          </w:p>
        </w:tc>
        <w:tc>
          <w:tcPr>
            <w:tcW w:w="1463" w:type="dxa"/>
            <w:vAlign w:val="center"/>
          </w:tcPr>
          <w:p w:rsidR="00887B71" w:rsidRDefault="00887B71" w:rsidP="00265503">
            <w:pPr>
              <w:autoSpaceDE w:val="0"/>
              <w:autoSpaceDN w:val="0"/>
              <w:adjustRightInd w:val="0"/>
              <w:jc w:val="center"/>
              <w:rPr>
                <w:szCs w:val="21"/>
              </w:rPr>
            </w:pPr>
            <w:r>
              <w:rPr>
                <w:szCs w:val="21"/>
              </w:rPr>
              <w:t>副主任</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归国人员</w:t>
            </w:r>
          </w:p>
        </w:tc>
        <w:tc>
          <w:tcPr>
            <w:tcW w:w="1463" w:type="dxa"/>
            <w:gridSpan w:val="2"/>
            <w:vAlign w:val="center"/>
          </w:tcPr>
          <w:p w:rsidR="00887B71" w:rsidRDefault="00887B71" w:rsidP="00265503">
            <w:pPr>
              <w:autoSpaceDE w:val="0"/>
              <w:autoSpaceDN w:val="0"/>
              <w:adjustRightInd w:val="0"/>
              <w:jc w:val="center"/>
              <w:rPr>
                <w:szCs w:val="21"/>
              </w:rPr>
            </w:pPr>
            <w:r>
              <w:rPr>
                <w:szCs w:val="21"/>
              </w:rPr>
              <w:t>否</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归国时间</w:t>
            </w:r>
          </w:p>
        </w:tc>
        <w:tc>
          <w:tcPr>
            <w:tcW w:w="1463" w:type="dxa"/>
            <w:vAlign w:val="center"/>
          </w:tcPr>
          <w:p w:rsidR="00887B71" w:rsidRDefault="00887B71" w:rsidP="00265503">
            <w:pPr>
              <w:autoSpaceDE w:val="0"/>
              <w:autoSpaceDN w:val="0"/>
              <w:adjustRightInd w:val="0"/>
              <w:jc w:val="center"/>
              <w:rPr>
                <w:szCs w:val="21"/>
              </w:rPr>
            </w:pPr>
            <w:r>
              <w:rPr>
                <w:szCs w:val="21"/>
              </w:rPr>
              <w:t>无</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工作单位</w:t>
            </w:r>
          </w:p>
        </w:tc>
        <w:tc>
          <w:tcPr>
            <w:tcW w:w="4389" w:type="dxa"/>
            <w:gridSpan w:val="4"/>
            <w:vAlign w:val="center"/>
          </w:tcPr>
          <w:p w:rsidR="00887B71" w:rsidRDefault="00887B71" w:rsidP="00265503">
            <w:pPr>
              <w:autoSpaceDE w:val="0"/>
              <w:autoSpaceDN w:val="0"/>
              <w:adjustRightInd w:val="0"/>
              <w:jc w:val="center"/>
              <w:rPr>
                <w:szCs w:val="21"/>
              </w:rPr>
            </w:pPr>
            <w:r>
              <w:rPr>
                <w:szCs w:val="21"/>
              </w:rPr>
              <w:t>扬州市给排水管理处</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办公电话</w:t>
            </w:r>
          </w:p>
        </w:tc>
        <w:tc>
          <w:tcPr>
            <w:tcW w:w="1463" w:type="dxa"/>
            <w:vAlign w:val="center"/>
          </w:tcPr>
          <w:p w:rsidR="00887B71" w:rsidRDefault="00887B71" w:rsidP="00265503">
            <w:pPr>
              <w:autoSpaceDE w:val="0"/>
              <w:autoSpaceDN w:val="0"/>
              <w:adjustRightInd w:val="0"/>
              <w:jc w:val="center"/>
              <w:rPr>
                <w:szCs w:val="21"/>
              </w:rPr>
            </w:pP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通讯地址</w:t>
            </w:r>
          </w:p>
        </w:tc>
        <w:tc>
          <w:tcPr>
            <w:tcW w:w="4389" w:type="dxa"/>
            <w:gridSpan w:val="4"/>
            <w:vAlign w:val="center"/>
          </w:tcPr>
          <w:p w:rsidR="00887B71" w:rsidRDefault="00887B71" w:rsidP="00265503">
            <w:pPr>
              <w:autoSpaceDE w:val="0"/>
              <w:autoSpaceDN w:val="0"/>
              <w:adjustRightInd w:val="0"/>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邮政编码</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225100</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电子信箱</w:t>
            </w:r>
          </w:p>
        </w:tc>
        <w:tc>
          <w:tcPr>
            <w:tcW w:w="4389" w:type="dxa"/>
            <w:gridSpan w:val="4"/>
            <w:vAlign w:val="center"/>
          </w:tcPr>
          <w:p w:rsidR="00887B71" w:rsidRDefault="00887B71" w:rsidP="00265503">
            <w:pPr>
              <w:autoSpaceDE w:val="0"/>
              <w:autoSpaceDN w:val="0"/>
              <w:adjustRightInd w:val="0"/>
              <w:jc w:val="center"/>
              <w:rPr>
                <w:rFonts w:eastAsia="宋体"/>
                <w:szCs w:val="21"/>
              </w:rPr>
            </w:pPr>
            <w:r>
              <w:rPr>
                <w:rFonts w:hint="eastAsia"/>
                <w:szCs w:val="21"/>
              </w:rPr>
              <w:t>506513628@qq.com</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移动电话</w:t>
            </w:r>
          </w:p>
        </w:tc>
        <w:tc>
          <w:tcPr>
            <w:tcW w:w="1463" w:type="dxa"/>
            <w:vAlign w:val="center"/>
          </w:tcPr>
          <w:p w:rsidR="00887B71" w:rsidRDefault="00887B71" w:rsidP="00265503">
            <w:pPr>
              <w:autoSpaceDE w:val="0"/>
              <w:autoSpaceDN w:val="0"/>
              <w:adjustRightInd w:val="0"/>
              <w:jc w:val="center"/>
              <w:rPr>
                <w:rFonts w:eastAsia="宋体"/>
                <w:szCs w:val="21"/>
              </w:rPr>
            </w:pPr>
            <w:r>
              <w:rPr>
                <w:rFonts w:hint="eastAsia"/>
                <w:szCs w:val="21"/>
              </w:rPr>
              <w:t>15380362866</w:t>
            </w:r>
          </w:p>
        </w:tc>
      </w:tr>
      <w:tr w:rsidR="00887B71" w:rsidTr="00265503">
        <w:trPr>
          <w:trHeight w:val="388"/>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技术职称</w:t>
            </w:r>
          </w:p>
        </w:tc>
        <w:tc>
          <w:tcPr>
            <w:tcW w:w="2926" w:type="dxa"/>
            <w:gridSpan w:val="3"/>
            <w:vAlign w:val="center"/>
          </w:tcPr>
          <w:p w:rsidR="00887B71" w:rsidRDefault="00887B71" w:rsidP="00265503">
            <w:pPr>
              <w:autoSpaceDE w:val="0"/>
              <w:autoSpaceDN w:val="0"/>
              <w:adjustRightInd w:val="0"/>
              <w:snapToGrid w:val="0"/>
              <w:jc w:val="center"/>
              <w:rPr>
                <w:szCs w:val="21"/>
              </w:rPr>
            </w:pPr>
            <w:r>
              <w:rPr>
                <w:szCs w:val="21"/>
              </w:rPr>
              <w:t>高级工程师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最高学位</w:t>
            </w:r>
          </w:p>
        </w:tc>
        <w:tc>
          <w:tcPr>
            <w:tcW w:w="1463" w:type="dxa"/>
            <w:vAlign w:val="center"/>
          </w:tcPr>
          <w:p w:rsidR="00887B71" w:rsidRDefault="00887B71" w:rsidP="00265503">
            <w:pPr>
              <w:autoSpaceDE w:val="0"/>
              <w:autoSpaceDN w:val="0"/>
              <w:adjustRightInd w:val="0"/>
              <w:jc w:val="center"/>
              <w:rPr>
                <w:szCs w:val="21"/>
              </w:rPr>
            </w:pPr>
            <w:r>
              <w:rPr>
                <w:szCs w:val="21"/>
              </w:rPr>
              <w:t>本科</w:t>
            </w:r>
          </w:p>
        </w:tc>
      </w:tr>
      <w:tr w:rsidR="00887B71" w:rsidTr="00265503">
        <w:trPr>
          <w:trHeight w:val="1648"/>
        </w:trPr>
        <w:tc>
          <w:tcPr>
            <w:tcW w:w="2925" w:type="dxa"/>
            <w:gridSpan w:val="3"/>
            <w:vAlign w:val="center"/>
          </w:tcPr>
          <w:p w:rsidR="00887B71" w:rsidRDefault="00887B71" w:rsidP="00887B71">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887B71" w:rsidRDefault="00887B71" w:rsidP="00887B71">
            <w:pPr>
              <w:numPr>
                <w:ilvl w:val="0"/>
                <w:numId w:val="2"/>
              </w:numPr>
              <w:autoSpaceDE w:val="0"/>
              <w:autoSpaceDN w:val="0"/>
              <w:adjustRightInd w:val="0"/>
              <w:ind w:firstLine="420"/>
              <w:jc w:val="left"/>
              <w:rPr>
                <w:rFonts w:hint="eastAsia"/>
                <w:szCs w:val="21"/>
              </w:rPr>
            </w:pPr>
            <w:r>
              <w:rPr>
                <w:rFonts w:hint="eastAsia"/>
                <w:szCs w:val="21"/>
              </w:rPr>
              <w:t>参与的扬州市供排水综合安全监管信息技术融合工程被住建部评为</w:t>
            </w:r>
            <w:r>
              <w:rPr>
                <w:rFonts w:hint="eastAsia"/>
                <w:szCs w:val="21"/>
              </w:rPr>
              <w:t>2020</w:t>
            </w:r>
            <w:r>
              <w:rPr>
                <w:rFonts w:hint="eastAsia"/>
                <w:szCs w:val="21"/>
              </w:rPr>
              <w:t>年度科技示范工程，并获得</w:t>
            </w:r>
            <w:r>
              <w:rPr>
                <w:rFonts w:hint="eastAsia"/>
                <w:szCs w:val="21"/>
              </w:rPr>
              <w:t>2022</w:t>
            </w:r>
            <w:r>
              <w:rPr>
                <w:rFonts w:hint="eastAsia"/>
                <w:szCs w:val="21"/>
              </w:rPr>
              <w:t>年度地理信息产业优秀工程银奖；</w:t>
            </w:r>
          </w:p>
          <w:p w:rsidR="00887B71" w:rsidRDefault="00887B71" w:rsidP="00887B71">
            <w:pPr>
              <w:numPr>
                <w:ilvl w:val="0"/>
                <w:numId w:val="2"/>
              </w:numPr>
              <w:autoSpaceDE w:val="0"/>
              <w:autoSpaceDN w:val="0"/>
              <w:adjustRightInd w:val="0"/>
              <w:ind w:firstLine="420"/>
              <w:jc w:val="left"/>
              <w:rPr>
                <w:szCs w:val="21"/>
              </w:rPr>
            </w:pPr>
            <w:r>
              <w:rPr>
                <w:rFonts w:ascii="Times New Roman" w:eastAsia="宋体" w:hAnsi="Times New Roman" w:cs="Times New Roman" w:hint="eastAsia"/>
              </w:rPr>
              <w:t>参与的城市污水“源网站厂河”一体化智慧运</w:t>
            </w:r>
            <w:proofErr w:type="gramStart"/>
            <w:r>
              <w:rPr>
                <w:rFonts w:ascii="Times New Roman" w:eastAsia="宋体" w:hAnsi="Times New Roman" w:cs="Times New Roman" w:hint="eastAsia"/>
              </w:rPr>
              <w:t>维关键</w:t>
            </w:r>
            <w:proofErr w:type="gramEnd"/>
            <w:r>
              <w:rPr>
                <w:rFonts w:ascii="Times New Roman" w:eastAsia="宋体" w:hAnsi="Times New Roman" w:cs="Times New Roman" w:hint="eastAsia"/>
              </w:rPr>
              <w:t>技术与应用</w:t>
            </w:r>
            <w:r>
              <w:rPr>
                <w:rFonts w:ascii="Times New Roman" w:eastAsia="宋体" w:hAnsi="Times New Roman" w:cs="Times New Roman"/>
              </w:rPr>
              <w:t>项目</w:t>
            </w:r>
            <w:r>
              <w:rPr>
                <w:rFonts w:ascii="Times New Roman" w:eastAsia="宋体" w:hAnsi="Times New Roman" w:cs="Times New Roman" w:hint="eastAsia"/>
              </w:rPr>
              <w:t>获中华环保联合会</w:t>
            </w:r>
            <w:r>
              <w:rPr>
                <w:rFonts w:ascii="Times New Roman" w:eastAsia="宋体" w:hAnsi="Times New Roman" w:cs="Times New Roman" w:hint="eastAsia"/>
              </w:rPr>
              <w:t>2021</w:t>
            </w:r>
            <w:r>
              <w:rPr>
                <w:rFonts w:ascii="Times New Roman" w:eastAsia="宋体" w:hAnsi="Times New Roman" w:cs="Times New Roman" w:hint="eastAsia"/>
              </w:rPr>
              <w:t>年度科学技术奖二等奖。</w:t>
            </w:r>
          </w:p>
        </w:tc>
      </w:tr>
      <w:tr w:rsidR="00887B71" w:rsidTr="00265503">
        <w:trPr>
          <w:trHeight w:val="480"/>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参加起止时间</w:t>
            </w:r>
          </w:p>
        </w:tc>
        <w:tc>
          <w:tcPr>
            <w:tcW w:w="5852" w:type="dxa"/>
            <w:gridSpan w:val="5"/>
            <w:vAlign w:val="center"/>
          </w:tcPr>
          <w:p w:rsidR="00887B71" w:rsidRDefault="00887B71" w:rsidP="00265503">
            <w:pPr>
              <w:autoSpaceDE w:val="0"/>
              <w:autoSpaceDN w:val="0"/>
              <w:adjustRightInd w:val="0"/>
              <w:ind w:firstLine="420"/>
              <w:jc w:val="center"/>
              <w:rPr>
                <w:rFonts w:eastAsia="宋体"/>
                <w:szCs w:val="21"/>
              </w:rPr>
            </w:pPr>
            <w:r>
              <w:rPr>
                <w:rFonts w:hint="eastAsia"/>
                <w:szCs w:val="21"/>
              </w:rPr>
              <w:t>2016.01-2021.12</w:t>
            </w:r>
          </w:p>
        </w:tc>
      </w:tr>
      <w:tr w:rsidR="00887B71" w:rsidTr="00265503">
        <w:trPr>
          <w:trHeight w:val="2579"/>
        </w:trPr>
        <w:tc>
          <w:tcPr>
            <w:tcW w:w="8777" w:type="dxa"/>
            <w:gridSpan w:val="8"/>
            <w:vAlign w:val="center"/>
          </w:tcPr>
          <w:p w:rsidR="00887B71" w:rsidRDefault="00887B71" w:rsidP="00265503">
            <w:pPr>
              <w:adjustRightInd w:val="0"/>
              <w:rPr>
                <w:szCs w:val="21"/>
              </w:rPr>
            </w:pPr>
            <w:r>
              <w:rPr>
                <w:rFonts w:hint="eastAsia"/>
                <w:szCs w:val="21"/>
              </w:rPr>
              <w:t>主要贡献：（限</w:t>
            </w:r>
            <w:r>
              <w:rPr>
                <w:szCs w:val="21"/>
              </w:rPr>
              <w:t>300</w:t>
            </w:r>
            <w:r>
              <w:rPr>
                <w:rFonts w:hint="eastAsia"/>
                <w:szCs w:val="21"/>
              </w:rPr>
              <w:t>字）</w:t>
            </w:r>
          </w:p>
          <w:p w:rsidR="00887B71" w:rsidRDefault="00887B71" w:rsidP="00265503">
            <w:pPr>
              <w:adjustRightInd w:val="0"/>
              <w:rPr>
                <w:szCs w:val="21"/>
              </w:rPr>
            </w:pPr>
          </w:p>
          <w:p w:rsidR="00887B71" w:rsidRDefault="00887B71" w:rsidP="00887B71">
            <w:pPr>
              <w:adjustRightInd w:val="0"/>
              <w:spacing w:line="360" w:lineRule="auto"/>
              <w:ind w:firstLineChars="200" w:firstLine="420"/>
              <w:rPr>
                <w:rFonts w:hint="eastAsia"/>
                <w:szCs w:val="21"/>
              </w:rPr>
            </w:pPr>
            <w:r>
              <w:rPr>
                <w:rFonts w:hint="eastAsia"/>
                <w:szCs w:val="21"/>
              </w:rPr>
              <w:t>项目管理：负责项目需求编写、项目子系统设计方案编制、项目测试及竣工验收。</w:t>
            </w:r>
            <w:r>
              <w:rPr>
                <w:rFonts w:hint="eastAsia"/>
                <w:szCs w:val="21"/>
              </w:rPr>
              <w:t xml:space="preserve"> </w:t>
            </w:r>
          </w:p>
          <w:p w:rsidR="00887B71" w:rsidRDefault="00887B71" w:rsidP="00265503">
            <w:pPr>
              <w:adjustRightInd w:val="0"/>
              <w:rPr>
                <w:szCs w:val="21"/>
              </w:rPr>
            </w:pPr>
          </w:p>
          <w:p w:rsidR="00887B71" w:rsidRDefault="00887B71" w:rsidP="00265503">
            <w:pPr>
              <w:autoSpaceDE w:val="0"/>
              <w:autoSpaceDN w:val="0"/>
              <w:adjustRightInd w:val="0"/>
              <w:rPr>
                <w:szCs w:val="21"/>
              </w:rPr>
            </w:pPr>
          </w:p>
        </w:tc>
      </w:tr>
      <w:tr w:rsidR="00887B71" w:rsidTr="00265503">
        <w:trPr>
          <w:trHeight w:val="2070"/>
        </w:trPr>
        <w:tc>
          <w:tcPr>
            <w:tcW w:w="892" w:type="dxa"/>
            <w:vMerge w:val="restart"/>
            <w:vAlign w:val="center"/>
          </w:tcPr>
          <w:p w:rsidR="00887B71" w:rsidRDefault="00887B71" w:rsidP="00265503">
            <w:pPr>
              <w:adjustRightInd w:val="0"/>
              <w:jc w:val="center"/>
              <w:rPr>
                <w:szCs w:val="21"/>
              </w:rPr>
            </w:pPr>
            <w:r>
              <w:rPr>
                <w:rFonts w:hint="eastAsia"/>
                <w:szCs w:val="21"/>
              </w:rPr>
              <w:t>声</w:t>
            </w:r>
          </w:p>
          <w:p w:rsidR="00887B71" w:rsidRDefault="00887B71" w:rsidP="00265503">
            <w:pPr>
              <w:adjustRightInd w:val="0"/>
              <w:jc w:val="center"/>
              <w:rPr>
                <w:szCs w:val="21"/>
              </w:rPr>
            </w:pPr>
          </w:p>
          <w:p w:rsidR="00887B71" w:rsidRDefault="00887B71" w:rsidP="00265503">
            <w:pPr>
              <w:autoSpaceDE w:val="0"/>
              <w:autoSpaceDN w:val="0"/>
              <w:adjustRightInd w:val="0"/>
              <w:jc w:val="center"/>
              <w:rPr>
                <w:szCs w:val="21"/>
              </w:rPr>
            </w:pPr>
            <w:r>
              <w:rPr>
                <w:rFonts w:hint="eastAsia"/>
                <w:szCs w:val="21"/>
              </w:rPr>
              <w:t>明</w:t>
            </w:r>
          </w:p>
        </w:tc>
        <w:tc>
          <w:tcPr>
            <w:tcW w:w="7885" w:type="dxa"/>
            <w:gridSpan w:val="7"/>
            <w:vAlign w:val="center"/>
          </w:tcPr>
          <w:p w:rsidR="00887B71" w:rsidRDefault="00887B71" w:rsidP="00265503">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Default="00887B71" w:rsidP="00265503">
            <w:pPr>
              <w:autoSpaceDE w:val="0"/>
              <w:autoSpaceDN w:val="0"/>
              <w:adjustRightInd w:val="0"/>
              <w:snapToGrid w:val="0"/>
              <w:ind w:firstLine="404"/>
              <w:rPr>
                <w:szCs w:val="21"/>
              </w:rPr>
            </w:pPr>
            <w:r>
              <w:rPr>
                <w:rFonts w:hint="eastAsia"/>
                <w:szCs w:val="21"/>
              </w:rPr>
              <w:t>如有不符，本人愿意承担相关后果并接受相应的处理。</w:t>
            </w:r>
          </w:p>
        </w:tc>
      </w:tr>
      <w:tr w:rsidR="00887B71" w:rsidTr="00265503">
        <w:trPr>
          <w:trHeight w:val="864"/>
        </w:trPr>
        <w:tc>
          <w:tcPr>
            <w:tcW w:w="892" w:type="dxa"/>
            <w:vMerge/>
            <w:tcBorders>
              <w:bottom w:val="single" w:sz="8" w:space="0" w:color="auto"/>
            </w:tcBorders>
            <w:vAlign w:val="center"/>
          </w:tcPr>
          <w:p w:rsidR="00887B71" w:rsidRDefault="00887B71" w:rsidP="00265503">
            <w:pPr>
              <w:jc w:val="left"/>
              <w:rPr>
                <w:szCs w:val="21"/>
              </w:rPr>
            </w:pPr>
          </w:p>
        </w:tc>
        <w:tc>
          <w:tcPr>
            <w:tcW w:w="3942" w:type="dxa"/>
            <w:gridSpan w:val="4"/>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本人签名：</w:t>
            </w:r>
          </w:p>
          <w:p w:rsidR="00887B71" w:rsidRDefault="00887B71" w:rsidP="00887B71">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单位（公章）：</w:t>
            </w:r>
          </w:p>
          <w:p w:rsidR="00887B71" w:rsidRDefault="00887B71" w:rsidP="00887B71">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87B71" w:rsidRDefault="00887B71" w:rsidP="00887B71">
      <w:pPr>
        <w:spacing w:line="570" w:lineRule="exact"/>
        <w:rPr>
          <w:rFonts w:ascii="方正仿宋_GBK" w:eastAsia="方正仿宋_GBK" w:hint="eastAsia"/>
          <w:sz w:val="32"/>
          <w:szCs w:val="32"/>
        </w:rPr>
      </w:pPr>
    </w:p>
    <w:p w:rsidR="00887B71" w:rsidRDefault="00887B71" w:rsidP="00887B71">
      <w:pPr>
        <w:spacing w:line="570" w:lineRule="exact"/>
        <w:rPr>
          <w:rFonts w:ascii="方正仿宋_GBK" w:eastAsia="方正仿宋_GBK" w:hint="eastAsia"/>
          <w:sz w:val="32"/>
          <w:szCs w:val="32"/>
        </w:rPr>
      </w:pPr>
    </w:p>
    <w:p w:rsidR="00887B71" w:rsidRDefault="00887B71" w:rsidP="00887B71">
      <w:pPr>
        <w:spacing w:line="570" w:lineRule="exact"/>
        <w:rPr>
          <w:rFonts w:ascii="方正仿宋_GBK" w:eastAsia="方正仿宋_GBK" w:hint="eastAsia"/>
          <w:sz w:val="32"/>
          <w:szCs w:val="32"/>
        </w:rPr>
      </w:pPr>
    </w:p>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Tr="00265503">
        <w:trPr>
          <w:trHeight w:val="480"/>
        </w:trPr>
        <w:tc>
          <w:tcPr>
            <w:tcW w:w="1462"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郭翔</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3</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出生年月</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1987</w:t>
            </w:r>
            <w:r>
              <w:rPr>
                <w:rFonts w:hint="eastAsia"/>
                <w:szCs w:val="21"/>
              </w:rPr>
              <w:t>年</w:t>
            </w:r>
            <w:r>
              <w:rPr>
                <w:rFonts w:hint="eastAsia"/>
                <w:szCs w:val="21"/>
              </w:rPr>
              <w:t>3</w:t>
            </w:r>
            <w:r>
              <w:rPr>
                <w:rFonts w:hint="eastAsia"/>
                <w:szCs w:val="21"/>
              </w:rPr>
              <w:t>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87B71" w:rsidRDefault="00887B71" w:rsidP="00265503">
            <w:pPr>
              <w:autoSpaceDE w:val="0"/>
              <w:autoSpaceDN w:val="0"/>
              <w:adjustRightInd w:val="0"/>
              <w:jc w:val="center"/>
              <w:rPr>
                <w:szCs w:val="21"/>
              </w:rPr>
            </w:pPr>
            <w:r>
              <w:rPr>
                <w:szCs w:val="21"/>
              </w:rPr>
              <w:t>汉</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87B71" w:rsidRDefault="00887B71" w:rsidP="00265503">
            <w:pPr>
              <w:autoSpaceDE w:val="0"/>
              <w:autoSpaceDN w:val="0"/>
              <w:adjustRightInd w:val="0"/>
              <w:jc w:val="center"/>
              <w:rPr>
                <w:szCs w:val="21"/>
              </w:rPr>
            </w:pPr>
            <w:r>
              <w:rPr>
                <w:szCs w:val="21"/>
              </w:rPr>
              <w:t>中国</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87B71" w:rsidRDefault="00887B71" w:rsidP="00265503">
            <w:pPr>
              <w:autoSpaceDE w:val="0"/>
              <w:autoSpaceDN w:val="0"/>
              <w:adjustRightInd w:val="0"/>
              <w:jc w:val="center"/>
              <w:rPr>
                <w:szCs w:val="21"/>
              </w:rPr>
            </w:pPr>
            <w:r>
              <w:rPr>
                <w:szCs w:val="21"/>
              </w:rPr>
              <w:t>江苏扬州</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行政职务</w:t>
            </w:r>
          </w:p>
        </w:tc>
        <w:tc>
          <w:tcPr>
            <w:tcW w:w="1463" w:type="dxa"/>
            <w:vAlign w:val="center"/>
          </w:tcPr>
          <w:p w:rsidR="00887B71" w:rsidRDefault="00887B71" w:rsidP="00265503">
            <w:pPr>
              <w:autoSpaceDE w:val="0"/>
              <w:autoSpaceDN w:val="0"/>
              <w:adjustRightInd w:val="0"/>
              <w:jc w:val="center"/>
              <w:rPr>
                <w:rFonts w:eastAsia="宋体" w:hint="eastAsia"/>
                <w:szCs w:val="21"/>
              </w:rPr>
            </w:pPr>
            <w:r>
              <w:rPr>
                <w:rFonts w:hint="eastAsia"/>
                <w:szCs w:val="21"/>
              </w:rPr>
              <w:t>科长</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归国人员</w:t>
            </w:r>
          </w:p>
        </w:tc>
        <w:tc>
          <w:tcPr>
            <w:tcW w:w="1463" w:type="dxa"/>
            <w:gridSpan w:val="2"/>
            <w:vAlign w:val="center"/>
          </w:tcPr>
          <w:p w:rsidR="00887B71" w:rsidRDefault="00887B71" w:rsidP="00265503">
            <w:pPr>
              <w:autoSpaceDE w:val="0"/>
              <w:autoSpaceDN w:val="0"/>
              <w:adjustRightInd w:val="0"/>
              <w:jc w:val="center"/>
              <w:rPr>
                <w:szCs w:val="21"/>
              </w:rPr>
            </w:pPr>
            <w:r>
              <w:rPr>
                <w:szCs w:val="21"/>
              </w:rPr>
              <w:t>否</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归国时间</w:t>
            </w:r>
          </w:p>
        </w:tc>
        <w:tc>
          <w:tcPr>
            <w:tcW w:w="1463" w:type="dxa"/>
            <w:vAlign w:val="center"/>
          </w:tcPr>
          <w:p w:rsidR="00887B71" w:rsidRDefault="00887B71" w:rsidP="00265503">
            <w:pPr>
              <w:autoSpaceDE w:val="0"/>
              <w:autoSpaceDN w:val="0"/>
              <w:adjustRightInd w:val="0"/>
              <w:jc w:val="center"/>
              <w:rPr>
                <w:szCs w:val="21"/>
              </w:rPr>
            </w:pPr>
            <w:r>
              <w:rPr>
                <w:szCs w:val="21"/>
              </w:rPr>
              <w:t>无</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工作单位</w:t>
            </w:r>
          </w:p>
        </w:tc>
        <w:tc>
          <w:tcPr>
            <w:tcW w:w="4389" w:type="dxa"/>
            <w:gridSpan w:val="4"/>
            <w:vAlign w:val="center"/>
          </w:tcPr>
          <w:p w:rsidR="00887B71" w:rsidRDefault="00887B71" w:rsidP="00265503">
            <w:pPr>
              <w:autoSpaceDE w:val="0"/>
              <w:autoSpaceDN w:val="0"/>
              <w:adjustRightInd w:val="0"/>
              <w:jc w:val="center"/>
              <w:rPr>
                <w:szCs w:val="21"/>
              </w:rPr>
            </w:pPr>
            <w:r>
              <w:rPr>
                <w:szCs w:val="21"/>
              </w:rPr>
              <w:t>扬州市给排水管理处</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办公电话</w:t>
            </w:r>
          </w:p>
        </w:tc>
        <w:tc>
          <w:tcPr>
            <w:tcW w:w="1463" w:type="dxa"/>
            <w:vAlign w:val="center"/>
          </w:tcPr>
          <w:p w:rsidR="00887B71" w:rsidRDefault="00887B71" w:rsidP="00265503">
            <w:pPr>
              <w:autoSpaceDE w:val="0"/>
              <w:autoSpaceDN w:val="0"/>
              <w:adjustRightInd w:val="0"/>
              <w:jc w:val="center"/>
              <w:rPr>
                <w:szCs w:val="21"/>
              </w:rPr>
            </w:pP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通讯地址</w:t>
            </w:r>
          </w:p>
        </w:tc>
        <w:tc>
          <w:tcPr>
            <w:tcW w:w="4389" w:type="dxa"/>
            <w:gridSpan w:val="4"/>
            <w:vAlign w:val="center"/>
          </w:tcPr>
          <w:p w:rsidR="00887B71" w:rsidRDefault="00887B71" w:rsidP="00265503">
            <w:pPr>
              <w:autoSpaceDE w:val="0"/>
              <w:autoSpaceDN w:val="0"/>
              <w:adjustRightInd w:val="0"/>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邮政编码</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225100</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电子信箱</w:t>
            </w:r>
          </w:p>
        </w:tc>
        <w:tc>
          <w:tcPr>
            <w:tcW w:w="4389" w:type="dxa"/>
            <w:gridSpan w:val="4"/>
            <w:vAlign w:val="center"/>
          </w:tcPr>
          <w:p w:rsidR="00887B71" w:rsidRDefault="00887B71" w:rsidP="00265503">
            <w:pPr>
              <w:autoSpaceDE w:val="0"/>
              <w:autoSpaceDN w:val="0"/>
              <w:adjustRightInd w:val="0"/>
              <w:jc w:val="center"/>
              <w:rPr>
                <w:rFonts w:eastAsia="宋体"/>
                <w:szCs w:val="21"/>
              </w:rPr>
            </w:pPr>
            <w:r>
              <w:rPr>
                <w:rFonts w:hint="eastAsia"/>
                <w:szCs w:val="21"/>
              </w:rPr>
              <w:t>411576508@qq.com</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移动电话</w:t>
            </w:r>
          </w:p>
        </w:tc>
        <w:tc>
          <w:tcPr>
            <w:tcW w:w="1463" w:type="dxa"/>
            <w:vAlign w:val="center"/>
          </w:tcPr>
          <w:p w:rsidR="00887B71" w:rsidRDefault="00887B71" w:rsidP="00265503">
            <w:pPr>
              <w:autoSpaceDE w:val="0"/>
              <w:autoSpaceDN w:val="0"/>
              <w:adjustRightInd w:val="0"/>
              <w:jc w:val="center"/>
              <w:rPr>
                <w:rFonts w:eastAsia="宋体"/>
                <w:szCs w:val="21"/>
              </w:rPr>
            </w:pPr>
            <w:r>
              <w:rPr>
                <w:rFonts w:hint="eastAsia"/>
                <w:szCs w:val="21"/>
              </w:rPr>
              <w:t>15380362900</w:t>
            </w:r>
          </w:p>
        </w:tc>
      </w:tr>
      <w:tr w:rsidR="00887B71" w:rsidTr="00265503">
        <w:trPr>
          <w:trHeight w:val="388"/>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技术职称</w:t>
            </w:r>
          </w:p>
        </w:tc>
        <w:tc>
          <w:tcPr>
            <w:tcW w:w="2926" w:type="dxa"/>
            <w:gridSpan w:val="3"/>
            <w:vAlign w:val="center"/>
          </w:tcPr>
          <w:p w:rsidR="00887B71" w:rsidRDefault="00887B71" w:rsidP="00265503">
            <w:pPr>
              <w:autoSpaceDE w:val="0"/>
              <w:autoSpaceDN w:val="0"/>
              <w:adjustRightInd w:val="0"/>
              <w:snapToGrid w:val="0"/>
              <w:jc w:val="center"/>
              <w:rPr>
                <w:szCs w:val="21"/>
              </w:rPr>
            </w:pPr>
            <w:r>
              <w:rPr>
                <w:szCs w:val="21"/>
              </w:rPr>
              <w:t>工程师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最高学位</w:t>
            </w:r>
          </w:p>
        </w:tc>
        <w:tc>
          <w:tcPr>
            <w:tcW w:w="1463" w:type="dxa"/>
            <w:vAlign w:val="center"/>
          </w:tcPr>
          <w:p w:rsidR="00887B71" w:rsidRDefault="00887B71" w:rsidP="00265503">
            <w:pPr>
              <w:autoSpaceDE w:val="0"/>
              <w:autoSpaceDN w:val="0"/>
              <w:adjustRightInd w:val="0"/>
              <w:jc w:val="center"/>
              <w:rPr>
                <w:szCs w:val="21"/>
              </w:rPr>
            </w:pPr>
            <w:r>
              <w:rPr>
                <w:szCs w:val="21"/>
              </w:rPr>
              <w:t>本科</w:t>
            </w:r>
          </w:p>
        </w:tc>
      </w:tr>
      <w:tr w:rsidR="00887B71" w:rsidTr="00265503">
        <w:trPr>
          <w:trHeight w:val="1648"/>
        </w:trPr>
        <w:tc>
          <w:tcPr>
            <w:tcW w:w="2925" w:type="dxa"/>
            <w:gridSpan w:val="3"/>
            <w:vAlign w:val="center"/>
          </w:tcPr>
          <w:p w:rsidR="00887B71" w:rsidRDefault="00887B71" w:rsidP="00887B71">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887B71" w:rsidRDefault="00887B71" w:rsidP="00887B71">
            <w:pPr>
              <w:autoSpaceDE w:val="0"/>
              <w:autoSpaceDN w:val="0"/>
              <w:adjustRightInd w:val="0"/>
              <w:ind w:firstLineChars="200" w:firstLine="420"/>
              <w:jc w:val="left"/>
              <w:rPr>
                <w:szCs w:val="21"/>
              </w:rPr>
            </w:pPr>
            <w:r>
              <w:rPr>
                <w:rFonts w:hint="eastAsia"/>
                <w:szCs w:val="21"/>
              </w:rPr>
              <w:t>参与的扬州市供排水综合安全监管信息技术融合工程被住建部评为</w:t>
            </w:r>
            <w:r>
              <w:rPr>
                <w:rFonts w:hint="eastAsia"/>
                <w:szCs w:val="21"/>
              </w:rPr>
              <w:t>2020</w:t>
            </w:r>
            <w:r>
              <w:rPr>
                <w:rFonts w:hint="eastAsia"/>
                <w:szCs w:val="21"/>
              </w:rPr>
              <w:t>年度科技示范工程，并获得</w:t>
            </w:r>
            <w:r>
              <w:rPr>
                <w:rFonts w:hint="eastAsia"/>
                <w:szCs w:val="21"/>
              </w:rPr>
              <w:t>2022</w:t>
            </w:r>
            <w:r>
              <w:rPr>
                <w:rFonts w:hint="eastAsia"/>
                <w:szCs w:val="21"/>
              </w:rPr>
              <w:t>年度地理信息产业优秀工程银奖</w:t>
            </w:r>
          </w:p>
        </w:tc>
      </w:tr>
      <w:tr w:rsidR="00887B71" w:rsidTr="00265503">
        <w:trPr>
          <w:trHeight w:val="480"/>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参加起止时间</w:t>
            </w:r>
          </w:p>
        </w:tc>
        <w:tc>
          <w:tcPr>
            <w:tcW w:w="5852" w:type="dxa"/>
            <w:gridSpan w:val="5"/>
            <w:vAlign w:val="center"/>
          </w:tcPr>
          <w:p w:rsidR="00887B71" w:rsidRDefault="00887B71" w:rsidP="00265503">
            <w:pPr>
              <w:autoSpaceDE w:val="0"/>
              <w:autoSpaceDN w:val="0"/>
              <w:adjustRightInd w:val="0"/>
              <w:ind w:firstLine="420"/>
              <w:jc w:val="center"/>
              <w:rPr>
                <w:rFonts w:eastAsia="宋体"/>
                <w:szCs w:val="21"/>
              </w:rPr>
            </w:pPr>
            <w:r>
              <w:rPr>
                <w:rFonts w:hint="eastAsia"/>
                <w:szCs w:val="21"/>
              </w:rPr>
              <w:t>2016.01-2021.12</w:t>
            </w:r>
          </w:p>
        </w:tc>
      </w:tr>
      <w:tr w:rsidR="00887B71" w:rsidTr="00265503">
        <w:trPr>
          <w:trHeight w:val="2579"/>
        </w:trPr>
        <w:tc>
          <w:tcPr>
            <w:tcW w:w="8777" w:type="dxa"/>
            <w:gridSpan w:val="8"/>
            <w:vAlign w:val="center"/>
          </w:tcPr>
          <w:p w:rsidR="00887B71" w:rsidRDefault="00887B71" w:rsidP="00265503">
            <w:pPr>
              <w:adjustRightInd w:val="0"/>
              <w:rPr>
                <w:szCs w:val="21"/>
              </w:rPr>
            </w:pPr>
            <w:r>
              <w:rPr>
                <w:rFonts w:hint="eastAsia"/>
                <w:szCs w:val="21"/>
              </w:rPr>
              <w:t>主要贡献：（限</w:t>
            </w:r>
            <w:r>
              <w:rPr>
                <w:szCs w:val="21"/>
              </w:rPr>
              <w:t>300</w:t>
            </w:r>
            <w:r>
              <w:rPr>
                <w:rFonts w:hint="eastAsia"/>
                <w:szCs w:val="21"/>
              </w:rPr>
              <w:t>字）</w:t>
            </w:r>
          </w:p>
          <w:p w:rsidR="00887B71" w:rsidRDefault="00887B71" w:rsidP="00265503">
            <w:pPr>
              <w:adjustRightInd w:val="0"/>
              <w:rPr>
                <w:szCs w:val="21"/>
              </w:rPr>
            </w:pPr>
          </w:p>
          <w:p w:rsidR="00887B71" w:rsidRDefault="00887B71" w:rsidP="00887B71">
            <w:pPr>
              <w:adjustRightInd w:val="0"/>
              <w:ind w:firstLineChars="200" w:firstLine="420"/>
              <w:rPr>
                <w:szCs w:val="21"/>
              </w:rPr>
            </w:pPr>
            <w:r>
              <w:rPr>
                <w:rFonts w:hint="eastAsia"/>
                <w:szCs w:val="21"/>
              </w:rPr>
              <w:t>项目管理：负责项目需求编写、基础资料提供、在线监测设备接入协调、项目子系统方案设计、中期软件调试</w:t>
            </w:r>
            <w:r>
              <w:rPr>
                <w:rFonts w:hint="eastAsia"/>
                <w:szCs w:val="21"/>
              </w:rPr>
              <w:t xml:space="preserve"> </w:t>
            </w:r>
            <w:r>
              <w:rPr>
                <w:rFonts w:hint="eastAsia"/>
                <w:szCs w:val="21"/>
              </w:rPr>
              <w:t>与需求测试、项目竣工验收、科技示范项目申报与材料编写、科技示范项目全过程管理。</w:t>
            </w:r>
            <w:r>
              <w:rPr>
                <w:rFonts w:hint="eastAsia"/>
                <w:szCs w:val="21"/>
              </w:rPr>
              <w:t xml:space="preserve"> </w:t>
            </w:r>
          </w:p>
          <w:p w:rsidR="00887B71" w:rsidRDefault="00887B71" w:rsidP="00265503">
            <w:pPr>
              <w:adjustRightInd w:val="0"/>
              <w:rPr>
                <w:szCs w:val="21"/>
              </w:rPr>
            </w:pPr>
          </w:p>
          <w:p w:rsidR="00887B71" w:rsidRDefault="00887B71" w:rsidP="00265503">
            <w:pPr>
              <w:autoSpaceDE w:val="0"/>
              <w:autoSpaceDN w:val="0"/>
              <w:adjustRightInd w:val="0"/>
              <w:rPr>
                <w:szCs w:val="21"/>
              </w:rPr>
            </w:pPr>
          </w:p>
        </w:tc>
      </w:tr>
      <w:tr w:rsidR="00887B71" w:rsidTr="00265503">
        <w:trPr>
          <w:trHeight w:val="2070"/>
        </w:trPr>
        <w:tc>
          <w:tcPr>
            <w:tcW w:w="892" w:type="dxa"/>
            <w:vMerge w:val="restart"/>
            <w:vAlign w:val="center"/>
          </w:tcPr>
          <w:p w:rsidR="00887B71" w:rsidRDefault="00887B71" w:rsidP="00265503">
            <w:pPr>
              <w:adjustRightInd w:val="0"/>
              <w:jc w:val="center"/>
              <w:rPr>
                <w:szCs w:val="21"/>
              </w:rPr>
            </w:pPr>
            <w:r>
              <w:rPr>
                <w:rFonts w:hint="eastAsia"/>
                <w:szCs w:val="21"/>
              </w:rPr>
              <w:t>声</w:t>
            </w:r>
          </w:p>
          <w:p w:rsidR="00887B71" w:rsidRDefault="00887B71" w:rsidP="00265503">
            <w:pPr>
              <w:adjustRightInd w:val="0"/>
              <w:jc w:val="center"/>
              <w:rPr>
                <w:szCs w:val="21"/>
              </w:rPr>
            </w:pPr>
          </w:p>
          <w:p w:rsidR="00887B71" w:rsidRDefault="00887B71" w:rsidP="00265503">
            <w:pPr>
              <w:autoSpaceDE w:val="0"/>
              <w:autoSpaceDN w:val="0"/>
              <w:adjustRightInd w:val="0"/>
              <w:jc w:val="center"/>
              <w:rPr>
                <w:szCs w:val="21"/>
              </w:rPr>
            </w:pPr>
            <w:r>
              <w:rPr>
                <w:rFonts w:hint="eastAsia"/>
                <w:szCs w:val="21"/>
              </w:rPr>
              <w:t>明</w:t>
            </w:r>
          </w:p>
        </w:tc>
        <w:tc>
          <w:tcPr>
            <w:tcW w:w="7885" w:type="dxa"/>
            <w:gridSpan w:val="7"/>
            <w:vAlign w:val="center"/>
          </w:tcPr>
          <w:p w:rsidR="00887B71" w:rsidRDefault="00887B71" w:rsidP="00265503">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Default="00887B71" w:rsidP="00265503">
            <w:pPr>
              <w:autoSpaceDE w:val="0"/>
              <w:autoSpaceDN w:val="0"/>
              <w:adjustRightInd w:val="0"/>
              <w:snapToGrid w:val="0"/>
              <w:ind w:firstLine="404"/>
              <w:rPr>
                <w:szCs w:val="21"/>
              </w:rPr>
            </w:pPr>
            <w:r>
              <w:rPr>
                <w:rFonts w:hint="eastAsia"/>
                <w:szCs w:val="21"/>
              </w:rPr>
              <w:t>如有不符，本人愿意承担相关后果并接受相应的处理。</w:t>
            </w:r>
          </w:p>
        </w:tc>
      </w:tr>
      <w:tr w:rsidR="00887B71" w:rsidTr="00265503">
        <w:trPr>
          <w:trHeight w:val="864"/>
        </w:trPr>
        <w:tc>
          <w:tcPr>
            <w:tcW w:w="892" w:type="dxa"/>
            <w:vMerge/>
            <w:tcBorders>
              <w:bottom w:val="single" w:sz="8" w:space="0" w:color="auto"/>
            </w:tcBorders>
            <w:vAlign w:val="center"/>
          </w:tcPr>
          <w:p w:rsidR="00887B71" w:rsidRDefault="00887B71" w:rsidP="00265503">
            <w:pPr>
              <w:jc w:val="left"/>
              <w:rPr>
                <w:szCs w:val="21"/>
              </w:rPr>
            </w:pPr>
          </w:p>
        </w:tc>
        <w:tc>
          <w:tcPr>
            <w:tcW w:w="3942" w:type="dxa"/>
            <w:gridSpan w:val="4"/>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本人签名：</w:t>
            </w:r>
          </w:p>
          <w:p w:rsidR="00887B71" w:rsidRDefault="00887B71" w:rsidP="00887B71">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单位（公章）：</w:t>
            </w:r>
          </w:p>
          <w:p w:rsidR="00887B71" w:rsidRDefault="00887B71" w:rsidP="00887B71">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87B71" w:rsidRDefault="00887B71" w:rsidP="00887B71">
      <w:pPr>
        <w:spacing w:line="570" w:lineRule="exact"/>
        <w:rPr>
          <w:rFonts w:ascii="方正仿宋_GBK" w:eastAsia="方正仿宋_GBK" w:hint="eastAsia"/>
          <w:sz w:val="32"/>
          <w:szCs w:val="32"/>
        </w:rPr>
      </w:pPr>
    </w:p>
    <w:p w:rsidR="00887B71" w:rsidRDefault="00887B71" w:rsidP="00887B71">
      <w:pPr>
        <w:spacing w:line="570" w:lineRule="exact"/>
        <w:rPr>
          <w:rFonts w:ascii="方正仿宋_GBK" w:eastAsia="方正仿宋_GBK" w:hint="eastAsia"/>
          <w:sz w:val="32"/>
          <w:szCs w:val="32"/>
        </w:rPr>
      </w:pPr>
    </w:p>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Tr="00265503">
        <w:trPr>
          <w:trHeight w:val="480"/>
        </w:trPr>
        <w:tc>
          <w:tcPr>
            <w:tcW w:w="1462"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杨志勇</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4</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出生年月</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1988</w:t>
            </w:r>
            <w:r>
              <w:rPr>
                <w:rFonts w:hint="eastAsia"/>
                <w:szCs w:val="21"/>
              </w:rPr>
              <w:t>年</w:t>
            </w:r>
            <w:r>
              <w:rPr>
                <w:rFonts w:hint="eastAsia"/>
                <w:szCs w:val="21"/>
              </w:rPr>
              <w:t>1</w:t>
            </w:r>
            <w:r>
              <w:rPr>
                <w:rFonts w:hint="eastAsia"/>
                <w:szCs w:val="21"/>
              </w:rPr>
              <w:t>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87B71" w:rsidRDefault="00887B71" w:rsidP="00265503">
            <w:pPr>
              <w:autoSpaceDE w:val="0"/>
              <w:autoSpaceDN w:val="0"/>
              <w:adjustRightInd w:val="0"/>
              <w:jc w:val="center"/>
              <w:rPr>
                <w:szCs w:val="21"/>
              </w:rPr>
            </w:pPr>
            <w:r>
              <w:rPr>
                <w:szCs w:val="21"/>
              </w:rPr>
              <w:t>汉</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87B71" w:rsidRDefault="00887B71" w:rsidP="00265503">
            <w:pPr>
              <w:autoSpaceDE w:val="0"/>
              <w:autoSpaceDN w:val="0"/>
              <w:adjustRightInd w:val="0"/>
              <w:jc w:val="center"/>
              <w:rPr>
                <w:szCs w:val="21"/>
              </w:rPr>
            </w:pPr>
            <w:r>
              <w:rPr>
                <w:szCs w:val="21"/>
              </w:rPr>
              <w:t>中国</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87B71" w:rsidRDefault="00887B71" w:rsidP="00265503">
            <w:pPr>
              <w:autoSpaceDE w:val="0"/>
              <w:autoSpaceDN w:val="0"/>
              <w:adjustRightInd w:val="0"/>
              <w:jc w:val="center"/>
              <w:rPr>
                <w:szCs w:val="21"/>
              </w:rPr>
            </w:pPr>
            <w:r>
              <w:rPr>
                <w:szCs w:val="21"/>
              </w:rPr>
              <w:t>江苏扬州</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行政职务</w:t>
            </w:r>
          </w:p>
        </w:tc>
        <w:tc>
          <w:tcPr>
            <w:tcW w:w="1463" w:type="dxa"/>
            <w:vAlign w:val="center"/>
          </w:tcPr>
          <w:p w:rsidR="00887B71" w:rsidRDefault="00887B71" w:rsidP="00265503">
            <w:pPr>
              <w:autoSpaceDE w:val="0"/>
              <w:autoSpaceDN w:val="0"/>
              <w:adjustRightInd w:val="0"/>
              <w:jc w:val="center"/>
              <w:rPr>
                <w:rFonts w:eastAsia="宋体" w:hint="eastAsia"/>
                <w:szCs w:val="21"/>
              </w:rPr>
            </w:pPr>
            <w:r>
              <w:rPr>
                <w:rFonts w:hint="eastAsia"/>
                <w:szCs w:val="21"/>
              </w:rPr>
              <w:t>科长</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归国人员</w:t>
            </w:r>
          </w:p>
        </w:tc>
        <w:tc>
          <w:tcPr>
            <w:tcW w:w="1463" w:type="dxa"/>
            <w:gridSpan w:val="2"/>
            <w:vAlign w:val="center"/>
          </w:tcPr>
          <w:p w:rsidR="00887B71" w:rsidRDefault="00887B71" w:rsidP="00265503">
            <w:pPr>
              <w:autoSpaceDE w:val="0"/>
              <w:autoSpaceDN w:val="0"/>
              <w:adjustRightInd w:val="0"/>
              <w:jc w:val="center"/>
              <w:rPr>
                <w:szCs w:val="21"/>
              </w:rPr>
            </w:pPr>
            <w:r>
              <w:rPr>
                <w:szCs w:val="21"/>
              </w:rPr>
              <w:t>否</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归国时间</w:t>
            </w:r>
          </w:p>
        </w:tc>
        <w:tc>
          <w:tcPr>
            <w:tcW w:w="1463" w:type="dxa"/>
            <w:vAlign w:val="center"/>
          </w:tcPr>
          <w:p w:rsidR="00887B71" w:rsidRDefault="00887B71" w:rsidP="00265503">
            <w:pPr>
              <w:autoSpaceDE w:val="0"/>
              <w:autoSpaceDN w:val="0"/>
              <w:adjustRightInd w:val="0"/>
              <w:jc w:val="center"/>
              <w:rPr>
                <w:szCs w:val="21"/>
              </w:rPr>
            </w:pPr>
            <w:r>
              <w:rPr>
                <w:szCs w:val="21"/>
              </w:rPr>
              <w:t>无</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工作单位</w:t>
            </w:r>
          </w:p>
        </w:tc>
        <w:tc>
          <w:tcPr>
            <w:tcW w:w="4389" w:type="dxa"/>
            <w:gridSpan w:val="4"/>
            <w:vAlign w:val="center"/>
          </w:tcPr>
          <w:p w:rsidR="00887B71" w:rsidRDefault="00887B71" w:rsidP="00265503">
            <w:pPr>
              <w:autoSpaceDE w:val="0"/>
              <w:autoSpaceDN w:val="0"/>
              <w:adjustRightInd w:val="0"/>
              <w:jc w:val="center"/>
              <w:rPr>
                <w:szCs w:val="21"/>
              </w:rPr>
            </w:pPr>
            <w:r>
              <w:rPr>
                <w:szCs w:val="21"/>
              </w:rPr>
              <w:t>扬州市给排水管理处</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办公电话</w:t>
            </w:r>
          </w:p>
        </w:tc>
        <w:tc>
          <w:tcPr>
            <w:tcW w:w="1463" w:type="dxa"/>
            <w:vAlign w:val="center"/>
          </w:tcPr>
          <w:p w:rsidR="00887B71" w:rsidRDefault="00887B71" w:rsidP="00265503">
            <w:pPr>
              <w:autoSpaceDE w:val="0"/>
              <w:autoSpaceDN w:val="0"/>
              <w:adjustRightInd w:val="0"/>
              <w:jc w:val="center"/>
              <w:rPr>
                <w:rFonts w:eastAsia="宋体"/>
                <w:szCs w:val="21"/>
              </w:rPr>
            </w:pPr>
            <w:r>
              <w:rPr>
                <w:rFonts w:hint="eastAsia"/>
                <w:szCs w:val="21"/>
              </w:rPr>
              <w:t>051487898993</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通讯地址</w:t>
            </w:r>
          </w:p>
        </w:tc>
        <w:tc>
          <w:tcPr>
            <w:tcW w:w="4389" w:type="dxa"/>
            <w:gridSpan w:val="4"/>
            <w:vAlign w:val="center"/>
          </w:tcPr>
          <w:p w:rsidR="00887B71" w:rsidRDefault="00887B71" w:rsidP="00265503">
            <w:pPr>
              <w:autoSpaceDE w:val="0"/>
              <w:autoSpaceDN w:val="0"/>
              <w:adjustRightInd w:val="0"/>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邮政编码</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225100</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电子信箱</w:t>
            </w:r>
          </w:p>
        </w:tc>
        <w:tc>
          <w:tcPr>
            <w:tcW w:w="4389" w:type="dxa"/>
            <w:gridSpan w:val="4"/>
            <w:vAlign w:val="center"/>
          </w:tcPr>
          <w:p w:rsidR="00887B71" w:rsidRDefault="00887B71" w:rsidP="00265503">
            <w:pPr>
              <w:autoSpaceDE w:val="0"/>
              <w:autoSpaceDN w:val="0"/>
              <w:adjustRightInd w:val="0"/>
              <w:jc w:val="center"/>
              <w:rPr>
                <w:rFonts w:eastAsia="宋体"/>
                <w:szCs w:val="21"/>
              </w:rPr>
            </w:pPr>
            <w:r>
              <w:rPr>
                <w:rFonts w:hint="eastAsia"/>
                <w:szCs w:val="21"/>
              </w:rPr>
              <w:t>371591067@qq.com</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移动电话</w:t>
            </w:r>
          </w:p>
        </w:tc>
        <w:tc>
          <w:tcPr>
            <w:tcW w:w="1463" w:type="dxa"/>
            <w:vAlign w:val="center"/>
          </w:tcPr>
          <w:p w:rsidR="00887B71" w:rsidRDefault="00887B71" w:rsidP="00265503">
            <w:pPr>
              <w:autoSpaceDE w:val="0"/>
              <w:autoSpaceDN w:val="0"/>
              <w:adjustRightInd w:val="0"/>
              <w:jc w:val="center"/>
              <w:rPr>
                <w:rFonts w:eastAsia="宋体"/>
                <w:szCs w:val="21"/>
              </w:rPr>
            </w:pPr>
            <w:r>
              <w:rPr>
                <w:rFonts w:hint="eastAsia"/>
                <w:szCs w:val="21"/>
              </w:rPr>
              <w:t>13505273787</w:t>
            </w:r>
          </w:p>
        </w:tc>
      </w:tr>
      <w:tr w:rsidR="00887B71" w:rsidTr="00265503">
        <w:trPr>
          <w:trHeight w:val="388"/>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技术职称</w:t>
            </w:r>
          </w:p>
        </w:tc>
        <w:tc>
          <w:tcPr>
            <w:tcW w:w="2926" w:type="dxa"/>
            <w:gridSpan w:val="3"/>
            <w:vAlign w:val="center"/>
          </w:tcPr>
          <w:p w:rsidR="00887B71" w:rsidRDefault="00887B71" w:rsidP="00265503">
            <w:pPr>
              <w:autoSpaceDE w:val="0"/>
              <w:autoSpaceDN w:val="0"/>
              <w:adjustRightInd w:val="0"/>
              <w:snapToGrid w:val="0"/>
              <w:jc w:val="center"/>
              <w:rPr>
                <w:szCs w:val="21"/>
              </w:rPr>
            </w:pPr>
            <w:r>
              <w:rPr>
                <w:szCs w:val="21"/>
              </w:rPr>
              <w:t>工程师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最高学位</w:t>
            </w:r>
          </w:p>
        </w:tc>
        <w:tc>
          <w:tcPr>
            <w:tcW w:w="1463" w:type="dxa"/>
            <w:vAlign w:val="center"/>
          </w:tcPr>
          <w:p w:rsidR="00887B71" w:rsidRDefault="00887B71" w:rsidP="00265503">
            <w:pPr>
              <w:autoSpaceDE w:val="0"/>
              <w:autoSpaceDN w:val="0"/>
              <w:adjustRightInd w:val="0"/>
              <w:jc w:val="center"/>
              <w:rPr>
                <w:szCs w:val="21"/>
              </w:rPr>
            </w:pPr>
            <w:r>
              <w:rPr>
                <w:szCs w:val="21"/>
              </w:rPr>
              <w:t>本科</w:t>
            </w:r>
          </w:p>
        </w:tc>
      </w:tr>
      <w:tr w:rsidR="00887B71" w:rsidTr="00265503">
        <w:trPr>
          <w:trHeight w:val="1648"/>
        </w:trPr>
        <w:tc>
          <w:tcPr>
            <w:tcW w:w="2925" w:type="dxa"/>
            <w:gridSpan w:val="3"/>
            <w:vAlign w:val="center"/>
          </w:tcPr>
          <w:p w:rsidR="00887B71" w:rsidRDefault="00887B71" w:rsidP="00887B71">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887B71" w:rsidRDefault="00887B71" w:rsidP="00887B71">
            <w:pPr>
              <w:numPr>
                <w:ilvl w:val="0"/>
                <w:numId w:val="2"/>
              </w:numPr>
              <w:autoSpaceDE w:val="0"/>
              <w:autoSpaceDN w:val="0"/>
              <w:adjustRightInd w:val="0"/>
              <w:ind w:firstLine="420"/>
              <w:jc w:val="left"/>
              <w:rPr>
                <w:rFonts w:hint="eastAsia"/>
                <w:szCs w:val="21"/>
              </w:rPr>
            </w:pPr>
            <w:r>
              <w:rPr>
                <w:rFonts w:hint="eastAsia"/>
                <w:szCs w:val="21"/>
              </w:rPr>
              <w:t>参与主持的扬州市供排水综合安全监管信息技术融合工程被住建部评为</w:t>
            </w:r>
            <w:r>
              <w:rPr>
                <w:rFonts w:hint="eastAsia"/>
                <w:szCs w:val="21"/>
              </w:rPr>
              <w:t>2020</w:t>
            </w:r>
            <w:r>
              <w:rPr>
                <w:rFonts w:hint="eastAsia"/>
                <w:szCs w:val="21"/>
              </w:rPr>
              <w:t>年度科技示范工程，并获得</w:t>
            </w:r>
            <w:r>
              <w:rPr>
                <w:rFonts w:hint="eastAsia"/>
                <w:szCs w:val="21"/>
              </w:rPr>
              <w:t>2022</w:t>
            </w:r>
            <w:r>
              <w:rPr>
                <w:rFonts w:hint="eastAsia"/>
                <w:szCs w:val="21"/>
              </w:rPr>
              <w:t>年度地理信息产业优秀工程银奖；</w:t>
            </w:r>
          </w:p>
          <w:p w:rsidR="00887B71" w:rsidRDefault="00887B71" w:rsidP="00887B71">
            <w:pPr>
              <w:numPr>
                <w:ilvl w:val="0"/>
                <w:numId w:val="2"/>
              </w:numPr>
              <w:autoSpaceDE w:val="0"/>
              <w:autoSpaceDN w:val="0"/>
              <w:adjustRightInd w:val="0"/>
              <w:ind w:firstLine="420"/>
              <w:jc w:val="left"/>
              <w:rPr>
                <w:szCs w:val="21"/>
              </w:rPr>
            </w:pPr>
            <w:r>
              <w:rPr>
                <w:rFonts w:ascii="Times New Roman" w:eastAsia="宋体" w:hAnsi="Times New Roman" w:cs="Times New Roman" w:hint="eastAsia"/>
              </w:rPr>
              <w:t>参与主持的</w:t>
            </w:r>
            <w:proofErr w:type="gramStart"/>
            <w:r>
              <w:rPr>
                <w:rFonts w:ascii="Times New Roman" w:eastAsia="宋体" w:hAnsi="Times New Roman" w:cs="Times New Roman" w:hint="eastAsia"/>
              </w:rPr>
              <w:t>邗江区</w:t>
            </w:r>
            <w:proofErr w:type="gramEnd"/>
            <w:r>
              <w:rPr>
                <w:rFonts w:ascii="Times New Roman" w:eastAsia="宋体" w:hAnsi="Times New Roman" w:cs="Times New Roman" w:hint="eastAsia"/>
              </w:rPr>
              <w:t>新改扩建道路地下管线测量工程</w:t>
            </w:r>
            <w:r>
              <w:rPr>
                <w:rFonts w:ascii="Times New Roman" w:eastAsia="宋体" w:hAnsi="Times New Roman" w:cs="Times New Roman"/>
              </w:rPr>
              <w:t>项目</w:t>
            </w:r>
            <w:r>
              <w:rPr>
                <w:rFonts w:ascii="Times New Roman" w:eastAsia="宋体" w:hAnsi="Times New Roman" w:cs="Times New Roman" w:hint="eastAsia"/>
              </w:rPr>
              <w:t>获</w:t>
            </w:r>
            <w:r>
              <w:rPr>
                <w:rFonts w:ascii="Times New Roman" w:eastAsia="宋体" w:hAnsi="Times New Roman" w:cs="Times New Roman" w:hint="eastAsia"/>
              </w:rPr>
              <w:t>2020</w:t>
            </w:r>
            <w:r>
              <w:rPr>
                <w:rFonts w:ascii="Times New Roman" w:eastAsia="宋体" w:hAnsi="Times New Roman" w:cs="Times New Roman" w:hint="eastAsia"/>
              </w:rPr>
              <w:t>年度江苏省优秀测绘地理信息工程二等奖。</w:t>
            </w:r>
          </w:p>
        </w:tc>
      </w:tr>
      <w:tr w:rsidR="00887B71" w:rsidTr="00265503">
        <w:trPr>
          <w:trHeight w:val="480"/>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参加起止时间</w:t>
            </w:r>
          </w:p>
        </w:tc>
        <w:tc>
          <w:tcPr>
            <w:tcW w:w="5852" w:type="dxa"/>
            <w:gridSpan w:val="5"/>
            <w:vAlign w:val="center"/>
          </w:tcPr>
          <w:p w:rsidR="00887B71" w:rsidRDefault="00887B71" w:rsidP="00265503">
            <w:pPr>
              <w:autoSpaceDE w:val="0"/>
              <w:autoSpaceDN w:val="0"/>
              <w:adjustRightInd w:val="0"/>
              <w:ind w:firstLine="420"/>
              <w:jc w:val="center"/>
              <w:rPr>
                <w:rFonts w:eastAsia="宋体"/>
                <w:szCs w:val="21"/>
              </w:rPr>
            </w:pPr>
            <w:r>
              <w:rPr>
                <w:rFonts w:hint="eastAsia"/>
                <w:szCs w:val="21"/>
              </w:rPr>
              <w:t>2016.01-2021.12</w:t>
            </w:r>
          </w:p>
        </w:tc>
      </w:tr>
      <w:tr w:rsidR="00887B71" w:rsidTr="00265503">
        <w:trPr>
          <w:trHeight w:val="2579"/>
        </w:trPr>
        <w:tc>
          <w:tcPr>
            <w:tcW w:w="8777" w:type="dxa"/>
            <w:gridSpan w:val="8"/>
            <w:vAlign w:val="center"/>
          </w:tcPr>
          <w:p w:rsidR="00887B71" w:rsidRDefault="00887B71" w:rsidP="00265503">
            <w:pPr>
              <w:adjustRightInd w:val="0"/>
              <w:rPr>
                <w:szCs w:val="21"/>
              </w:rPr>
            </w:pPr>
            <w:r>
              <w:rPr>
                <w:rFonts w:hint="eastAsia"/>
                <w:szCs w:val="21"/>
              </w:rPr>
              <w:t>主要贡献：（限</w:t>
            </w:r>
            <w:r>
              <w:rPr>
                <w:szCs w:val="21"/>
              </w:rPr>
              <w:t>300</w:t>
            </w:r>
            <w:r>
              <w:rPr>
                <w:rFonts w:hint="eastAsia"/>
                <w:szCs w:val="21"/>
              </w:rPr>
              <w:t>字）</w:t>
            </w:r>
          </w:p>
          <w:p w:rsidR="00887B71" w:rsidRDefault="00887B71" w:rsidP="00265503">
            <w:pPr>
              <w:adjustRightInd w:val="0"/>
              <w:rPr>
                <w:szCs w:val="21"/>
              </w:rPr>
            </w:pPr>
          </w:p>
          <w:p w:rsidR="00887B71" w:rsidRDefault="00887B71" w:rsidP="00887B71">
            <w:pPr>
              <w:adjustRightInd w:val="0"/>
              <w:ind w:firstLineChars="300" w:firstLine="630"/>
              <w:rPr>
                <w:rFonts w:hint="eastAsia"/>
                <w:szCs w:val="21"/>
              </w:rPr>
            </w:pPr>
            <w:r>
              <w:rPr>
                <w:rFonts w:hint="eastAsia"/>
                <w:szCs w:val="21"/>
              </w:rPr>
              <w:t>项目技术负责人：负责项目招标、需求分析、实施方案编制、中期测试、科技示范项目材料编写、项目竣工验收。</w:t>
            </w:r>
            <w:r>
              <w:rPr>
                <w:rFonts w:hint="eastAsia"/>
                <w:szCs w:val="21"/>
              </w:rPr>
              <w:t xml:space="preserve"> </w:t>
            </w:r>
          </w:p>
          <w:p w:rsidR="00887B71" w:rsidRDefault="00887B71" w:rsidP="00265503">
            <w:pPr>
              <w:adjustRightInd w:val="0"/>
              <w:rPr>
                <w:szCs w:val="21"/>
              </w:rPr>
            </w:pPr>
          </w:p>
          <w:p w:rsidR="00887B71" w:rsidRDefault="00887B71" w:rsidP="00265503">
            <w:pPr>
              <w:autoSpaceDE w:val="0"/>
              <w:autoSpaceDN w:val="0"/>
              <w:adjustRightInd w:val="0"/>
              <w:rPr>
                <w:szCs w:val="21"/>
              </w:rPr>
            </w:pPr>
          </w:p>
        </w:tc>
      </w:tr>
      <w:tr w:rsidR="00887B71" w:rsidTr="00265503">
        <w:trPr>
          <w:trHeight w:val="2070"/>
        </w:trPr>
        <w:tc>
          <w:tcPr>
            <w:tcW w:w="892" w:type="dxa"/>
            <w:vMerge w:val="restart"/>
            <w:vAlign w:val="center"/>
          </w:tcPr>
          <w:p w:rsidR="00887B71" w:rsidRDefault="00887B71" w:rsidP="00265503">
            <w:pPr>
              <w:adjustRightInd w:val="0"/>
              <w:jc w:val="center"/>
              <w:rPr>
                <w:szCs w:val="21"/>
              </w:rPr>
            </w:pPr>
            <w:r>
              <w:rPr>
                <w:rFonts w:hint="eastAsia"/>
                <w:szCs w:val="21"/>
              </w:rPr>
              <w:t>声</w:t>
            </w:r>
          </w:p>
          <w:p w:rsidR="00887B71" w:rsidRDefault="00887B71" w:rsidP="00265503">
            <w:pPr>
              <w:adjustRightInd w:val="0"/>
              <w:jc w:val="center"/>
              <w:rPr>
                <w:szCs w:val="21"/>
              </w:rPr>
            </w:pPr>
          </w:p>
          <w:p w:rsidR="00887B71" w:rsidRDefault="00887B71" w:rsidP="00265503">
            <w:pPr>
              <w:autoSpaceDE w:val="0"/>
              <w:autoSpaceDN w:val="0"/>
              <w:adjustRightInd w:val="0"/>
              <w:jc w:val="center"/>
              <w:rPr>
                <w:szCs w:val="21"/>
              </w:rPr>
            </w:pPr>
            <w:r>
              <w:rPr>
                <w:rFonts w:hint="eastAsia"/>
                <w:szCs w:val="21"/>
              </w:rPr>
              <w:t>明</w:t>
            </w:r>
          </w:p>
        </w:tc>
        <w:tc>
          <w:tcPr>
            <w:tcW w:w="7885" w:type="dxa"/>
            <w:gridSpan w:val="7"/>
            <w:vAlign w:val="center"/>
          </w:tcPr>
          <w:p w:rsidR="00887B71" w:rsidRDefault="00887B71" w:rsidP="00265503">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Default="00887B71" w:rsidP="00265503">
            <w:pPr>
              <w:autoSpaceDE w:val="0"/>
              <w:autoSpaceDN w:val="0"/>
              <w:adjustRightInd w:val="0"/>
              <w:snapToGrid w:val="0"/>
              <w:ind w:firstLine="404"/>
              <w:rPr>
                <w:szCs w:val="21"/>
              </w:rPr>
            </w:pPr>
            <w:r>
              <w:rPr>
                <w:rFonts w:hint="eastAsia"/>
                <w:szCs w:val="21"/>
              </w:rPr>
              <w:t>如有不符，本人愿意承担相关后果并接受相应的处理。</w:t>
            </w:r>
          </w:p>
        </w:tc>
      </w:tr>
      <w:tr w:rsidR="00887B71" w:rsidTr="00265503">
        <w:trPr>
          <w:trHeight w:val="864"/>
        </w:trPr>
        <w:tc>
          <w:tcPr>
            <w:tcW w:w="892" w:type="dxa"/>
            <w:vMerge/>
            <w:tcBorders>
              <w:bottom w:val="single" w:sz="8" w:space="0" w:color="auto"/>
            </w:tcBorders>
            <w:vAlign w:val="center"/>
          </w:tcPr>
          <w:p w:rsidR="00887B71" w:rsidRDefault="00887B71" w:rsidP="00265503">
            <w:pPr>
              <w:jc w:val="left"/>
              <w:rPr>
                <w:szCs w:val="21"/>
              </w:rPr>
            </w:pPr>
          </w:p>
        </w:tc>
        <w:tc>
          <w:tcPr>
            <w:tcW w:w="3942" w:type="dxa"/>
            <w:gridSpan w:val="4"/>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本人签名：</w:t>
            </w:r>
          </w:p>
          <w:p w:rsidR="00887B71" w:rsidRDefault="00887B71" w:rsidP="00887B71">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单位（公章）：</w:t>
            </w:r>
          </w:p>
          <w:p w:rsidR="00887B71" w:rsidRDefault="00887B71" w:rsidP="00887B71">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87B71" w:rsidRDefault="00887B71" w:rsidP="00887B71">
      <w:pPr>
        <w:spacing w:line="570" w:lineRule="exact"/>
        <w:rPr>
          <w:rFonts w:ascii="方正仿宋_GBK" w:eastAsia="方正仿宋_GBK" w:hint="eastAsia"/>
          <w:sz w:val="32"/>
          <w:szCs w:val="32"/>
        </w:rPr>
      </w:pPr>
    </w:p>
    <w:p w:rsidR="00887B71" w:rsidRDefault="00887B71" w:rsidP="00887B71">
      <w:pPr>
        <w:spacing w:line="570" w:lineRule="exact"/>
        <w:rPr>
          <w:rFonts w:ascii="方正仿宋_GBK" w:eastAsia="方正仿宋_GBK" w:hint="eastAsia"/>
          <w:sz w:val="32"/>
          <w:szCs w:val="32"/>
        </w:rPr>
      </w:pPr>
    </w:p>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Tr="00265503">
        <w:trPr>
          <w:trHeight w:val="480"/>
        </w:trPr>
        <w:tc>
          <w:tcPr>
            <w:tcW w:w="1462"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李宁</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5</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出生年月</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1985</w:t>
            </w:r>
            <w:r>
              <w:rPr>
                <w:rFonts w:hint="eastAsia"/>
                <w:szCs w:val="21"/>
              </w:rPr>
              <w:t>年</w:t>
            </w:r>
            <w:r>
              <w:rPr>
                <w:rFonts w:hint="eastAsia"/>
                <w:szCs w:val="21"/>
              </w:rPr>
              <w:t>10</w:t>
            </w:r>
            <w:r>
              <w:rPr>
                <w:rFonts w:hint="eastAsia"/>
                <w:szCs w:val="21"/>
              </w:rPr>
              <w:t>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87B71" w:rsidRDefault="00887B71" w:rsidP="00265503">
            <w:pPr>
              <w:autoSpaceDE w:val="0"/>
              <w:autoSpaceDN w:val="0"/>
              <w:adjustRightInd w:val="0"/>
              <w:jc w:val="center"/>
              <w:rPr>
                <w:szCs w:val="21"/>
              </w:rPr>
            </w:pPr>
            <w:r>
              <w:rPr>
                <w:szCs w:val="21"/>
              </w:rPr>
              <w:t>汉</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87B71" w:rsidRDefault="00887B71" w:rsidP="00265503">
            <w:pPr>
              <w:autoSpaceDE w:val="0"/>
              <w:autoSpaceDN w:val="0"/>
              <w:adjustRightInd w:val="0"/>
              <w:jc w:val="center"/>
              <w:rPr>
                <w:szCs w:val="21"/>
              </w:rPr>
            </w:pPr>
            <w:r>
              <w:rPr>
                <w:szCs w:val="21"/>
              </w:rPr>
              <w:t>中国</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87B71" w:rsidRDefault="00887B71" w:rsidP="00265503">
            <w:pPr>
              <w:autoSpaceDE w:val="0"/>
              <w:autoSpaceDN w:val="0"/>
              <w:adjustRightInd w:val="0"/>
              <w:jc w:val="center"/>
              <w:rPr>
                <w:szCs w:val="21"/>
              </w:rPr>
            </w:pPr>
            <w:r>
              <w:rPr>
                <w:szCs w:val="21"/>
              </w:rPr>
              <w:t>江苏扬州</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行政职务</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科员</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归国人员</w:t>
            </w:r>
          </w:p>
        </w:tc>
        <w:tc>
          <w:tcPr>
            <w:tcW w:w="1463" w:type="dxa"/>
            <w:gridSpan w:val="2"/>
            <w:vAlign w:val="center"/>
          </w:tcPr>
          <w:p w:rsidR="00887B71" w:rsidRDefault="00887B71" w:rsidP="00265503">
            <w:pPr>
              <w:autoSpaceDE w:val="0"/>
              <w:autoSpaceDN w:val="0"/>
              <w:adjustRightInd w:val="0"/>
              <w:jc w:val="center"/>
              <w:rPr>
                <w:szCs w:val="21"/>
              </w:rPr>
            </w:pPr>
            <w:r>
              <w:rPr>
                <w:szCs w:val="21"/>
              </w:rPr>
              <w:t>否</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归国时间</w:t>
            </w:r>
          </w:p>
        </w:tc>
        <w:tc>
          <w:tcPr>
            <w:tcW w:w="1463" w:type="dxa"/>
            <w:vAlign w:val="center"/>
          </w:tcPr>
          <w:p w:rsidR="00887B71" w:rsidRDefault="00887B71" w:rsidP="00265503">
            <w:pPr>
              <w:autoSpaceDE w:val="0"/>
              <w:autoSpaceDN w:val="0"/>
              <w:adjustRightInd w:val="0"/>
              <w:jc w:val="center"/>
              <w:rPr>
                <w:szCs w:val="21"/>
              </w:rPr>
            </w:pPr>
            <w:r>
              <w:rPr>
                <w:szCs w:val="21"/>
              </w:rPr>
              <w:t>无</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工作单位</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山东</w:t>
            </w:r>
            <w:r>
              <w:rPr>
                <w:szCs w:val="21"/>
              </w:rPr>
              <w:t>正元地球物理信息技术有限公司</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办公电话</w:t>
            </w:r>
          </w:p>
        </w:tc>
        <w:tc>
          <w:tcPr>
            <w:tcW w:w="1463" w:type="dxa"/>
            <w:vAlign w:val="center"/>
          </w:tcPr>
          <w:p w:rsidR="00887B71" w:rsidRDefault="00887B71" w:rsidP="00265503">
            <w:pPr>
              <w:autoSpaceDE w:val="0"/>
              <w:autoSpaceDN w:val="0"/>
              <w:adjustRightInd w:val="0"/>
              <w:jc w:val="center"/>
              <w:rPr>
                <w:szCs w:val="21"/>
              </w:rPr>
            </w:pP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通讯地址</w:t>
            </w:r>
          </w:p>
        </w:tc>
        <w:tc>
          <w:tcPr>
            <w:tcW w:w="4389" w:type="dxa"/>
            <w:gridSpan w:val="4"/>
            <w:vAlign w:val="center"/>
          </w:tcPr>
          <w:p w:rsidR="00887B71" w:rsidRDefault="00887B71" w:rsidP="00265503">
            <w:pPr>
              <w:autoSpaceDE w:val="0"/>
              <w:autoSpaceDN w:val="0"/>
              <w:adjustRightInd w:val="0"/>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邮政编码</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225100</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电子信箱</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258896815@qq.com</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移动电话</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15394638683</w:t>
            </w:r>
          </w:p>
        </w:tc>
      </w:tr>
      <w:tr w:rsidR="00887B71" w:rsidTr="00265503">
        <w:trPr>
          <w:trHeight w:val="388"/>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技术职称</w:t>
            </w:r>
          </w:p>
        </w:tc>
        <w:tc>
          <w:tcPr>
            <w:tcW w:w="2926" w:type="dxa"/>
            <w:gridSpan w:val="3"/>
            <w:vAlign w:val="center"/>
          </w:tcPr>
          <w:p w:rsidR="00887B71" w:rsidRDefault="00887B71" w:rsidP="00265503">
            <w:pPr>
              <w:autoSpaceDE w:val="0"/>
              <w:autoSpaceDN w:val="0"/>
              <w:adjustRightInd w:val="0"/>
              <w:snapToGrid w:val="0"/>
              <w:jc w:val="center"/>
              <w:rPr>
                <w:szCs w:val="21"/>
              </w:rPr>
            </w:pPr>
            <w:r>
              <w:rPr>
                <w:szCs w:val="21"/>
              </w:rPr>
              <w:t>工程师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最高学位</w:t>
            </w:r>
          </w:p>
        </w:tc>
        <w:tc>
          <w:tcPr>
            <w:tcW w:w="1463" w:type="dxa"/>
            <w:vAlign w:val="center"/>
          </w:tcPr>
          <w:p w:rsidR="00887B71" w:rsidRDefault="00887B71" w:rsidP="00265503">
            <w:pPr>
              <w:autoSpaceDE w:val="0"/>
              <w:autoSpaceDN w:val="0"/>
              <w:adjustRightInd w:val="0"/>
              <w:jc w:val="center"/>
              <w:rPr>
                <w:szCs w:val="21"/>
              </w:rPr>
            </w:pPr>
            <w:r>
              <w:rPr>
                <w:szCs w:val="21"/>
              </w:rPr>
              <w:t>本科</w:t>
            </w:r>
          </w:p>
        </w:tc>
      </w:tr>
      <w:tr w:rsidR="00887B71" w:rsidTr="00265503">
        <w:trPr>
          <w:trHeight w:val="1648"/>
        </w:trPr>
        <w:tc>
          <w:tcPr>
            <w:tcW w:w="2925" w:type="dxa"/>
            <w:gridSpan w:val="3"/>
            <w:vAlign w:val="center"/>
          </w:tcPr>
          <w:p w:rsidR="00887B71" w:rsidRDefault="00887B71" w:rsidP="00887B71">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887B71" w:rsidRPr="00FF1D4F" w:rsidRDefault="00887B71" w:rsidP="00887B71">
            <w:pPr>
              <w:autoSpaceDE w:val="0"/>
              <w:autoSpaceDN w:val="0"/>
              <w:adjustRightInd w:val="0"/>
              <w:ind w:firstLineChars="200" w:firstLine="420"/>
              <w:jc w:val="left"/>
              <w:rPr>
                <w:szCs w:val="21"/>
                <w:highlight w:val="yellow"/>
              </w:rPr>
            </w:pPr>
            <w:r>
              <w:rPr>
                <w:rFonts w:hint="eastAsia"/>
                <w:szCs w:val="21"/>
              </w:rPr>
              <w:t>参与</w:t>
            </w:r>
            <w:r w:rsidRPr="00FF1D4F">
              <w:rPr>
                <w:rFonts w:hint="eastAsia"/>
                <w:szCs w:val="21"/>
              </w:rPr>
              <w:t>的扬州市供排水综合安全监管信息技术融合工程被住建部评为</w:t>
            </w:r>
            <w:r w:rsidRPr="00FF1D4F">
              <w:rPr>
                <w:rFonts w:hint="eastAsia"/>
                <w:szCs w:val="21"/>
              </w:rPr>
              <w:t>2020</w:t>
            </w:r>
            <w:r w:rsidRPr="00FF1D4F">
              <w:rPr>
                <w:rFonts w:hint="eastAsia"/>
                <w:szCs w:val="21"/>
              </w:rPr>
              <w:t>年度科技示范工程，并获得</w:t>
            </w:r>
            <w:r w:rsidRPr="00FF1D4F">
              <w:rPr>
                <w:rFonts w:hint="eastAsia"/>
                <w:szCs w:val="21"/>
              </w:rPr>
              <w:t>2022</w:t>
            </w:r>
            <w:r w:rsidRPr="00FF1D4F">
              <w:rPr>
                <w:rFonts w:hint="eastAsia"/>
                <w:szCs w:val="21"/>
              </w:rPr>
              <w:t>年度地理信息产业优秀工程银奖。</w:t>
            </w:r>
          </w:p>
        </w:tc>
      </w:tr>
      <w:tr w:rsidR="00887B71" w:rsidTr="00265503">
        <w:trPr>
          <w:trHeight w:val="480"/>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参加起止时间</w:t>
            </w:r>
          </w:p>
        </w:tc>
        <w:tc>
          <w:tcPr>
            <w:tcW w:w="5852" w:type="dxa"/>
            <w:gridSpan w:val="5"/>
            <w:vAlign w:val="center"/>
          </w:tcPr>
          <w:p w:rsidR="00887B71" w:rsidRDefault="00887B71" w:rsidP="00265503">
            <w:pPr>
              <w:autoSpaceDE w:val="0"/>
              <w:autoSpaceDN w:val="0"/>
              <w:adjustRightInd w:val="0"/>
              <w:ind w:firstLine="420"/>
              <w:jc w:val="center"/>
              <w:rPr>
                <w:szCs w:val="21"/>
              </w:rPr>
            </w:pPr>
            <w:r>
              <w:rPr>
                <w:rFonts w:hint="eastAsia"/>
                <w:szCs w:val="21"/>
              </w:rPr>
              <w:t>2016.01-2021.12</w:t>
            </w:r>
          </w:p>
        </w:tc>
      </w:tr>
      <w:tr w:rsidR="00887B71" w:rsidTr="00265503">
        <w:trPr>
          <w:trHeight w:val="2579"/>
        </w:trPr>
        <w:tc>
          <w:tcPr>
            <w:tcW w:w="8777" w:type="dxa"/>
            <w:gridSpan w:val="8"/>
            <w:vAlign w:val="center"/>
          </w:tcPr>
          <w:p w:rsidR="00887B71" w:rsidRDefault="00887B71" w:rsidP="00265503">
            <w:pPr>
              <w:adjustRightInd w:val="0"/>
              <w:rPr>
                <w:szCs w:val="21"/>
              </w:rPr>
            </w:pPr>
            <w:r>
              <w:rPr>
                <w:rFonts w:hint="eastAsia"/>
                <w:szCs w:val="21"/>
              </w:rPr>
              <w:t>主要贡献：（限</w:t>
            </w:r>
            <w:r>
              <w:rPr>
                <w:szCs w:val="21"/>
              </w:rPr>
              <w:t>300</w:t>
            </w:r>
            <w:r>
              <w:rPr>
                <w:rFonts w:hint="eastAsia"/>
                <w:szCs w:val="21"/>
              </w:rPr>
              <w:t>字）</w:t>
            </w:r>
          </w:p>
          <w:p w:rsidR="00887B71" w:rsidRDefault="00887B71" w:rsidP="00265503">
            <w:pPr>
              <w:adjustRightInd w:val="0"/>
              <w:rPr>
                <w:szCs w:val="21"/>
              </w:rPr>
            </w:pPr>
          </w:p>
          <w:p w:rsidR="00887B71" w:rsidRDefault="00887B71" w:rsidP="00887B71">
            <w:pPr>
              <w:adjustRightInd w:val="0"/>
              <w:spacing w:line="360" w:lineRule="auto"/>
              <w:ind w:firstLineChars="200" w:firstLine="420"/>
              <w:rPr>
                <w:szCs w:val="21"/>
              </w:rPr>
            </w:pPr>
            <w:r w:rsidRPr="00190539">
              <w:rPr>
                <w:rFonts w:hint="eastAsia"/>
                <w:szCs w:val="21"/>
              </w:rPr>
              <w:t>负责业主项目需求收集、实施方案编写、项目实施、测试与验收。</w:t>
            </w:r>
          </w:p>
          <w:p w:rsidR="00887B71" w:rsidRDefault="00887B71" w:rsidP="00265503">
            <w:pPr>
              <w:adjustRightInd w:val="0"/>
              <w:rPr>
                <w:szCs w:val="21"/>
              </w:rPr>
            </w:pPr>
          </w:p>
          <w:p w:rsidR="00887B71" w:rsidRDefault="00887B71" w:rsidP="00265503">
            <w:pPr>
              <w:autoSpaceDE w:val="0"/>
              <w:autoSpaceDN w:val="0"/>
              <w:adjustRightInd w:val="0"/>
              <w:rPr>
                <w:szCs w:val="21"/>
              </w:rPr>
            </w:pPr>
          </w:p>
        </w:tc>
      </w:tr>
      <w:tr w:rsidR="00887B71" w:rsidTr="00265503">
        <w:trPr>
          <w:trHeight w:val="2070"/>
        </w:trPr>
        <w:tc>
          <w:tcPr>
            <w:tcW w:w="892" w:type="dxa"/>
            <w:vMerge w:val="restart"/>
            <w:vAlign w:val="center"/>
          </w:tcPr>
          <w:p w:rsidR="00887B71" w:rsidRDefault="00887B71" w:rsidP="00265503">
            <w:pPr>
              <w:adjustRightInd w:val="0"/>
              <w:jc w:val="center"/>
              <w:rPr>
                <w:szCs w:val="21"/>
              </w:rPr>
            </w:pPr>
            <w:r>
              <w:rPr>
                <w:rFonts w:hint="eastAsia"/>
                <w:szCs w:val="21"/>
              </w:rPr>
              <w:t>声</w:t>
            </w:r>
          </w:p>
          <w:p w:rsidR="00887B71" w:rsidRDefault="00887B71" w:rsidP="00265503">
            <w:pPr>
              <w:adjustRightInd w:val="0"/>
              <w:jc w:val="center"/>
              <w:rPr>
                <w:szCs w:val="21"/>
              </w:rPr>
            </w:pPr>
          </w:p>
          <w:p w:rsidR="00887B71" w:rsidRDefault="00887B71" w:rsidP="00265503">
            <w:pPr>
              <w:autoSpaceDE w:val="0"/>
              <w:autoSpaceDN w:val="0"/>
              <w:adjustRightInd w:val="0"/>
              <w:jc w:val="center"/>
              <w:rPr>
                <w:szCs w:val="21"/>
              </w:rPr>
            </w:pPr>
            <w:r>
              <w:rPr>
                <w:rFonts w:hint="eastAsia"/>
                <w:szCs w:val="21"/>
              </w:rPr>
              <w:t>明</w:t>
            </w:r>
          </w:p>
        </w:tc>
        <w:tc>
          <w:tcPr>
            <w:tcW w:w="7885" w:type="dxa"/>
            <w:gridSpan w:val="7"/>
            <w:vAlign w:val="center"/>
          </w:tcPr>
          <w:p w:rsidR="00887B71" w:rsidRDefault="00887B71" w:rsidP="00265503">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Default="00887B71" w:rsidP="00265503">
            <w:pPr>
              <w:autoSpaceDE w:val="0"/>
              <w:autoSpaceDN w:val="0"/>
              <w:adjustRightInd w:val="0"/>
              <w:snapToGrid w:val="0"/>
              <w:ind w:firstLine="404"/>
              <w:rPr>
                <w:szCs w:val="21"/>
              </w:rPr>
            </w:pPr>
            <w:r>
              <w:rPr>
                <w:rFonts w:hint="eastAsia"/>
                <w:szCs w:val="21"/>
              </w:rPr>
              <w:t>如有不符，本人愿意承担相关后果并接受相应的处理。</w:t>
            </w:r>
          </w:p>
        </w:tc>
      </w:tr>
      <w:tr w:rsidR="00887B71" w:rsidTr="00265503">
        <w:trPr>
          <w:trHeight w:val="864"/>
        </w:trPr>
        <w:tc>
          <w:tcPr>
            <w:tcW w:w="892" w:type="dxa"/>
            <w:vMerge/>
            <w:tcBorders>
              <w:bottom w:val="single" w:sz="8" w:space="0" w:color="auto"/>
            </w:tcBorders>
            <w:vAlign w:val="center"/>
          </w:tcPr>
          <w:p w:rsidR="00887B71" w:rsidRDefault="00887B71" w:rsidP="00265503">
            <w:pPr>
              <w:jc w:val="left"/>
              <w:rPr>
                <w:szCs w:val="21"/>
              </w:rPr>
            </w:pPr>
          </w:p>
        </w:tc>
        <w:tc>
          <w:tcPr>
            <w:tcW w:w="3942" w:type="dxa"/>
            <w:gridSpan w:val="4"/>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本人签名：</w:t>
            </w:r>
          </w:p>
          <w:p w:rsidR="00887B71" w:rsidRDefault="00887B71" w:rsidP="00887B71">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单位（公章）：</w:t>
            </w:r>
          </w:p>
          <w:p w:rsidR="00887B71" w:rsidRDefault="00887B71" w:rsidP="00887B71">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87B71" w:rsidRDefault="00887B71" w:rsidP="00887B71">
      <w:pPr>
        <w:spacing w:line="570" w:lineRule="exact"/>
        <w:rPr>
          <w:rFonts w:ascii="方正仿宋_GBK" w:eastAsia="方正仿宋_GBK" w:hint="eastAsia"/>
          <w:sz w:val="32"/>
          <w:szCs w:val="32"/>
        </w:rPr>
      </w:pPr>
    </w:p>
    <w:p w:rsidR="00887B71" w:rsidRPr="00887B71" w:rsidRDefault="00887B71" w:rsidP="00887B71">
      <w:pPr>
        <w:spacing w:line="570" w:lineRule="exact"/>
        <w:rPr>
          <w:rFonts w:ascii="方正仿宋_GBK" w:eastAsia="方正仿宋_GBK" w:hint="eastAsia"/>
          <w:sz w:val="32"/>
          <w:szCs w:val="32"/>
        </w:rPr>
      </w:pPr>
    </w:p>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Tr="00265503">
        <w:trPr>
          <w:trHeight w:val="480"/>
        </w:trPr>
        <w:tc>
          <w:tcPr>
            <w:tcW w:w="1462"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proofErr w:type="gramStart"/>
            <w:r>
              <w:rPr>
                <w:rFonts w:hint="eastAsia"/>
                <w:szCs w:val="21"/>
              </w:rPr>
              <w:t>戴晶</w:t>
            </w:r>
            <w:proofErr w:type="gramEnd"/>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6</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出生年月</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1987</w:t>
            </w:r>
            <w:r>
              <w:rPr>
                <w:rFonts w:hint="eastAsia"/>
                <w:szCs w:val="21"/>
              </w:rPr>
              <w:t>年</w:t>
            </w:r>
            <w:r>
              <w:rPr>
                <w:rFonts w:hint="eastAsia"/>
                <w:szCs w:val="21"/>
              </w:rPr>
              <w:t>11</w:t>
            </w:r>
            <w:r>
              <w:rPr>
                <w:rFonts w:hint="eastAsia"/>
                <w:szCs w:val="21"/>
              </w:rPr>
              <w:t>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87B71" w:rsidRDefault="00887B71" w:rsidP="00265503">
            <w:pPr>
              <w:autoSpaceDE w:val="0"/>
              <w:autoSpaceDN w:val="0"/>
              <w:adjustRightInd w:val="0"/>
              <w:jc w:val="center"/>
              <w:rPr>
                <w:szCs w:val="21"/>
              </w:rPr>
            </w:pPr>
            <w:r>
              <w:rPr>
                <w:szCs w:val="21"/>
              </w:rPr>
              <w:t>汉</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87B71" w:rsidRDefault="00887B71" w:rsidP="00265503">
            <w:pPr>
              <w:autoSpaceDE w:val="0"/>
              <w:autoSpaceDN w:val="0"/>
              <w:adjustRightInd w:val="0"/>
              <w:jc w:val="center"/>
              <w:rPr>
                <w:szCs w:val="21"/>
              </w:rPr>
            </w:pPr>
            <w:r>
              <w:rPr>
                <w:szCs w:val="21"/>
              </w:rPr>
              <w:t>中国</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87B71" w:rsidRDefault="00887B71" w:rsidP="00265503">
            <w:pPr>
              <w:autoSpaceDE w:val="0"/>
              <w:autoSpaceDN w:val="0"/>
              <w:adjustRightInd w:val="0"/>
              <w:jc w:val="center"/>
              <w:rPr>
                <w:szCs w:val="21"/>
              </w:rPr>
            </w:pPr>
            <w:r>
              <w:rPr>
                <w:szCs w:val="21"/>
              </w:rPr>
              <w:t>江苏扬州</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行政职务</w:t>
            </w:r>
          </w:p>
        </w:tc>
        <w:tc>
          <w:tcPr>
            <w:tcW w:w="1463" w:type="dxa"/>
            <w:vAlign w:val="center"/>
          </w:tcPr>
          <w:p w:rsidR="00887B71" w:rsidRDefault="00887B71" w:rsidP="00265503">
            <w:pPr>
              <w:autoSpaceDE w:val="0"/>
              <w:autoSpaceDN w:val="0"/>
              <w:adjustRightInd w:val="0"/>
              <w:jc w:val="center"/>
              <w:rPr>
                <w:rFonts w:eastAsia="宋体" w:hint="eastAsia"/>
                <w:szCs w:val="21"/>
              </w:rPr>
            </w:pPr>
            <w:r>
              <w:rPr>
                <w:rFonts w:hint="eastAsia"/>
                <w:szCs w:val="21"/>
              </w:rPr>
              <w:t>科长</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归国人员</w:t>
            </w:r>
          </w:p>
        </w:tc>
        <w:tc>
          <w:tcPr>
            <w:tcW w:w="1463" w:type="dxa"/>
            <w:gridSpan w:val="2"/>
            <w:vAlign w:val="center"/>
          </w:tcPr>
          <w:p w:rsidR="00887B71" w:rsidRDefault="00887B71" w:rsidP="00265503">
            <w:pPr>
              <w:autoSpaceDE w:val="0"/>
              <w:autoSpaceDN w:val="0"/>
              <w:adjustRightInd w:val="0"/>
              <w:jc w:val="center"/>
              <w:rPr>
                <w:szCs w:val="21"/>
              </w:rPr>
            </w:pPr>
            <w:r>
              <w:rPr>
                <w:szCs w:val="21"/>
              </w:rPr>
              <w:t>否</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归国时间</w:t>
            </w:r>
          </w:p>
        </w:tc>
        <w:tc>
          <w:tcPr>
            <w:tcW w:w="1463" w:type="dxa"/>
            <w:vAlign w:val="center"/>
          </w:tcPr>
          <w:p w:rsidR="00887B71" w:rsidRDefault="00887B71" w:rsidP="00265503">
            <w:pPr>
              <w:autoSpaceDE w:val="0"/>
              <w:autoSpaceDN w:val="0"/>
              <w:adjustRightInd w:val="0"/>
              <w:jc w:val="center"/>
              <w:rPr>
                <w:szCs w:val="21"/>
              </w:rPr>
            </w:pPr>
            <w:r>
              <w:rPr>
                <w:szCs w:val="21"/>
              </w:rPr>
              <w:t>无</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工作单位</w:t>
            </w:r>
          </w:p>
        </w:tc>
        <w:tc>
          <w:tcPr>
            <w:tcW w:w="4389" w:type="dxa"/>
            <w:gridSpan w:val="4"/>
            <w:vAlign w:val="center"/>
          </w:tcPr>
          <w:p w:rsidR="00887B71" w:rsidRDefault="00887B71" w:rsidP="00265503">
            <w:pPr>
              <w:autoSpaceDE w:val="0"/>
              <w:autoSpaceDN w:val="0"/>
              <w:adjustRightInd w:val="0"/>
              <w:jc w:val="center"/>
              <w:rPr>
                <w:szCs w:val="21"/>
              </w:rPr>
            </w:pPr>
            <w:r>
              <w:rPr>
                <w:szCs w:val="21"/>
              </w:rPr>
              <w:t>扬州市给排水管理处</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办公电话</w:t>
            </w:r>
          </w:p>
        </w:tc>
        <w:tc>
          <w:tcPr>
            <w:tcW w:w="1463" w:type="dxa"/>
            <w:vAlign w:val="center"/>
          </w:tcPr>
          <w:p w:rsidR="00887B71" w:rsidRDefault="00887B71" w:rsidP="00265503">
            <w:pPr>
              <w:autoSpaceDE w:val="0"/>
              <w:autoSpaceDN w:val="0"/>
              <w:adjustRightInd w:val="0"/>
              <w:jc w:val="center"/>
              <w:rPr>
                <w:szCs w:val="21"/>
              </w:rPr>
            </w:pP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通讯地址</w:t>
            </w:r>
          </w:p>
        </w:tc>
        <w:tc>
          <w:tcPr>
            <w:tcW w:w="4389" w:type="dxa"/>
            <w:gridSpan w:val="4"/>
            <w:vAlign w:val="center"/>
          </w:tcPr>
          <w:p w:rsidR="00887B71" w:rsidRDefault="00887B71" w:rsidP="00265503">
            <w:pPr>
              <w:autoSpaceDE w:val="0"/>
              <w:autoSpaceDN w:val="0"/>
              <w:adjustRightInd w:val="0"/>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邮政编码</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225100</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电子信箱</w:t>
            </w:r>
          </w:p>
        </w:tc>
        <w:tc>
          <w:tcPr>
            <w:tcW w:w="4389" w:type="dxa"/>
            <w:gridSpan w:val="4"/>
            <w:vAlign w:val="center"/>
          </w:tcPr>
          <w:p w:rsidR="00887B71" w:rsidRDefault="00887B71" w:rsidP="00265503">
            <w:pPr>
              <w:autoSpaceDE w:val="0"/>
              <w:autoSpaceDN w:val="0"/>
              <w:adjustRightInd w:val="0"/>
              <w:jc w:val="center"/>
              <w:rPr>
                <w:rFonts w:eastAsia="宋体"/>
                <w:szCs w:val="21"/>
              </w:rPr>
            </w:pPr>
            <w:r>
              <w:rPr>
                <w:rFonts w:hint="eastAsia"/>
                <w:szCs w:val="21"/>
              </w:rPr>
              <w:t>348892147@qq.com</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移动电话</w:t>
            </w:r>
          </w:p>
        </w:tc>
        <w:tc>
          <w:tcPr>
            <w:tcW w:w="1463" w:type="dxa"/>
            <w:vAlign w:val="center"/>
          </w:tcPr>
          <w:p w:rsidR="00887B71" w:rsidRDefault="00887B71" w:rsidP="00265503">
            <w:pPr>
              <w:autoSpaceDE w:val="0"/>
              <w:autoSpaceDN w:val="0"/>
              <w:adjustRightInd w:val="0"/>
              <w:jc w:val="center"/>
              <w:rPr>
                <w:rFonts w:eastAsia="宋体"/>
                <w:szCs w:val="21"/>
              </w:rPr>
            </w:pPr>
            <w:r>
              <w:rPr>
                <w:rFonts w:hint="eastAsia"/>
                <w:szCs w:val="21"/>
              </w:rPr>
              <w:t>15380362978</w:t>
            </w:r>
          </w:p>
        </w:tc>
      </w:tr>
      <w:tr w:rsidR="00887B71" w:rsidTr="00265503">
        <w:trPr>
          <w:trHeight w:val="388"/>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技术职称</w:t>
            </w:r>
          </w:p>
        </w:tc>
        <w:tc>
          <w:tcPr>
            <w:tcW w:w="2926" w:type="dxa"/>
            <w:gridSpan w:val="3"/>
            <w:vAlign w:val="center"/>
          </w:tcPr>
          <w:p w:rsidR="00887B71" w:rsidRDefault="00887B71" w:rsidP="00265503">
            <w:pPr>
              <w:autoSpaceDE w:val="0"/>
              <w:autoSpaceDN w:val="0"/>
              <w:adjustRightInd w:val="0"/>
              <w:snapToGrid w:val="0"/>
              <w:jc w:val="center"/>
              <w:rPr>
                <w:szCs w:val="21"/>
              </w:rPr>
            </w:pPr>
            <w:r>
              <w:rPr>
                <w:szCs w:val="21"/>
              </w:rPr>
              <w:t>工程师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最高学位</w:t>
            </w:r>
          </w:p>
        </w:tc>
        <w:tc>
          <w:tcPr>
            <w:tcW w:w="1463" w:type="dxa"/>
            <w:vAlign w:val="center"/>
          </w:tcPr>
          <w:p w:rsidR="00887B71" w:rsidRDefault="00887B71" w:rsidP="00265503">
            <w:pPr>
              <w:autoSpaceDE w:val="0"/>
              <w:autoSpaceDN w:val="0"/>
              <w:adjustRightInd w:val="0"/>
              <w:jc w:val="center"/>
              <w:rPr>
                <w:rFonts w:eastAsia="宋体" w:hint="eastAsia"/>
                <w:szCs w:val="21"/>
              </w:rPr>
            </w:pPr>
            <w:r>
              <w:rPr>
                <w:rFonts w:hint="eastAsia"/>
                <w:szCs w:val="21"/>
              </w:rPr>
              <w:t>研究生</w:t>
            </w:r>
          </w:p>
        </w:tc>
      </w:tr>
      <w:tr w:rsidR="00887B71" w:rsidTr="00265503">
        <w:trPr>
          <w:trHeight w:val="1648"/>
        </w:trPr>
        <w:tc>
          <w:tcPr>
            <w:tcW w:w="2925" w:type="dxa"/>
            <w:gridSpan w:val="3"/>
            <w:vAlign w:val="center"/>
          </w:tcPr>
          <w:p w:rsidR="00887B71" w:rsidRDefault="00887B71" w:rsidP="00887B71">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887B71" w:rsidRDefault="00887B71" w:rsidP="00887B71">
            <w:pPr>
              <w:autoSpaceDE w:val="0"/>
              <w:autoSpaceDN w:val="0"/>
              <w:adjustRightInd w:val="0"/>
              <w:ind w:firstLineChars="200" w:firstLine="420"/>
              <w:jc w:val="left"/>
              <w:rPr>
                <w:szCs w:val="21"/>
              </w:rPr>
            </w:pPr>
            <w:r>
              <w:rPr>
                <w:rFonts w:hint="eastAsia"/>
                <w:szCs w:val="21"/>
              </w:rPr>
              <w:t>参与的扬州市供排水综合安全监管信息技术融合工程被住建部评为</w:t>
            </w:r>
            <w:r>
              <w:rPr>
                <w:rFonts w:hint="eastAsia"/>
                <w:szCs w:val="21"/>
              </w:rPr>
              <w:t>2020</w:t>
            </w:r>
            <w:r>
              <w:rPr>
                <w:rFonts w:hint="eastAsia"/>
                <w:szCs w:val="21"/>
              </w:rPr>
              <w:t>年度科技示范工程，并获得</w:t>
            </w:r>
            <w:r>
              <w:rPr>
                <w:rFonts w:hint="eastAsia"/>
                <w:szCs w:val="21"/>
              </w:rPr>
              <w:t>2022</w:t>
            </w:r>
            <w:r>
              <w:rPr>
                <w:rFonts w:hint="eastAsia"/>
                <w:szCs w:val="21"/>
              </w:rPr>
              <w:t>年度地理信息产业优秀工程银奖。</w:t>
            </w:r>
          </w:p>
        </w:tc>
      </w:tr>
      <w:tr w:rsidR="00887B71" w:rsidTr="00265503">
        <w:trPr>
          <w:trHeight w:val="480"/>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参加起止时间</w:t>
            </w:r>
          </w:p>
        </w:tc>
        <w:tc>
          <w:tcPr>
            <w:tcW w:w="5852" w:type="dxa"/>
            <w:gridSpan w:val="5"/>
            <w:vAlign w:val="center"/>
          </w:tcPr>
          <w:p w:rsidR="00887B71" w:rsidRDefault="00887B71" w:rsidP="00265503">
            <w:pPr>
              <w:autoSpaceDE w:val="0"/>
              <w:autoSpaceDN w:val="0"/>
              <w:adjustRightInd w:val="0"/>
              <w:ind w:firstLine="420"/>
              <w:jc w:val="center"/>
              <w:rPr>
                <w:rFonts w:eastAsia="宋体"/>
                <w:szCs w:val="21"/>
              </w:rPr>
            </w:pPr>
            <w:r>
              <w:rPr>
                <w:rFonts w:hint="eastAsia"/>
                <w:szCs w:val="21"/>
              </w:rPr>
              <w:t>2016.01-2021.12</w:t>
            </w:r>
          </w:p>
        </w:tc>
      </w:tr>
      <w:tr w:rsidR="00887B71" w:rsidTr="00265503">
        <w:trPr>
          <w:trHeight w:val="2579"/>
        </w:trPr>
        <w:tc>
          <w:tcPr>
            <w:tcW w:w="8777" w:type="dxa"/>
            <w:gridSpan w:val="8"/>
            <w:vAlign w:val="center"/>
          </w:tcPr>
          <w:p w:rsidR="00887B71" w:rsidRDefault="00887B71" w:rsidP="00265503">
            <w:pPr>
              <w:adjustRightInd w:val="0"/>
              <w:rPr>
                <w:szCs w:val="21"/>
              </w:rPr>
            </w:pPr>
            <w:r>
              <w:rPr>
                <w:rFonts w:hint="eastAsia"/>
                <w:szCs w:val="21"/>
              </w:rPr>
              <w:t>主要贡献：（限</w:t>
            </w:r>
            <w:r>
              <w:rPr>
                <w:szCs w:val="21"/>
              </w:rPr>
              <w:t>300</w:t>
            </w:r>
            <w:r>
              <w:rPr>
                <w:rFonts w:hint="eastAsia"/>
                <w:szCs w:val="21"/>
              </w:rPr>
              <w:t>字）</w:t>
            </w:r>
          </w:p>
          <w:p w:rsidR="00887B71" w:rsidRDefault="00887B71" w:rsidP="00265503">
            <w:pPr>
              <w:adjustRightInd w:val="0"/>
              <w:rPr>
                <w:szCs w:val="21"/>
              </w:rPr>
            </w:pPr>
          </w:p>
          <w:p w:rsidR="00887B71" w:rsidRDefault="00887B71" w:rsidP="00887B71">
            <w:pPr>
              <w:adjustRightInd w:val="0"/>
              <w:ind w:firstLineChars="200" w:firstLine="420"/>
              <w:rPr>
                <w:szCs w:val="21"/>
              </w:rPr>
            </w:pPr>
            <w:r>
              <w:rPr>
                <w:rFonts w:hint="eastAsia"/>
                <w:szCs w:val="21"/>
              </w:rPr>
              <w:t>参与基础资料提供、项目子系统设计、中期测试、项目验收。</w:t>
            </w:r>
            <w:r>
              <w:rPr>
                <w:rFonts w:hint="eastAsia"/>
                <w:szCs w:val="21"/>
              </w:rPr>
              <w:t xml:space="preserve"> </w:t>
            </w:r>
          </w:p>
          <w:p w:rsidR="00887B71" w:rsidRDefault="00887B71" w:rsidP="00265503">
            <w:pPr>
              <w:adjustRightInd w:val="0"/>
              <w:rPr>
                <w:szCs w:val="21"/>
              </w:rPr>
            </w:pPr>
          </w:p>
          <w:p w:rsidR="00887B71" w:rsidRDefault="00887B71" w:rsidP="00265503">
            <w:pPr>
              <w:autoSpaceDE w:val="0"/>
              <w:autoSpaceDN w:val="0"/>
              <w:adjustRightInd w:val="0"/>
              <w:rPr>
                <w:szCs w:val="21"/>
              </w:rPr>
            </w:pPr>
          </w:p>
        </w:tc>
      </w:tr>
      <w:tr w:rsidR="00887B71" w:rsidTr="00265503">
        <w:trPr>
          <w:trHeight w:val="2070"/>
        </w:trPr>
        <w:tc>
          <w:tcPr>
            <w:tcW w:w="892" w:type="dxa"/>
            <w:vMerge w:val="restart"/>
            <w:vAlign w:val="center"/>
          </w:tcPr>
          <w:p w:rsidR="00887B71" w:rsidRDefault="00887B71" w:rsidP="00265503">
            <w:pPr>
              <w:adjustRightInd w:val="0"/>
              <w:jc w:val="center"/>
              <w:rPr>
                <w:szCs w:val="21"/>
              </w:rPr>
            </w:pPr>
            <w:r>
              <w:rPr>
                <w:rFonts w:hint="eastAsia"/>
                <w:szCs w:val="21"/>
              </w:rPr>
              <w:t>声</w:t>
            </w:r>
          </w:p>
          <w:p w:rsidR="00887B71" w:rsidRDefault="00887B71" w:rsidP="00265503">
            <w:pPr>
              <w:adjustRightInd w:val="0"/>
              <w:jc w:val="center"/>
              <w:rPr>
                <w:szCs w:val="21"/>
              </w:rPr>
            </w:pPr>
          </w:p>
          <w:p w:rsidR="00887B71" w:rsidRDefault="00887B71" w:rsidP="00265503">
            <w:pPr>
              <w:autoSpaceDE w:val="0"/>
              <w:autoSpaceDN w:val="0"/>
              <w:adjustRightInd w:val="0"/>
              <w:jc w:val="center"/>
              <w:rPr>
                <w:szCs w:val="21"/>
              </w:rPr>
            </w:pPr>
            <w:r>
              <w:rPr>
                <w:rFonts w:hint="eastAsia"/>
                <w:szCs w:val="21"/>
              </w:rPr>
              <w:t>明</w:t>
            </w:r>
          </w:p>
        </w:tc>
        <w:tc>
          <w:tcPr>
            <w:tcW w:w="7885" w:type="dxa"/>
            <w:gridSpan w:val="7"/>
            <w:vAlign w:val="center"/>
          </w:tcPr>
          <w:p w:rsidR="00887B71" w:rsidRDefault="00887B71" w:rsidP="00265503">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Default="00887B71" w:rsidP="00265503">
            <w:pPr>
              <w:autoSpaceDE w:val="0"/>
              <w:autoSpaceDN w:val="0"/>
              <w:adjustRightInd w:val="0"/>
              <w:snapToGrid w:val="0"/>
              <w:ind w:firstLine="404"/>
              <w:rPr>
                <w:szCs w:val="21"/>
              </w:rPr>
            </w:pPr>
            <w:r>
              <w:rPr>
                <w:rFonts w:hint="eastAsia"/>
                <w:szCs w:val="21"/>
              </w:rPr>
              <w:t>如有不符，本人愿意承担相关后果并接受相应的处理。</w:t>
            </w:r>
          </w:p>
        </w:tc>
      </w:tr>
      <w:tr w:rsidR="00887B71" w:rsidTr="00265503">
        <w:trPr>
          <w:trHeight w:val="864"/>
        </w:trPr>
        <w:tc>
          <w:tcPr>
            <w:tcW w:w="892" w:type="dxa"/>
            <w:vMerge/>
            <w:tcBorders>
              <w:bottom w:val="single" w:sz="8" w:space="0" w:color="auto"/>
            </w:tcBorders>
            <w:vAlign w:val="center"/>
          </w:tcPr>
          <w:p w:rsidR="00887B71" w:rsidRDefault="00887B71" w:rsidP="00265503">
            <w:pPr>
              <w:jc w:val="left"/>
              <w:rPr>
                <w:szCs w:val="21"/>
              </w:rPr>
            </w:pPr>
          </w:p>
        </w:tc>
        <w:tc>
          <w:tcPr>
            <w:tcW w:w="3942" w:type="dxa"/>
            <w:gridSpan w:val="4"/>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本人签名：</w:t>
            </w:r>
          </w:p>
          <w:p w:rsidR="00887B71" w:rsidRDefault="00887B71" w:rsidP="00887B71">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单位（公章）：</w:t>
            </w:r>
          </w:p>
          <w:p w:rsidR="00887B71" w:rsidRDefault="00887B71" w:rsidP="00887B71">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87B71" w:rsidRDefault="00887B71" w:rsidP="00887B71">
      <w:pPr>
        <w:spacing w:line="570" w:lineRule="exact"/>
        <w:rPr>
          <w:rFonts w:ascii="方正仿宋_GBK" w:eastAsia="方正仿宋_GBK" w:hint="eastAsia"/>
          <w:sz w:val="32"/>
          <w:szCs w:val="32"/>
        </w:rPr>
      </w:pPr>
    </w:p>
    <w:p w:rsidR="00887B71" w:rsidRDefault="00887B71" w:rsidP="00887B71">
      <w:pPr>
        <w:spacing w:line="570" w:lineRule="exact"/>
        <w:rPr>
          <w:rFonts w:ascii="方正仿宋_GBK" w:eastAsia="方正仿宋_GBK" w:hint="eastAsia"/>
          <w:sz w:val="32"/>
          <w:szCs w:val="32"/>
        </w:rPr>
      </w:pPr>
    </w:p>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Tr="00265503">
        <w:trPr>
          <w:trHeight w:val="480"/>
        </w:trPr>
        <w:tc>
          <w:tcPr>
            <w:tcW w:w="1462"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许卫</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7</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出生年月</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1988</w:t>
            </w:r>
            <w:r>
              <w:rPr>
                <w:rFonts w:hint="eastAsia"/>
                <w:szCs w:val="21"/>
              </w:rPr>
              <w:t>年</w:t>
            </w:r>
            <w:r>
              <w:rPr>
                <w:rFonts w:hint="eastAsia"/>
                <w:szCs w:val="21"/>
              </w:rPr>
              <w:t>6</w:t>
            </w:r>
            <w:r>
              <w:rPr>
                <w:rFonts w:hint="eastAsia"/>
                <w:szCs w:val="21"/>
              </w:rPr>
              <w:t>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87B71" w:rsidRDefault="00887B71" w:rsidP="00265503">
            <w:pPr>
              <w:autoSpaceDE w:val="0"/>
              <w:autoSpaceDN w:val="0"/>
              <w:adjustRightInd w:val="0"/>
              <w:jc w:val="center"/>
              <w:rPr>
                <w:szCs w:val="21"/>
              </w:rPr>
            </w:pPr>
            <w:r>
              <w:rPr>
                <w:szCs w:val="21"/>
              </w:rPr>
              <w:t>汉</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87B71" w:rsidRDefault="00887B71" w:rsidP="00265503">
            <w:pPr>
              <w:autoSpaceDE w:val="0"/>
              <w:autoSpaceDN w:val="0"/>
              <w:adjustRightInd w:val="0"/>
              <w:jc w:val="center"/>
              <w:rPr>
                <w:szCs w:val="21"/>
              </w:rPr>
            </w:pPr>
            <w:r>
              <w:rPr>
                <w:szCs w:val="21"/>
              </w:rPr>
              <w:t>中国</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87B71" w:rsidRDefault="00887B71" w:rsidP="00265503">
            <w:pPr>
              <w:autoSpaceDE w:val="0"/>
              <w:autoSpaceDN w:val="0"/>
              <w:adjustRightInd w:val="0"/>
              <w:jc w:val="center"/>
              <w:rPr>
                <w:szCs w:val="21"/>
              </w:rPr>
            </w:pPr>
            <w:r>
              <w:rPr>
                <w:szCs w:val="21"/>
              </w:rPr>
              <w:t>江苏扬州</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行政职务</w:t>
            </w:r>
          </w:p>
        </w:tc>
        <w:tc>
          <w:tcPr>
            <w:tcW w:w="1463" w:type="dxa"/>
            <w:vAlign w:val="center"/>
          </w:tcPr>
          <w:p w:rsidR="00887B71" w:rsidRDefault="00887B71" w:rsidP="00265503">
            <w:pPr>
              <w:autoSpaceDE w:val="0"/>
              <w:autoSpaceDN w:val="0"/>
              <w:adjustRightInd w:val="0"/>
              <w:jc w:val="center"/>
              <w:rPr>
                <w:szCs w:val="21"/>
              </w:rPr>
            </w:pPr>
            <w:r>
              <w:rPr>
                <w:szCs w:val="21"/>
              </w:rPr>
              <w:t>副</w:t>
            </w:r>
            <w:r>
              <w:rPr>
                <w:rFonts w:hint="eastAsia"/>
                <w:szCs w:val="21"/>
              </w:rPr>
              <w:t>科长</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归国人员</w:t>
            </w:r>
          </w:p>
        </w:tc>
        <w:tc>
          <w:tcPr>
            <w:tcW w:w="1463" w:type="dxa"/>
            <w:gridSpan w:val="2"/>
            <w:vAlign w:val="center"/>
          </w:tcPr>
          <w:p w:rsidR="00887B71" w:rsidRDefault="00887B71" w:rsidP="00265503">
            <w:pPr>
              <w:autoSpaceDE w:val="0"/>
              <w:autoSpaceDN w:val="0"/>
              <w:adjustRightInd w:val="0"/>
              <w:jc w:val="center"/>
              <w:rPr>
                <w:szCs w:val="21"/>
              </w:rPr>
            </w:pPr>
            <w:r>
              <w:rPr>
                <w:szCs w:val="21"/>
              </w:rPr>
              <w:t>否</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归国时间</w:t>
            </w:r>
          </w:p>
        </w:tc>
        <w:tc>
          <w:tcPr>
            <w:tcW w:w="1463" w:type="dxa"/>
            <w:vAlign w:val="center"/>
          </w:tcPr>
          <w:p w:rsidR="00887B71" w:rsidRDefault="00887B71" w:rsidP="00265503">
            <w:pPr>
              <w:autoSpaceDE w:val="0"/>
              <w:autoSpaceDN w:val="0"/>
              <w:adjustRightInd w:val="0"/>
              <w:jc w:val="center"/>
              <w:rPr>
                <w:szCs w:val="21"/>
              </w:rPr>
            </w:pPr>
            <w:r>
              <w:rPr>
                <w:szCs w:val="21"/>
              </w:rPr>
              <w:t>无</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工作单位</w:t>
            </w:r>
          </w:p>
        </w:tc>
        <w:tc>
          <w:tcPr>
            <w:tcW w:w="4389" w:type="dxa"/>
            <w:gridSpan w:val="4"/>
            <w:vAlign w:val="center"/>
          </w:tcPr>
          <w:p w:rsidR="00887B71" w:rsidRDefault="00887B71" w:rsidP="00265503">
            <w:pPr>
              <w:autoSpaceDE w:val="0"/>
              <w:autoSpaceDN w:val="0"/>
              <w:adjustRightInd w:val="0"/>
              <w:jc w:val="center"/>
              <w:rPr>
                <w:szCs w:val="21"/>
              </w:rPr>
            </w:pPr>
            <w:r>
              <w:rPr>
                <w:szCs w:val="21"/>
              </w:rPr>
              <w:t>扬州市给排水管理处</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办公电话</w:t>
            </w:r>
          </w:p>
        </w:tc>
        <w:tc>
          <w:tcPr>
            <w:tcW w:w="1463" w:type="dxa"/>
            <w:vAlign w:val="center"/>
          </w:tcPr>
          <w:p w:rsidR="00887B71" w:rsidRDefault="00887B71" w:rsidP="00265503">
            <w:pPr>
              <w:autoSpaceDE w:val="0"/>
              <w:autoSpaceDN w:val="0"/>
              <w:adjustRightInd w:val="0"/>
              <w:jc w:val="center"/>
              <w:rPr>
                <w:szCs w:val="21"/>
              </w:rPr>
            </w:pP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通讯地址</w:t>
            </w:r>
          </w:p>
        </w:tc>
        <w:tc>
          <w:tcPr>
            <w:tcW w:w="4389" w:type="dxa"/>
            <w:gridSpan w:val="4"/>
            <w:vAlign w:val="center"/>
          </w:tcPr>
          <w:p w:rsidR="00887B71" w:rsidRDefault="00887B71" w:rsidP="00265503">
            <w:pPr>
              <w:autoSpaceDE w:val="0"/>
              <w:autoSpaceDN w:val="0"/>
              <w:adjustRightInd w:val="0"/>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邮政编码</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225100</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电子信箱</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824366290@qq.com</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移动电话</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18061175882</w:t>
            </w:r>
          </w:p>
        </w:tc>
      </w:tr>
      <w:tr w:rsidR="00887B71" w:rsidTr="00265503">
        <w:trPr>
          <w:trHeight w:val="388"/>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技术职称</w:t>
            </w:r>
          </w:p>
        </w:tc>
        <w:tc>
          <w:tcPr>
            <w:tcW w:w="2926" w:type="dxa"/>
            <w:gridSpan w:val="3"/>
            <w:vAlign w:val="center"/>
          </w:tcPr>
          <w:p w:rsidR="00887B71" w:rsidRDefault="00887B71" w:rsidP="00265503">
            <w:pPr>
              <w:autoSpaceDE w:val="0"/>
              <w:autoSpaceDN w:val="0"/>
              <w:adjustRightInd w:val="0"/>
              <w:snapToGrid w:val="0"/>
              <w:jc w:val="center"/>
              <w:rPr>
                <w:szCs w:val="21"/>
              </w:rPr>
            </w:pPr>
            <w:r>
              <w:rPr>
                <w:szCs w:val="21"/>
              </w:rPr>
              <w:t>工程师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最高学位</w:t>
            </w:r>
          </w:p>
        </w:tc>
        <w:tc>
          <w:tcPr>
            <w:tcW w:w="1463" w:type="dxa"/>
            <w:vAlign w:val="center"/>
          </w:tcPr>
          <w:p w:rsidR="00887B71" w:rsidRDefault="00887B71" w:rsidP="00265503">
            <w:pPr>
              <w:autoSpaceDE w:val="0"/>
              <w:autoSpaceDN w:val="0"/>
              <w:adjustRightInd w:val="0"/>
              <w:jc w:val="center"/>
              <w:rPr>
                <w:szCs w:val="21"/>
              </w:rPr>
            </w:pPr>
            <w:r>
              <w:rPr>
                <w:szCs w:val="21"/>
              </w:rPr>
              <w:t>本科</w:t>
            </w:r>
          </w:p>
        </w:tc>
      </w:tr>
      <w:tr w:rsidR="00887B71" w:rsidTr="00265503">
        <w:trPr>
          <w:trHeight w:val="1648"/>
        </w:trPr>
        <w:tc>
          <w:tcPr>
            <w:tcW w:w="2925" w:type="dxa"/>
            <w:gridSpan w:val="3"/>
            <w:vAlign w:val="center"/>
          </w:tcPr>
          <w:p w:rsidR="00887B71" w:rsidRDefault="00887B71" w:rsidP="00265503">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887B71" w:rsidRPr="00E45081" w:rsidRDefault="00887B71" w:rsidP="00265503">
            <w:pPr>
              <w:autoSpaceDE w:val="0"/>
              <w:autoSpaceDN w:val="0"/>
              <w:adjustRightInd w:val="0"/>
              <w:ind w:firstLineChars="200" w:firstLine="420"/>
              <w:jc w:val="left"/>
              <w:rPr>
                <w:szCs w:val="21"/>
              </w:rPr>
            </w:pPr>
            <w:r>
              <w:rPr>
                <w:rFonts w:hint="eastAsia"/>
                <w:szCs w:val="21"/>
              </w:rPr>
              <w:t>参与实施的扬州市供排水综合安全监管信息技术融合工程被住建部评为</w:t>
            </w:r>
            <w:r>
              <w:rPr>
                <w:rFonts w:hint="eastAsia"/>
                <w:szCs w:val="21"/>
              </w:rPr>
              <w:t>2020</w:t>
            </w:r>
            <w:r>
              <w:rPr>
                <w:rFonts w:hint="eastAsia"/>
                <w:szCs w:val="21"/>
              </w:rPr>
              <w:t>年度科技示范工程，并获得</w:t>
            </w:r>
            <w:r>
              <w:rPr>
                <w:rFonts w:hint="eastAsia"/>
                <w:szCs w:val="21"/>
              </w:rPr>
              <w:t>2022</w:t>
            </w:r>
            <w:r>
              <w:rPr>
                <w:rFonts w:hint="eastAsia"/>
                <w:szCs w:val="21"/>
              </w:rPr>
              <w:t>年度地理信息产业优秀工程银奖。</w:t>
            </w:r>
          </w:p>
        </w:tc>
      </w:tr>
      <w:tr w:rsidR="00887B71" w:rsidTr="00265503">
        <w:trPr>
          <w:trHeight w:val="480"/>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参加起止时间</w:t>
            </w:r>
          </w:p>
        </w:tc>
        <w:tc>
          <w:tcPr>
            <w:tcW w:w="5852" w:type="dxa"/>
            <w:gridSpan w:val="5"/>
            <w:vAlign w:val="center"/>
          </w:tcPr>
          <w:p w:rsidR="00887B71" w:rsidRDefault="00887B71" w:rsidP="00265503">
            <w:pPr>
              <w:autoSpaceDE w:val="0"/>
              <w:autoSpaceDN w:val="0"/>
              <w:adjustRightInd w:val="0"/>
              <w:ind w:firstLine="420"/>
              <w:jc w:val="center"/>
              <w:rPr>
                <w:szCs w:val="21"/>
              </w:rPr>
            </w:pPr>
            <w:r>
              <w:rPr>
                <w:rFonts w:hint="eastAsia"/>
                <w:szCs w:val="21"/>
              </w:rPr>
              <w:t>2018.01-2021.12</w:t>
            </w:r>
          </w:p>
        </w:tc>
      </w:tr>
      <w:tr w:rsidR="00887B71" w:rsidTr="00265503">
        <w:trPr>
          <w:trHeight w:val="2754"/>
        </w:trPr>
        <w:tc>
          <w:tcPr>
            <w:tcW w:w="8777" w:type="dxa"/>
            <w:gridSpan w:val="8"/>
            <w:vAlign w:val="center"/>
          </w:tcPr>
          <w:p w:rsidR="00887B71" w:rsidRDefault="00887B71" w:rsidP="00265503">
            <w:pPr>
              <w:adjustRightInd w:val="0"/>
              <w:rPr>
                <w:szCs w:val="21"/>
              </w:rPr>
            </w:pPr>
            <w:r>
              <w:rPr>
                <w:rFonts w:hint="eastAsia"/>
                <w:szCs w:val="21"/>
              </w:rPr>
              <w:t>主要贡献：（限</w:t>
            </w:r>
            <w:r>
              <w:rPr>
                <w:szCs w:val="21"/>
              </w:rPr>
              <w:t>300</w:t>
            </w:r>
            <w:r>
              <w:rPr>
                <w:rFonts w:hint="eastAsia"/>
                <w:szCs w:val="21"/>
              </w:rPr>
              <w:t>字）</w:t>
            </w:r>
          </w:p>
          <w:p w:rsidR="00887B71" w:rsidRDefault="00887B71" w:rsidP="00265503">
            <w:pPr>
              <w:adjustRightInd w:val="0"/>
              <w:rPr>
                <w:szCs w:val="21"/>
              </w:rPr>
            </w:pPr>
          </w:p>
          <w:p w:rsidR="00887B71" w:rsidRDefault="00887B71" w:rsidP="00265503">
            <w:pPr>
              <w:adjustRightInd w:val="0"/>
              <w:spacing w:line="360" w:lineRule="auto"/>
              <w:ind w:firstLineChars="200" w:firstLine="420"/>
              <w:rPr>
                <w:szCs w:val="21"/>
              </w:rPr>
            </w:pPr>
            <w:r>
              <w:rPr>
                <w:rFonts w:hint="eastAsia"/>
                <w:szCs w:val="21"/>
              </w:rPr>
              <w:t>参与基础资料提供、项目子系统设计、中期测试、项目验收等。</w:t>
            </w:r>
          </w:p>
          <w:p w:rsidR="00887B71" w:rsidRDefault="00887B71" w:rsidP="00265503">
            <w:pPr>
              <w:adjustRightInd w:val="0"/>
              <w:rPr>
                <w:szCs w:val="21"/>
              </w:rPr>
            </w:pPr>
          </w:p>
          <w:p w:rsidR="00887B71" w:rsidRDefault="00887B71" w:rsidP="00265503">
            <w:pPr>
              <w:autoSpaceDE w:val="0"/>
              <w:autoSpaceDN w:val="0"/>
              <w:adjustRightInd w:val="0"/>
              <w:rPr>
                <w:szCs w:val="21"/>
              </w:rPr>
            </w:pPr>
          </w:p>
        </w:tc>
      </w:tr>
      <w:tr w:rsidR="00887B71" w:rsidTr="00265503">
        <w:trPr>
          <w:trHeight w:val="2070"/>
        </w:trPr>
        <w:tc>
          <w:tcPr>
            <w:tcW w:w="892" w:type="dxa"/>
            <w:vMerge w:val="restart"/>
            <w:vAlign w:val="center"/>
          </w:tcPr>
          <w:p w:rsidR="00887B71" w:rsidRDefault="00887B71" w:rsidP="00265503">
            <w:pPr>
              <w:adjustRightInd w:val="0"/>
              <w:jc w:val="center"/>
              <w:rPr>
                <w:szCs w:val="21"/>
              </w:rPr>
            </w:pPr>
            <w:r>
              <w:rPr>
                <w:rFonts w:hint="eastAsia"/>
                <w:szCs w:val="21"/>
              </w:rPr>
              <w:t>声</w:t>
            </w:r>
          </w:p>
          <w:p w:rsidR="00887B71" w:rsidRDefault="00887B71" w:rsidP="00265503">
            <w:pPr>
              <w:adjustRightInd w:val="0"/>
              <w:jc w:val="center"/>
              <w:rPr>
                <w:szCs w:val="21"/>
              </w:rPr>
            </w:pPr>
          </w:p>
          <w:p w:rsidR="00887B71" w:rsidRDefault="00887B71" w:rsidP="00265503">
            <w:pPr>
              <w:autoSpaceDE w:val="0"/>
              <w:autoSpaceDN w:val="0"/>
              <w:adjustRightInd w:val="0"/>
              <w:jc w:val="center"/>
              <w:rPr>
                <w:szCs w:val="21"/>
              </w:rPr>
            </w:pPr>
            <w:r>
              <w:rPr>
                <w:rFonts w:hint="eastAsia"/>
                <w:szCs w:val="21"/>
              </w:rPr>
              <w:t>明</w:t>
            </w:r>
          </w:p>
        </w:tc>
        <w:tc>
          <w:tcPr>
            <w:tcW w:w="7885" w:type="dxa"/>
            <w:gridSpan w:val="7"/>
            <w:vAlign w:val="center"/>
          </w:tcPr>
          <w:p w:rsidR="00887B71" w:rsidRDefault="00887B71" w:rsidP="00265503">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Default="00887B71" w:rsidP="00265503">
            <w:pPr>
              <w:autoSpaceDE w:val="0"/>
              <w:autoSpaceDN w:val="0"/>
              <w:adjustRightInd w:val="0"/>
              <w:snapToGrid w:val="0"/>
              <w:ind w:firstLine="404"/>
              <w:rPr>
                <w:szCs w:val="21"/>
              </w:rPr>
            </w:pPr>
            <w:r>
              <w:rPr>
                <w:rFonts w:hint="eastAsia"/>
                <w:szCs w:val="21"/>
              </w:rPr>
              <w:t>如有不符，本人愿意承担相关后果并接受相应的处理。</w:t>
            </w:r>
          </w:p>
        </w:tc>
      </w:tr>
      <w:tr w:rsidR="00887B71" w:rsidTr="00265503">
        <w:trPr>
          <w:trHeight w:val="864"/>
        </w:trPr>
        <w:tc>
          <w:tcPr>
            <w:tcW w:w="892" w:type="dxa"/>
            <w:vMerge/>
            <w:tcBorders>
              <w:bottom w:val="single" w:sz="8" w:space="0" w:color="auto"/>
            </w:tcBorders>
            <w:vAlign w:val="center"/>
          </w:tcPr>
          <w:p w:rsidR="00887B71" w:rsidRDefault="00887B71" w:rsidP="00265503">
            <w:pPr>
              <w:jc w:val="left"/>
              <w:rPr>
                <w:szCs w:val="21"/>
              </w:rPr>
            </w:pPr>
          </w:p>
        </w:tc>
        <w:tc>
          <w:tcPr>
            <w:tcW w:w="3942" w:type="dxa"/>
            <w:gridSpan w:val="4"/>
            <w:tcBorders>
              <w:bottom w:val="single" w:sz="8" w:space="0" w:color="auto"/>
            </w:tcBorders>
            <w:vAlign w:val="center"/>
          </w:tcPr>
          <w:p w:rsidR="00887B71" w:rsidRDefault="00887B71" w:rsidP="00265503">
            <w:pPr>
              <w:adjustRightInd w:val="0"/>
              <w:spacing w:line="480" w:lineRule="auto"/>
              <w:ind w:leftChars="144" w:left="302" w:firstLineChars="400" w:firstLine="840"/>
              <w:rPr>
                <w:szCs w:val="21"/>
              </w:rPr>
            </w:pPr>
            <w:r>
              <w:rPr>
                <w:rFonts w:hint="eastAsia"/>
                <w:szCs w:val="21"/>
              </w:rPr>
              <w:t>本人签名：</w:t>
            </w:r>
          </w:p>
          <w:p w:rsidR="00887B71" w:rsidRDefault="00887B71" w:rsidP="00265503">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887B71" w:rsidRDefault="00887B71" w:rsidP="00265503">
            <w:pPr>
              <w:adjustRightInd w:val="0"/>
              <w:spacing w:line="480" w:lineRule="auto"/>
              <w:ind w:leftChars="144" w:left="302" w:firstLineChars="400" w:firstLine="840"/>
              <w:rPr>
                <w:szCs w:val="21"/>
              </w:rPr>
            </w:pPr>
            <w:r>
              <w:rPr>
                <w:rFonts w:hint="eastAsia"/>
                <w:szCs w:val="21"/>
              </w:rPr>
              <w:t>单位（公章）：</w:t>
            </w:r>
          </w:p>
          <w:p w:rsidR="00887B71" w:rsidRDefault="00887B71" w:rsidP="00265503">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87B71" w:rsidRDefault="00887B71" w:rsidP="00887B71"/>
    <w:p w:rsidR="00887B71" w:rsidRDefault="00887B71" w:rsidP="00887B71"/>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lastRenderedPageBreak/>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Tr="00265503">
        <w:trPr>
          <w:trHeight w:val="480"/>
        </w:trPr>
        <w:tc>
          <w:tcPr>
            <w:tcW w:w="1462" w:type="dxa"/>
            <w:gridSpan w:val="2"/>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proofErr w:type="gramStart"/>
            <w:r>
              <w:rPr>
                <w:rFonts w:hint="eastAsia"/>
                <w:szCs w:val="21"/>
              </w:rPr>
              <w:t>李舒</w:t>
            </w:r>
            <w:proofErr w:type="gramEnd"/>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女</w:t>
            </w:r>
          </w:p>
        </w:tc>
        <w:tc>
          <w:tcPr>
            <w:tcW w:w="1463" w:type="dxa"/>
            <w:tcBorders>
              <w:top w:val="single" w:sz="8" w:space="0" w:color="auto"/>
            </w:tcBorders>
            <w:vAlign w:val="center"/>
          </w:tcPr>
          <w:p w:rsidR="00887B71" w:rsidRDefault="00887B71" w:rsidP="00265503">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87B71" w:rsidRDefault="00887B71" w:rsidP="00265503">
            <w:pPr>
              <w:autoSpaceDE w:val="0"/>
              <w:autoSpaceDN w:val="0"/>
              <w:adjustRightInd w:val="0"/>
              <w:jc w:val="center"/>
              <w:rPr>
                <w:rFonts w:eastAsia="宋体" w:hint="eastAsia"/>
                <w:szCs w:val="21"/>
              </w:rPr>
            </w:pPr>
            <w:r>
              <w:rPr>
                <w:rFonts w:hint="eastAsia"/>
                <w:szCs w:val="21"/>
              </w:rPr>
              <w:t>8</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出生年月</w:t>
            </w:r>
          </w:p>
        </w:tc>
        <w:tc>
          <w:tcPr>
            <w:tcW w:w="4389" w:type="dxa"/>
            <w:gridSpan w:val="4"/>
            <w:vAlign w:val="center"/>
          </w:tcPr>
          <w:p w:rsidR="00887B71" w:rsidRDefault="00887B71" w:rsidP="00265503">
            <w:pPr>
              <w:autoSpaceDE w:val="0"/>
              <w:autoSpaceDN w:val="0"/>
              <w:adjustRightInd w:val="0"/>
              <w:jc w:val="center"/>
              <w:rPr>
                <w:szCs w:val="21"/>
              </w:rPr>
            </w:pPr>
            <w:r>
              <w:rPr>
                <w:rFonts w:hint="eastAsia"/>
                <w:szCs w:val="21"/>
              </w:rPr>
              <w:t>1993</w:t>
            </w:r>
            <w:r>
              <w:rPr>
                <w:rFonts w:hint="eastAsia"/>
                <w:szCs w:val="21"/>
              </w:rPr>
              <w:t>年</w:t>
            </w:r>
            <w:r>
              <w:rPr>
                <w:rFonts w:hint="eastAsia"/>
                <w:szCs w:val="21"/>
              </w:rPr>
              <w:t>8</w:t>
            </w:r>
            <w:r>
              <w:rPr>
                <w:rFonts w:hint="eastAsia"/>
                <w:szCs w:val="21"/>
              </w:rPr>
              <w:t>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87B71" w:rsidRDefault="00887B71" w:rsidP="00265503">
            <w:pPr>
              <w:autoSpaceDE w:val="0"/>
              <w:autoSpaceDN w:val="0"/>
              <w:adjustRightInd w:val="0"/>
              <w:jc w:val="center"/>
              <w:rPr>
                <w:szCs w:val="21"/>
              </w:rPr>
            </w:pPr>
            <w:r>
              <w:rPr>
                <w:szCs w:val="21"/>
              </w:rPr>
              <w:t>汉</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87B71" w:rsidRDefault="00887B71" w:rsidP="00265503">
            <w:pPr>
              <w:autoSpaceDE w:val="0"/>
              <w:autoSpaceDN w:val="0"/>
              <w:adjustRightInd w:val="0"/>
              <w:jc w:val="center"/>
              <w:rPr>
                <w:szCs w:val="21"/>
              </w:rPr>
            </w:pPr>
            <w:r>
              <w:rPr>
                <w:szCs w:val="21"/>
              </w:rPr>
              <w:t>中国</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87B71" w:rsidRDefault="00887B71" w:rsidP="00265503">
            <w:pPr>
              <w:autoSpaceDE w:val="0"/>
              <w:autoSpaceDN w:val="0"/>
              <w:adjustRightInd w:val="0"/>
              <w:jc w:val="center"/>
              <w:rPr>
                <w:szCs w:val="21"/>
              </w:rPr>
            </w:pPr>
            <w:r>
              <w:rPr>
                <w:szCs w:val="21"/>
              </w:rPr>
              <w:t>江苏扬州</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行政职务</w:t>
            </w:r>
          </w:p>
        </w:tc>
        <w:tc>
          <w:tcPr>
            <w:tcW w:w="1463" w:type="dxa"/>
            <w:vAlign w:val="center"/>
          </w:tcPr>
          <w:p w:rsidR="00887B71" w:rsidRDefault="00887B71" w:rsidP="00265503">
            <w:pPr>
              <w:autoSpaceDE w:val="0"/>
              <w:autoSpaceDN w:val="0"/>
              <w:adjustRightInd w:val="0"/>
              <w:jc w:val="center"/>
              <w:rPr>
                <w:rFonts w:eastAsia="宋体" w:hint="eastAsia"/>
                <w:szCs w:val="21"/>
              </w:rPr>
            </w:pPr>
            <w:r>
              <w:rPr>
                <w:rFonts w:hint="eastAsia"/>
                <w:szCs w:val="21"/>
              </w:rPr>
              <w:t>副科长</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归国人员</w:t>
            </w:r>
          </w:p>
        </w:tc>
        <w:tc>
          <w:tcPr>
            <w:tcW w:w="1463" w:type="dxa"/>
            <w:gridSpan w:val="2"/>
            <w:vAlign w:val="center"/>
          </w:tcPr>
          <w:p w:rsidR="00887B71" w:rsidRDefault="00887B71" w:rsidP="00265503">
            <w:pPr>
              <w:autoSpaceDE w:val="0"/>
              <w:autoSpaceDN w:val="0"/>
              <w:adjustRightInd w:val="0"/>
              <w:jc w:val="center"/>
              <w:rPr>
                <w:szCs w:val="21"/>
              </w:rPr>
            </w:pPr>
            <w:r>
              <w:rPr>
                <w:szCs w:val="21"/>
              </w:rPr>
              <w:t>否</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归国时间</w:t>
            </w:r>
          </w:p>
        </w:tc>
        <w:tc>
          <w:tcPr>
            <w:tcW w:w="1463" w:type="dxa"/>
            <w:vAlign w:val="center"/>
          </w:tcPr>
          <w:p w:rsidR="00887B71" w:rsidRDefault="00887B71" w:rsidP="00265503">
            <w:pPr>
              <w:autoSpaceDE w:val="0"/>
              <w:autoSpaceDN w:val="0"/>
              <w:adjustRightInd w:val="0"/>
              <w:jc w:val="center"/>
              <w:rPr>
                <w:szCs w:val="21"/>
              </w:rPr>
            </w:pPr>
            <w:r>
              <w:rPr>
                <w:szCs w:val="21"/>
              </w:rPr>
              <w:t>无</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工作单位</w:t>
            </w:r>
          </w:p>
        </w:tc>
        <w:tc>
          <w:tcPr>
            <w:tcW w:w="4389" w:type="dxa"/>
            <w:gridSpan w:val="4"/>
            <w:vAlign w:val="center"/>
          </w:tcPr>
          <w:p w:rsidR="00887B71" w:rsidRDefault="00887B71" w:rsidP="00265503">
            <w:pPr>
              <w:autoSpaceDE w:val="0"/>
              <w:autoSpaceDN w:val="0"/>
              <w:adjustRightInd w:val="0"/>
              <w:jc w:val="center"/>
              <w:rPr>
                <w:szCs w:val="21"/>
              </w:rPr>
            </w:pPr>
            <w:r>
              <w:rPr>
                <w:szCs w:val="21"/>
              </w:rPr>
              <w:t>扬州市给排水管理处</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办公电话</w:t>
            </w:r>
          </w:p>
        </w:tc>
        <w:tc>
          <w:tcPr>
            <w:tcW w:w="1463" w:type="dxa"/>
            <w:vAlign w:val="center"/>
          </w:tcPr>
          <w:p w:rsidR="00887B71" w:rsidRDefault="00887B71" w:rsidP="00265503">
            <w:pPr>
              <w:autoSpaceDE w:val="0"/>
              <w:autoSpaceDN w:val="0"/>
              <w:adjustRightInd w:val="0"/>
              <w:jc w:val="center"/>
              <w:rPr>
                <w:szCs w:val="21"/>
              </w:rPr>
            </w:pP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通讯地址</w:t>
            </w:r>
          </w:p>
        </w:tc>
        <w:tc>
          <w:tcPr>
            <w:tcW w:w="4389" w:type="dxa"/>
            <w:gridSpan w:val="4"/>
            <w:vAlign w:val="center"/>
          </w:tcPr>
          <w:p w:rsidR="00887B71" w:rsidRDefault="00887B71" w:rsidP="00265503">
            <w:pPr>
              <w:autoSpaceDE w:val="0"/>
              <w:autoSpaceDN w:val="0"/>
              <w:adjustRightInd w:val="0"/>
              <w:jc w:val="center"/>
              <w:rPr>
                <w:szCs w:val="21"/>
              </w:rPr>
            </w:pPr>
            <w:r>
              <w:rPr>
                <w:szCs w:val="21"/>
              </w:rPr>
              <w:t>江苏省扬州市广陵区文昌中路</w:t>
            </w:r>
            <w:r>
              <w:rPr>
                <w:szCs w:val="21"/>
              </w:rPr>
              <w:t>2</w:t>
            </w:r>
            <w:r>
              <w:rPr>
                <w:szCs w:val="21"/>
              </w:rPr>
              <w:t>号</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邮政编码</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225100</w:t>
            </w:r>
          </w:p>
        </w:tc>
      </w:tr>
      <w:tr w:rsidR="00887B71" w:rsidTr="00265503">
        <w:trPr>
          <w:trHeight w:val="480"/>
        </w:trPr>
        <w:tc>
          <w:tcPr>
            <w:tcW w:w="1462" w:type="dxa"/>
            <w:gridSpan w:val="2"/>
            <w:vAlign w:val="center"/>
          </w:tcPr>
          <w:p w:rsidR="00887B71" w:rsidRDefault="00887B71" w:rsidP="00265503">
            <w:pPr>
              <w:autoSpaceDE w:val="0"/>
              <w:autoSpaceDN w:val="0"/>
              <w:adjustRightInd w:val="0"/>
              <w:jc w:val="center"/>
              <w:rPr>
                <w:szCs w:val="21"/>
              </w:rPr>
            </w:pPr>
            <w:r>
              <w:rPr>
                <w:rFonts w:hint="eastAsia"/>
                <w:szCs w:val="21"/>
              </w:rPr>
              <w:t>电子信箱</w:t>
            </w:r>
          </w:p>
        </w:tc>
        <w:tc>
          <w:tcPr>
            <w:tcW w:w="4389" w:type="dxa"/>
            <w:gridSpan w:val="4"/>
            <w:vAlign w:val="center"/>
          </w:tcPr>
          <w:p w:rsidR="00887B71" w:rsidRDefault="00887B71" w:rsidP="00265503">
            <w:pPr>
              <w:autoSpaceDE w:val="0"/>
              <w:autoSpaceDN w:val="0"/>
              <w:adjustRightInd w:val="0"/>
              <w:jc w:val="center"/>
              <w:rPr>
                <w:rFonts w:eastAsia="宋体"/>
                <w:szCs w:val="21"/>
              </w:rPr>
            </w:pPr>
            <w:r>
              <w:rPr>
                <w:rFonts w:hint="eastAsia"/>
                <w:szCs w:val="21"/>
              </w:rPr>
              <w:t>2429640983@qq.com</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移动电话</w:t>
            </w:r>
          </w:p>
        </w:tc>
        <w:tc>
          <w:tcPr>
            <w:tcW w:w="1463" w:type="dxa"/>
            <w:vAlign w:val="center"/>
          </w:tcPr>
          <w:p w:rsidR="00887B71" w:rsidRDefault="00887B71" w:rsidP="00265503">
            <w:pPr>
              <w:autoSpaceDE w:val="0"/>
              <w:autoSpaceDN w:val="0"/>
              <w:adjustRightInd w:val="0"/>
              <w:jc w:val="center"/>
              <w:rPr>
                <w:rFonts w:eastAsia="宋体"/>
                <w:szCs w:val="21"/>
              </w:rPr>
            </w:pPr>
            <w:r>
              <w:rPr>
                <w:rFonts w:hint="eastAsia"/>
                <w:szCs w:val="21"/>
              </w:rPr>
              <w:t>18118262068</w:t>
            </w:r>
          </w:p>
        </w:tc>
      </w:tr>
      <w:tr w:rsidR="00887B71" w:rsidTr="00265503">
        <w:trPr>
          <w:trHeight w:val="388"/>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技术职称</w:t>
            </w:r>
          </w:p>
        </w:tc>
        <w:tc>
          <w:tcPr>
            <w:tcW w:w="2926" w:type="dxa"/>
            <w:gridSpan w:val="3"/>
            <w:vAlign w:val="center"/>
          </w:tcPr>
          <w:p w:rsidR="00887B71" w:rsidRDefault="00887B71" w:rsidP="00265503">
            <w:pPr>
              <w:autoSpaceDE w:val="0"/>
              <w:autoSpaceDN w:val="0"/>
              <w:adjustRightInd w:val="0"/>
              <w:snapToGrid w:val="0"/>
              <w:jc w:val="center"/>
              <w:rPr>
                <w:szCs w:val="21"/>
              </w:rPr>
            </w:pPr>
            <w:r>
              <w:rPr>
                <w:szCs w:val="21"/>
              </w:rPr>
              <w:t>工程师</w:t>
            </w:r>
          </w:p>
        </w:tc>
        <w:tc>
          <w:tcPr>
            <w:tcW w:w="1463" w:type="dxa"/>
            <w:vAlign w:val="center"/>
          </w:tcPr>
          <w:p w:rsidR="00887B71" w:rsidRDefault="00887B71" w:rsidP="00265503">
            <w:pPr>
              <w:autoSpaceDE w:val="0"/>
              <w:autoSpaceDN w:val="0"/>
              <w:adjustRightInd w:val="0"/>
              <w:jc w:val="center"/>
              <w:rPr>
                <w:szCs w:val="21"/>
              </w:rPr>
            </w:pPr>
            <w:r>
              <w:rPr>
                <w:rFonts w:hint="eastAsia"/>
                <w:szCs w:val="21"/>
              </w:rPr>
              <w:t>最高学位</w:t>
            </w:r>
          </w:p>
        </w:tc>
        <w:tc>
          <w:tcPr>
            <w:tcW w:w="1463" w:type="dxa"/>
            <w:vAlign w:val="center"/>
          </w:tcPr>
          <w:p w:rsidR="00887B71" w:rsidRDefault="00887B71" w:rsidP="00265503">
            <w:pPr>
              <w:autoSpaceDE w:val="0"/>
              <w:autoSpaceDN w:val="0"/>
              <w:adjustRightInd w:val="0"/>
              <w:jc w:val="center"/>
              <w:rPr>
                <w:rFonts w:eastAsia="宋体" w:hint="eastAsia"/>
                <w:szCs w:val="21"/>
              </w:rPr>
            </w:pPr>
            <w:r>
              <w:rPr>
                <w:rFonts w:hint="eastAsia"/>
                <w:szCs w:val="21"/>
              </w:rPr>
              <w:t>研究生</w:t>
            </w:r>
          </w:p>
        </w:tc>
      </w:tr>
      <w:tr w:rsidR="00887B71" w:rsidTr="00265503">
        <w:trPr>
          <w:trHeight w:val="1648"/>
        </w:trPr>
        <w:tc>
          <w:tcPr>
            <w:tcW w:w="2925" w:type="dxa"/>
            <w:gridSpan w:val="3"/>
            <w:vAlign w:val="center"/>
          </w:tcPr>
          <w:p w:rsidR="00887B71" w:rsidRDefault="00887B71" w:rsidP="00887B71">
            <w:pPr>
              <w:autoSpaceDE w:val="0"/>
              <w:autoSpaceDN w:val="0"/>
              <w:adjustRightInd w:val="0"/>
              <w:snapToGrid w:val="0"/>
              <w:ind w:firstLineChars="300" w:firstLine="630"/>
              <w:rPr>
                <w:szCs w:val="21"/>
              </w:rPr>
            </w:pPr>
            <w:r>
              <w:rPr>
                <w:rFonts w:hint="eastAsia"/>
                <w:szCs w:val="21"/>
              </w:rPr>
              <w:t>曾获科技奖励情况</w:t>
            </w:r>
          </w:p>
        </w:tc>
        <w:tc>
          <w:tcPr>
            <w:tcW w:w="5852" w:type="dxa"/>
            <w:gridSpan w:val="5"/>
            <w:vAlign w:val="center"/>
          </w:tcPr>
          <w:p w:rsidR="00887B71" w:rsidRDefault="00887B71" w:rsidP="00887B71">
            <w:pPr>
              <w:autoSpaceDE w:val="0"/>
              <w:autoSpaceDN w:val="0"/>
              <w:adjustRightInd w:val="0"/>
              <w:ind w:firstLineChars="200" w:firstLine="420"/>
              <w:jc w:val="left"/>
              <w:rPr>
                <w:szCs w:val="21"/>
              </w:rPr>
            </w:pPr>
            <w:r>
              <w:rPr>
                <w:rFonts w:hint="eastAsia"/>
                <w:szCs w:val="21"/>
              </w:rPr>
              <w:t>参与</w:t>
            </w:r>
            <w:r>
              <w:rPr>
                <w:szCs w:val="21"/>
              </w:rPr>
              <w:t>的扬州市供排水综合安全监管信息技术融合工程被住建部评为</w:t>
            </w:r>
            <w:r>
              <w:rPr>
                <w:szCs w:val="21"/>
              </w:rPr>
              <w:t>2020</w:t>
            </w:r>
            <w:r>
              <w:rPr>
                <w:szCs w:val="21"/>
              </w:rPr>
              <w:t>年度科技示范工程</w:t>
            </w:r>
            <w:r>
              <w:rPr>
                <w:rFonts w:hint="eastAsia"/>
                <w:szCs w:val="21"/>
              </w:rPr>
              <w:t>。</w:t>
            </w:r>
          </w:p>
        </w:tc>
      </w:tr>
      <w:tr w:rsidR="00887B71" w:rsidTr="00265503">
        <w:trPr>
          <w:trHeight w:val="480"/>
        </w:trPr>
        <w:tc>
          <w:tcPr>
            <w:tcW w:w="2925" w:type="dxa"/>
            <w:gridSpan w:val="3"/>
            <w:vAlign w:val="center"/>
          </w:tcPr>
          <w:p w:rsidR="00887B71" w:rsidRDefault="00887B71" w:rsidP="00265503">
            <w:pPr>
              <w:autoSpaceDE w:val="0"/>
              <w:autoSpaceDN w:val="0"/>
              <w:adjustRightInd w:val="0"/>
              <w:jc w:val="center"/>
              <w:rPr>
                <w:szCs w:val="21"/>
              </w:rPr>
            </w:pPr>
            <w:r>
              <w:rPr>
                <w:rFonts w:hint="eastAsia"/>
                <w:szCs w:val="21"/>
              </w:rPr>
              <w:t>参加起止时间</w:t>
            </w:r>
          </w:p>
        </w:tc>
        <w:tc>
          <w:tcPr>
            <w:tcW w:w="5852" w:type="dxa"/>
            <w:gridSpan w:val="5"/>
            <w:vAlign w:val="center"/>
          </w:tcPr>
          <w:p w:rsidR="00887B71" w:rsidRDefault="00887B71" w:rsidP="00265503">
            <w:pPr>
              <w:autoSpaceDE w:val="0"/>
              <w:autoSpaceDN w:val="0"/>
              <w:adjustRightInd w:val="0"/>
              <w:ind w:firstLine="420"/>
              <w:jc w:val="center"/>
              <w:rPr>
                <w:rFonts w:eastAsia="宋体"/>
                <w:szCs w:val="21"/>
              </w:rPr>
            </w:pPr>
            <w:r>
              <w:rPr>
                <w:rFonts w:hint="eastAsia"/>
                <w:szCs w:val="21"/>
              </w:rPr>
              <w:t>2019.01-2021.12</w:t>
            </w:r>
          </w:p>
        </w:tc>
      </w:tr>
      <w:tr w:rsidR="00887B71" w:rsidTr="00265503">
        <w:trPr>
          <w:trHeight w:val="2579"/>
        </w:trPr>
        <w:tc>
          <w:tcPr>
            <w:tcW w:w="8777" w:type="dxa"/>
            <w:gridSpan w:val="8"/>
            <w:vAlign w:val="center"/>
          </w:tcPr>
          <w:p w:rsidR="00887B71" w:rsidRDefault="00887B71" w:rsidP="00265503">
            <w:pPr>
              <w:adjustRightInd w:val="0"/>
              <w:rPr>
                <w:szCs w:val="21"/>
              </w:rPr>
            </w:pPr>
            <w:r>
              <w:rPr>
                <w:rFonts w:hint="eastAsia"/>
                <w:szCs w:val="21"/>
              </w:rPr>
              <w:t>主要贡献：（限</w:t>
            </w:r>
            <w:r>
              <w:rPr>
                <w:szCs w:val="21"/>
              </w:rPr>
              <w:t>300</w:t>
            </w:r>
            <w:r>
              <w:rPr>
                <w:rFonts w:hint="eastAsia"/>
                <w:szCs w:val="21"/>
              </w:rPr>
              <w:t>字）</w:t>
            </w:r>
          </w:p>
          <w:p w:rsidR="00887B71" w:rsidRDefault="00887B71" w:rsidP="00265503">
            <w:pPr>
              <w:adjustRightInd w:val="0"/>
              <w:rPr>
                <w:szCs w:val="21"/>
              </w:rPr>
            </w:pPr>
          </w:p>
          <w:p w:rsidR="00887B71" w:rsidRDefault="00887B71" w:rsidP="00887B71">
            <w:pPr>
              <w:adjustRightInd w:val="0"/>
              <w:ind w:firstLineChars="200" w:firstLine="420"/>
              <w:rPr>
                <w:szCs w:val="21"/>
              </w:rPr>
            </w:pPr>
            <w:r>
              <w:rPr>
                <w:rFonts w:hint="eastAsia"/>
                <w:szCs w:val="21"/>
              </w:rPr>
              <w:t>参与基础资料提供、项目子系统设计、中期测试、项目验收。</w:t>
            </w:r>
            <w:r>
              <w:rPr>
                <w:rFonts w:hint="eastAsia"/>
                <w:szCs w:val="21"/>
              </w:rPr>
              <w:t xml:space="preserve"> </w:t>
            </w:r>
          </w:p>
          <w:p w:rsidR="00887B71" w:rsidRDefault="00887B71" w:rsidP="00265503">
            <w:pPr>
              <w:adjustRightInd w:val="0"/>
              <w:rPr>
                <w:szCs w:val="21"/>
              </w:rPr>
            </w:pPr>
          </w:p>
          <w:p w:rsidR="00887B71" w:rsidRDefault="00887B71" w:rsidP="00265503">
            <w:pPr>
              <w:autoSpaceDE w:val="0"/>
              <w:autoSpaceDN w:val="0"/>
              <w:adjustRightInd w:val="0"/>
              <w:rPr>
                <w:szCs w:val="21"/>
              </w:rPr>
            </w:pPr>
          </w:p>
        </w:tc>
      </w:tr>
      <w:tr w:rsidR="00887B71" w:rsidTr="00265503">
        <w:trPr>
          <w:trHeight w:val="2070"/>
        </w:trPr>
        <w:tc>
          <w:tcPr>
            <w:tcW w:w="892" w:type="dxa"/>
            <w:vMerge w:val="restart"/>
            <w:vAlign w:val="center"/>
          </w:tcPr>
          <w:p w:rsidR="00887B71" w:rsidRDefault="00887B71" w:rsidP="00265503">
            <w:pPr>
              <w:adjustRightInd w:val="0"/>
              <w:jc w:val="center"/>
              <w:rPr>
                <w:szCs w:val="21"/>
              </w:rPr>
            </w:pPr>
            <w:r>
              <w:rPr>
                <w:rFonts w:hint="eastAsia"/>
                <w:szCs w:val="21"/>
              </w:rPr>
              <w:t>声</w:t>
            </w:r>
          </w:p>
          <w:p w:rsidR="00887B71" w:rsidRDefault="00887B71" w:rsidP="00265503">
            <w:pPr>
              <w:adjustRightInd w:val="0"/>
              <w:jc w:val="center"/>
              <w:rPr>
                <w:szCs w:val="21"/>
              </w:rPr>
            </w:pPr>
          </w:p>
          <w:p w:rsidR="00887B71" w:rsidRDefault="00887B71" w:rsidP="00265503">
            <w:pPr>
              <w:autoSpaceDE w:val="0"/>
              <w:autoSpaceDN w:val="0"/>
              <w:adjustRightInd w:val="0"/>
              <w:jc w:val="center"/>
              <w:rPr>
                <w:szCs w:val="21"/>
              </w:rPr>
            </w:pPr>
            <w:r>
              <w:rPr>
                <w:rFonts w:hint="eastAsia"/>
                <w:szCs w:val="21"/>
              </w:rPr>
              <w:t>明</w:t>
            </w:r>
          </w:p>
        </w:tc>
        <w:tc>
          <w:tcPr>
            <w:tcW w:w="7885" w:type="dxa"/>
            <w:gridSpan w:val="7"/>
            <w:vAlign w:val="center"/>
          </w:tcPr>
          <w:p w:rsidR="00887B71" w:rsidRDefault="00887B71" w:rsidP="00265503">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Default="00887B71" w:rsidP="00265503">
            <w:pPr>
              <w:autoSpaceDE w:val="0"/>
              <w:autoSpaceDN w:val="0"/>
              <w:adjustRightInd w:val="0"/>
              <w:snapToGrid w:val="0"/>
              <w:ind w:firstLine="404"/>
              <w:rPr>
                <w:szCs w:val="21"/>
              </w:rPr>
            </w:pPr>
            <w:r>
              <w:rPr>
                <w:rFonts w:hint="eastAsia"/>
                <w:szCs w:val="21"/>
              </w:rPr>
              <w:t>如有不符，本人愿意承担相关后果并接受相应的处理。</w:t>
            </w:r>
          </w:p>
        </w:tc>
      </w:tr>
      <w:tr w:rsidR="00887B71" w:rsidTr="00265503">
        <w:trPr>
          <w:trHeight w:val="864"/>
        </w:trPr>
        <w:tc>
          <w:tcPr>
            <w:tcW w:w="892" w:type="dxa"/>
            <w:vMerge/>
            <w:tcBorders>
              <w:bottom w:val="single" w:sz="8" w:space="0" w:color="auto"/>
            </w:tcBorders>
            <w:vAlign w:val="center"/>
          </w:tcPr>
          <w:p w:rsidR="00887B71" w:rsidRDefault="00887B71" w:rsidP="00265503">
            <w:pPr>
              <w:jc w:val="left"/>
              <w:rPr>
                <w:szCs w:val="21"/>
              </w:rPr>
            </w:pPr>
          </w:p>
        </w:tc>
        <w:tc>
          <w:tcPr>
            <w:tcW w:w="3942" w:type="dxa"/>
            <w:gridSpan w:val="4"/>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本人签名：</w:t>
            </w:r>
          </w:p>
          <w:p w:rsidR="00887B71" w:rsidRDefault="00887B71" w:rsidP="00887B71">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vAlign w:val="center"/>
          </w:tcPr>
          <w:p w:rsidR="00887B71" w:rsidRDefault="00887B71" w:rsidP="00887B71">
            <w:pPr>
              <w:adjustRightInd w:val="0"/>
              <w:spacing w:line="480" w:lineRule="auto"/>
              <w:ind w:leftChars="144" w:left="302" w:firstLineChars="400" w:firstLine="840"/>
              <w:rPr>
                <w:szCs w:val="21"/>
              </w:rPr>
            </w:pPr>
            <w:r>
              <w:rPr>
                <w:rFonts w:hint="eastAsia"/>
                <w:szCs w:val="21"/>
              </w:rPr>
              <w:t>单位（公章）：</w:t>
            </w:r>
          </w:p>
          <w:p w:rsidR="00887B71" w:rsidRDefault="00887B71" w:rsidP="00887B71">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87B71" w:rsidRDefault="00887B71" w:rsidP="00887B71">
      <w:pPr>
        <w:spacing w:line="570" w:lineRule="exact"/>
        <w:rPr>
          <w:rFonts w:ascii="方正仿宋_GBK" w:eastAsia="方正仿宋_GBK" w:hint="eastAsia"/>
          <w:sz w:val="32"/>
          <w:szCs w:val="32"/>
        </w:rPr>
      </w:pPr>
    </w:p>
    <w:p w:rsidR="00887B71" w:rsidRDefault="00887B71" w:rsidP="00465A11">
      <w:pPr>
        <w:jc w:val="center"/>
        <w:rPr>
          <w:rFonts w:ascii="黑体" w:eastAsia="黑体" w:hAnsi="黑体" w:hint="eastAsia"/>
          <w:sz w:val="30"/>
          <w:szCs w:val="30"/>
        </w:rPr>
      </w:pPr>
    </w:p>
    <w:p w:rsidR="00887B71" w:rsidRDefault="00887B71" w:rsidP="00465A11">
      <w:pPr>
        <w:jc w:val="center"/>
        <w:rPr>
          <w:rFonts w:ascii="黑体" w:eastAsia="黑体" w:hAnsi="黑体" w:hint="eastAsia"/>
          <w:sz w:val="30"/>
          <w:szCs w:val="30"/>
        </w:rPr>
      </w:pPr>
    </w:p>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lastRenderedPageBreak/>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RPr="004B7BD8" w:rsidTr="00265503">
        <w:trPr>
          <w:trHeight w:val="480"/>
        </w:trPr>
        <w:tc>
          <w:tcPr>
            <w:tcW w:w="1462" w:type="dxa"/>
            <w:gridSpan w:val="2"/>
            <w:tcBorders>
              <w:top w:val="single" w:sz="8" w:space="0" w:color="auto"/>
            </w:tcBorders>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姓</w:t>
            </w:r>
            <w:r w:rsidRPr="004B7BD8">
              <w:rPr>
                <w:rFonts w:asciiTheme="minorEastAsia" w:hAnsiTheme="minorEastAsia"/>
                <w:szCs w:val="21"/>
              </w:rPr>
              <w:t xml:space="preserve">    </w:t>
            </w:r>
            <w:r w:rsidRPr="004B7BD8">
              <w:rPr>
                <w:rFonts w:asciiTheme="minorEastAsia" w:hAnsiTheme="minorEastAsia" w:hint="eastAsia"/>
                <w:szCs w:val="21"/>
              </w:rPr>
              <w:t>名</w:t>
            </w:r>
          </w:p>
        </w:tc>
        <w:tc>
          <w:tcPr>
            <w:tcW w:w="1463" w:type="dxa"/>
            <w:tcBorders>
              <w:top w:val="single" w:sz="8" w:space="0" w:color="auto"/>
            </w:tcBorders>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张宗明</w:t>
            </w:r>
          </w:p>
        </w:tc>
        <w:tc>
          <w:tcPr>
            <w:tcW w:w="1463" w:type="dxa"/>
            <w:tcBorders>
              <w:top w:val="single" w:sz="8" w:space="0" w:color="auto"/>
            </w:tcBorders>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性</w:t>
            </w:r>
            <w:r w:rsidRPr="004B7BD8">
              <w:rPr>
                <w:rFonts w:asciiTheme="minorEastAsia" w:hAnsiTheme="minorEastAsia"/>
                <w:szCs w:val="21"/>
              </w:rPr>
              <w:t xml:space="preserve">  </w:t>
            </w:r>
            <w:r w:rsidRPr="004B7BD8">
              <w:rPr>
                <w:rFonts w:asciiTheme="minorEastAsia" w:hAnsiTheme="minorEastAsia" w:hint="eastAsia"/>
                <w:szCs w:val="21"/>
              </w:rPr>
              <w:t>别</w:t>
            </w:r>
          </w:p>
        </w:tc>
        <w:tc>
          <w:tcPr>
            <w:tcW w:w="1463" w:type="dxa"/>
            <w:gridSpan w:val="2"/>
            <w:tcBorders>
              <w:top w:val="single" w:sz="8" w:space="0" w:color="auto"/>
            </w:tcBorders>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男</w:t>
            </w:r>
          </w:p>
        </w:tc>
        <w:tc>
          <w:tcPr>
            <w:tcW w:w="1463" w:type="dxa"/>
            <w:tcBorders>
              <w:top w:val="single" w:sz="8" w:space="0" w:color="auto"/>
            </w:tcBorders>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排</w:t>
            </w:r>
            <w:r w:rsidRPr="004B7BD8">
              <w:rPr>
                <w:rFonts w:asciiTheme="minorEastAsia" w:hAnsiTheme="minorEastAsia"/>
                <w:szCs w:val="21"/>
              </w:rPr>
              <w:t xml:space="preserve">    </w:t>
            </w:r>
            <w:r w:rsidRPr="004B7BD8">
              <w:rPr>
                <w:rFonts w:asciiTheme="minorEastAsia" w:hAnsiTheme="minorEastAsia" w:hint="eastAsia"/>
                <w:szCs w:val="21"/>
              </w:rPr>
              <w:t>名</w:t>
            </w:r>
          </w:p>
        </w:tc>
        <w:tc>
          <w:tcPr>
            <w:tcW w:w="1463" w:type="dxa"/>
            <w:tcBorders>
              <w:top w:val="single" w:sz="8" w:space="0" w:color="auto"/>
            </w:tcBorders>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9</w:t>
            </w:r>
          </w:p>
        </w:tc>
      </w:tr>
      <w:tr w:rsidR="00887B71" w:rsidRPr="004B7BD8" w:rsidTr="00265503">
        <w:trPr>
          <w:trHeight w:val="480"/>
        </w:trPr>
        <w:tc>
          <w:tcPr>
            <w:tcW w:w="1462" w:type="dxa"/>
            <w:gridSpan w:val="2"/>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出生年月</w:t>
            </w:r>
          </w:p>
        </w:tc>
        <w:tc>
          <w:tcPr>
            <w:tcW w:w="4389" w:type="dxa"/>
            <w:gridSpan w:val="4"/>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1994年1月</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民</w:t>
            </w:r>
            <w:r w:rsidRPr="004B7BD8">
              <w:rPr>
                <w:rFonts w:asciiTheme="minorEastAsia" w:hAnsiTheme="minorEastAsia"/>
                <w:szCs w:val="21"/>
              </w:rPr>
              <w:t xml:space="preserve">    </w:t>
            </w:r>
            <w:r w:rsidRPr="004B7BD8">
              <w:rPr>
                <w:rFonts w:asciiTheme="minorEastAsia" w:hAnsiTheme="minorEastAsia" w:hint="eastAsia"/>
                <w:szCs w:val="21"/>
              </w:rPr>
              <w:t>族</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汉</w:t>
            </w:r>
          </w:p>
        </w:tc>
      </w:tr>
      <w:tr w:rsidR="00887B71" w:rsidRPr="004B7BD8" w:rsidTr="00265503">
        <w:trPr>
          <w:trHeight w:val="480"/>
        </w:trPr>
        <w:tc>
          <w:tcPr>
            <w:tcW w:w="1462" w:type="dxa"/>
            <w:gridSpan w:val="2"/>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国</w:t>
            </w:r>
            <w:r w:rsidRPr="004B7BD8">
              <w:rPr>
                <w:rFonts w:asciiTheme="minorEastAsia" w:hAnsiTheme="minorEastAsia"/>
                <w:szCs w:val="21"/>
              </w:rPr>
              <w:t xml:space="preserve">    </w:t>
            </w:r>
            <w:r w:rsidRPr="004B7BD8">
              <w:rPr>
                <w:rFonts w:asciiTheme="minorEastAsia" w:hAnsiTheme="minorEastAsia" w:hint="eastAsia"/>
                <w:szCs w:val="21"/>
              </w:rPr>
              <w:t>籍</w:t>
            </w:r>
          </w:p>
        </w:tc>
        <w:tc>
          <w:tcPr>
            <w:tcW w:w="4389" w:type="dxa"/>
            <w:gridSpan w:val="4"/>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中国</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居</w:t>
            </w:r>
            <w:r w:rsidRPr="004B7BD8">
              <w:rPr>
                <w:rFonts w:asciiTheme="minorEastAsia" w:hAnsiTheme="minorEastAsia"/>
                <w:szCs w:val="21"/>
              </w:rPr>
              <w:t xml:space="preserve"> </w:t>
            </w:r>
            <w:r w:rsidRPr="004B7BD8">
              <w:rPr>
                <w:rFonts w:asciiTheme="minorEastAsia" w:hAnsiTheme="minorEastAsia" w:hint="eastAsia"/>
                <w:szCs w:val="21"/>
              </w:rPr>
              <w:t>住</w:t>
            </w:r>
            <w:r w:rsidRPr="004B7BD8">
              <w:rPr>
                <w:rFonts w:asciiTheme="minorEastAsia" w:hAnsiTheme="minorEastAsia"/>
                <w:szCs w:val="21"/>
              </w:rPr>
              <w:t xml:space="preserve"> </w:t>
            </w:r>
            <w:r w:rsidRPr="004B7BD8">
              <w:rPr>
                <w:rFonts w:asciiTheme="minorEastAsia" w:hAnsiTheme="minorEastAsia" w:hint="eastAsia"/>
                <w:szCs w:val="21"/>
              </w:rPr>
              <w:t>地</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江苏扬州</w:t>
            </w:r>
          </w:p>
        </w:tc>
      </w:tr>
      <w:tr w:rsidR="00887B71" w:rsidRPr="004B7BD8" w:rsidTr="00265503">
        <w:trPr>
          <w:trHeight w:val="480"/>
        </w:trPr>
        <w:tc>
          <w:tcPr>
            <w:tcW w:w="1462" w:type="dxa"/>
            <w:gridSpan w:val="2"/>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行政职务</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科员</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归国人员</w:t>
            </w:r>
          </w:p>
        </w:tc>
        <w:tc>
          <w:tcPr>
            <w:tcW w:w="1463" w:type="dxa"/>
            <w:gridSpan w:val="2"/>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否</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归国时间</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无</w:t>
            </w:r>
          </w:p>
        </w:tc>
      </w:tr>
      <w:tr w:rsidR="00887B71" w:rsidRPr="004B7BD8" w:rsidTr="00265503">
        <w:trPr>
          <w:trHeight w:val="480"/>
        </w:trPr>
        <w:tc>
          <w:tcPr>
            <w:tcW w:w="1462" w:type="dxa"/>
            <w:gridSpan w:val="2"/>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工作单位</w:t>
            </w:r>
          </w:p>
        </w:tc>
        <w:tc>
          <w:tcPr>
            <w:tcW w:w="4389" w:type="dxa"/>
            <w:gridSpan w:val="4"/>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扬州市给排水管理处</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办公电话</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p>
        </w:tc>
      </w:tr>
      <w:tr w:rsidR="00887B71" w:rsidRPr="004B7BD8" w:rsidTr="00265503">
        <w:trPr>
          <w:trHeight w:val="480"/>
        </w:trPr>
        <w:tc>
          <w:tcPr>
            <w:tcW w:w="1462" w:type="dxa"/>
            <w:gridSpan w:val="2"/>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通讯地址</w:t>
            </w:r>
          </w:p>
        </w:tc>
        <w:tc>
          <w:tcPr>
            <w:tcW w:w="4389" w:type="dxa"/>
            <w:gridSpan w:val="4"/>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江苏省扬州市</w:t>
            </w:r>
            <w:proofErr w:type="gramStart"/>
            <w:r w:rsidRPr="004B7BD8">
              <w:rPr>
                <w:rFonts w:asciiTheme="minorEastAsia" w:hAnsiTheme="minorEastAsia"/>
                <w:szCs w:val="21"/>
              </w:rPr>
              <w:t>邗江区</w:t>
            </w:r>
            <w:proofErr w:type="gramEnd"/>
            <w:r w:rsidRPr="004B7BD8">
              <w:rPr>
                <w:rFonts w:asciiTheme="minorEastAsia" w:hAnsiTheme="minorEastAsia"/>
                <w:szCs w:val="21"/>
              </w:rPr>
              <w:t>文汇西路</w:t>
            </w:r>
            <w:r w:rsidRPr="004B7BD8">
              <w:rPr>
                <w:rFonts w:asciiTheme="minorEastAsia" w:hAnsiTheme="minorEastAsia" w:hint="eastAsia"/>
                <w:szCs w:val="21"/>
              </w:rPr>
              <w:t>18号</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邮政编码</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225100</w:t>
            </w:r>
          </w:p>
        </w:tc>
      </w:tr>
      <w:tr w:rsidR="00887B71" w:rsidRPr="004B7BD8" w:rsidTr="00265503">
        <w:trPr>
          <w:trHeight w:val="480"/>
        </w:trPr>
        <w:tc>
          <w:tcPr>
            <w:tcW w:w="1462" w:type="dxa"/>
            <w:gridSpan w:val="2"/>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电子信箱</w:t>
            </w:r>
          </w:p>
        </w:tc>
        <w:tc>
          <w:tcPr>
            <w:tcW w:w="4389" w:type="dxa"/>
            <w:gridSpan w:val="4"/>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2735283182@qq.com</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移动电话</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15366856800</w:t>
            </w:r>
          </w:p>
        </w:tc>
      </w:tr>
      <w:tr w:rsidR="00887B71" w:rsidRPr="004B7BD8" w:rsidTr="00265503">
        <w:trPr>
          <w:trHeight w:val="388"/>
        </w:trPr>
        <w:tc>
          <w:tcPr>
            <w:tcW w:w="2925" w:type="dxa"/>
            <w:gridSpan w:val="3"/>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技术职称</w:t>
            </w:r>
          </w:p>
        </w:tc>
        <w:tc>
          <w:tcPr>
            <w:tcW w:w="2926" w:type="dxa"/>
            <w:gridSpan w:val="3"/>
            <w:vAlign w:val="center"/>
          </w:tcPr>
          <w:p w:rsidR="00887B71" w:rsidRPr="004B7BD8" w:rsidRDefault="00887B71" w:rsidP="00265503">
            <w:pPr>
              <w:autoSpaceDE w:val="0"/>
              <w:autoSpaceDN w:val="0"/>
              <w:adjustRightInd w:val="0"/>
              <w:snapToGrid w:val="0"/>
              <w:jc w:val="center"/>
              <w:rPr>
                <w:rFonts w:asciiTheme="minorEastAsia" w:hAnsiTheme="minorEastAsia"/>
                <w:szCs w:val="21"/>
              </w:rPr>
            </w:pPr>
            <w:r w:rsidRPr="004B7BD8">
              <w:rPr>
                <w:rFonts w:asciiTheme="minorEastAsia" w:hAnsiTheme="minorEastAsia"/>
                <w:szCs w:val="21"/>
              </w:rPr>
              <w:t>助理工程师</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最高学位</w:t>
            </w:r>
          </w:p>
        </w:tc>
        <w:tc>
          <w:tcPr>
            <w:tcW w:w="1463" w:type="dxa"/>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szCs w:val="21"/>
              </w:rPr>
              <w:t>本科</w:t>
            </w:r>
          </w:p>
        </w:tc>
      </w:tr>
      <w:tr w:rsidR="00887B71" w:rsidRPr="004B7BD8" w:rsidTr="00265503">
        <w:trPr>
          <w:trHeight w:val="1648"/>
        </w:trPr>
        <w:tc>
          <w:tcPr>
            <w:tcW w:w="2925" w:type="dxa"/>
            <w:gridSpan w:val="3"/>
            <w:vAlign w:val="center"/>
          </w:tcPr>
          <w:p w:rsidR="00887B71" w:rsidRPr="004B7BD8" w:rsidRDefault="00887B71" w:rsidP="00265503">
            <w:pPr>
              <w:autoSpaceDE w:val="0"/>
              <w:autoSpaceDN w:val="0"/>
              <w:adjustRightInd w:val="0"/>
              <w:snapToGrid w:val="0"/>
              <w:ind w:firstLineChars="300" w:firstLine="630"/>
              <w:rPr>
                <w:rFonts w:asciiTheme="minorEastAsia" w:hAnsiTheme="minorEastAsia"/>
                <w:szCs w:val="21"/>
              </w:rPr>
            </w:pPr>
            <w:r w:rsidRPr="004B7BD8">
              <w:rPr>
                <w:rFonts w:asciiTheme="minorEastAsia" w:hAnsiTheme="minorEastAsia" w:hint="eastAsia"/>
                <w:szCs w:val="21"/>
              </w:rPr>
              <w:t>曾获科技奖励情况</w:t>
            </w:r>
          </w:p>
        </w:tc>
        <w:tc>
          <w:tcPr>
            <w:tcW w:w="5852" w:type="dxa"/>
            <w:gridSpan w:val="5"/>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无</w:t>
            </w:r>
          </w:p>
        </w:tc>
      </w:tr>
      <w:tr w:rsidR="00887B71" w:rsidRPr="004B7BD8" w:rsidTr="00265503">
        <w:trPr>
          <w:trHeight w:val="480"/>
        </w:trPr>
        <w:tc>
          <w:tcPr>
            <w:tcW w:w="2925" w:type="dxa"/>
            <w:gridSpan w:val="3"/>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参加起止时间</w:t>
            </w:r>
          </w:p>
        </w:tc>
        <w:tc>
          <w:tcPr>
            <w:tcW w:w="5852" w:type="dxa"/>
            <w:gridSpan w:val="5"/>
            <w:vAlign w:val="center"/>
          </w:tcPr>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2018.07-2021.12</w:t>
            </w:r>
          </w:p>
        </w:tc>
      </w:tr>
      <w:tr w:rsidR="00887B71" w:rsidRPr="004B7BD8" w:rsidTr="00265503">
        <w:trPr>
          <w:trHeight w:val="2754"/>
        </w:trPr>
        <w:tc>
          <w:tcPr>
            <w:tcW w:w="8777" w:type="dxa"/>
            <w:gridSpan w:val="8"/>
            <w:vAlign w:val="center"/>
          </w:tcPr>
          <w:p w:rsidR="00887B71" w:rsidRPr="004B7BD8" w:rsidRDefault="00887B71" w:rsidP="00265503">
            <w:pPr>
              <w:adjustRightInd w:val="0"/>
              <w:rPr>
                <w:rFonts w:asciiTheme="minorEastAsia" w:hAnsiTheme="minorEastAsia"/>
                <w:szCs w:val="21"/>
              </w:rPr>
            </w:pPr>
            <w:r w:rsidRPr="004B7BD8">
              <w:rPr>
                <w:rFonts w:asciiTheme="minorEastAsia" w:hAnsiTheme="minorEastAsia" w:hint="eastAsia"/>
                <w:szCs w:val="21"/>
              </w:rPr>
              <w:t>主要贡献：（限</w:t>
            </w:r>
            <w:r w:rsidRPr="004B7BD8">
              <w:rPr>
                <w:rFonts w:asciiTheme="minorEastAsia" w:hAnsiTheme="minorEastAsia"/>
                <w:szCs w:val="21"/>
              </w:rPr>
              <w:t>300</w:t>
            </w:r>
            <w:r w:rsidRPr="004B7BD8">
              <w:rPr>
                <w:rFonts w:asciiTheme="minorEastAsia" w:hAnsiTheme="minorEastAsia" w:hint="eastAsia"/>
                <w:szCs w:val="21"/>
              </w:rPr>
              <w:t>字）</w:t>
            </w:r>
          </w:p>
          <w:p w:rsidR="00887B71" w:rsidRPr="004B7BD8" w:rsidRDefault="00887B71" w:rsidP="00265503">
            <w:pPr>
              <w:adjustRightInd w:val="0"/>
              <w:rPr>
                <w:rFonts w:asciiTheme="minorEastAsia" w:hAnsiTheme="minorEastAsia"/>
                <w:szCs w:val="21"/>
              </w:rPr>
            </w:pPr>
          </w:p>
          <w:p w:rsidR="00887B71" w:rsidRPr="004B7BD8" w:rsidRDefault="00887B71" w:rsidP="00265503">
            <w:pPr>
              <w:adjustRightInd w:val="0"/>
              <w:spacing w:line="360" w:lineRule="auto"/>
              <w:ind w:firstLineChars="200" w:firstLine="420"/>
              <w:rPr>
                <w:rFonts w:asciiTheme="minorEastAsia" w:hAnsiTheme="minorEastAsia"/>
                <w:szCs w:val="21"/>
              </w:rPr>
            </w:pPr>
            <w:r>
              <w:rPr>
                <w:rFonts w:hint="eastAsia"/>
                <w:szCs w:val="21"/>
              </w:rPr>
              <w:t>参与基础资料提供、项目子系统设计、中期测试、项目验收</w:t>
            </w:r>
            <w:r w:rsidRPr="004B7BD8">
              <w:rPr>
                <w:rFonts w:asciiTheme="minorEastAsia" w:hAnsiTheme="minorEastAsia" w:hint="eastAsia"/>
                <w:szCs w:val="21"/>
              </w:rPr>
              <w:t>。</w:t>
            </w:r>
          </w:p>
          <w:p w:rsidR="00887B71" w:rsidRPr="004B7BD8" w:rsidRDefault="00887B71" w:rsidP="00265503">
            <w:pPr>
              <w:adjustRightInd w:val="0"/>
              <w:rPr>
                <w:rFonts w:asciiTheme="minorEastAsia" w:hAnsiTheme="minorEastAsia"/>
                <w:szCs w:val="21"/>
              </w:rPr>
            </w:pPr>
          </w:p>
          <w:p w:rsidR="00887B71" w:rsidRPr="004B7BD8" w:rsidRDefault="00887B71" w:rsidP="00265503">
            <w:pPr>
              <w:autoSpaceDE w:val="0"/>
              <w:autoSpaceDN w:val="0"/>
              <w:adjustRightInd w:val="0"/>
              <w:rPr>
                <w:rFonts w:asciiTheme="minorEastAsia" w:hAnsiTheme="minorEastAsia"/>
                <w:szCs w:val="21"/>
              </w:rPr>
            </w:pPr>
          </w:p>
        </w:tc>
      </w:tr>
      <w:tr w:rsidR="00887B71" w:rsidRPr="004B7BD8" w:rsidTr="00265503">
        <w:trPr>
          <w:trHeight w:val="2070"/>
        </w:trPr>
        <w:tc>
          <w:tcPr>
            <w:tcW w:w="892" w:type="dxa"/>
            <w:vMerge w:val="restart"/>
            <w:vAlign w:val="center"/>
          </w:tcPr>
          <w:p w:rsidR="00887B71" w:rsidRPr="004B7BD8" w:rsidRDefault="00887B71" w:rsidP="00265503">
            <w:pPr>
              <w:adjustRightInd w:val="0"/>
              <w:jc w:val="center"/>
              <w:rPr>
                <w:rFonts w:asciiTheme="minorEastAsia" w:hAnsiTheme="minorEastAsia"/>
                <w:szCs w:val="21"/>
              </w:rPr>
            </w:pPr>
            <w:r w:rsidRPr="004B7BD8">
              <w:rPr>
                <w:rFonts w:asciiTheme="minorEastAsia" w:hAnsiTheme="minorEastAsia" w:hint="eastAsia"/>
                <w:szCs w:val="21"/>
              </w:rPr>
              <w:t>声</w:t>
            </w:r>
          </w:p>
          <w:p w:rsidR="00887B71" w:rsidRPr="004B7BD8" w:rsidRDefault="00887B71" w:rsidP="00265503">
            <w:pPr>
              <w:adjustRightInd w:val="0"/>
              <w:jc w:val="center"/>
              <w:rPr>
                <w:rFonts w:asciiTheme="minorEastAsia" w:hAnsiTheme="minorEastAsia"/>
                <w:szCs w:val="21"/>
              </w:rPr>
            </w:pPr>
          </w:p>
          <w:p w:rsidR="00887B71" w:rsidRPr="004B7BD8" w:rsidRDefault="00887B71" w:rsidP="00265503">
            <w:pPr>
              <w:autoSpaceDE w:val="0"/>
              <w:autoSpaceDN w:val="0"/>
              <w:adjustRightInd w:val="0"/>
              <w:jc w:val="center"/>
              <w:rPr>
                <w:rFonts w:asciiTheme="minorEastAsia" w:hAnsiTheme="minorEastAsia"/>
                <w:szCs w:val="21"/>
              </w:rPr>
            </w:pPr>
            <w:r w:rsidRPr="004B7BD8">
              <w:rPr>
                <w:rFonts w:asciiTheme="minorEastAsia" w:hAnsiTheme="minorEastAsia" w:hint="eastAsia"/>
                <w:szCs w:val="21"/>
              </w:rPr>
              <w:t>明</w:t>
            </w:r>
          </w:p>
        </w:tc>
        <w:tc>
          <w:tcPr>
            <w:tcW w:w="7885" w:type="dxa"/>
            <w:gridSpan w:val="7"/>
            <w:vAlign w:val="center"/>
          </w:tcPr>
          <w:p w:rsidR="00887B71" w:rsidRPr="004B7BD8" w:rsidRDefault="00887B71" w:rsidP="00265503">
            <w:pPr>
              <w:adjustRightInd w:val="0"/>
              <w:ind w:firstLine="404"/>
              <w:rPr>
                <w:rFonts w:asciiTheme="minorEastAsia" w:hAnsiTheme="minorEastAsia"/>
                <w:szCs w:val="21"/>
              </w:rPr>
            </w:pPr>
            <w:r w:rsidRPr="004B7BD8">
              <w:rPr>
                <w:rFonts w:asciiTheme="minorEastAsia" w:hAnsiTheme="minorEastAsia"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Pr="004B7BD8" w:rsidRDefault="00887B71" w:rsidP="00265503">
            <w:pPr>
              <w:autoSpaceDE w:val="0"/>
              <w:autoSpaceDN w:val="0"/>
              <w:adjustRightInd w:val="0"/>
              <w:snapToGrid w:val="0"/>
              <w:ind w:firstLine="404"/>
              <w:rPr>
                <w:rFonts w:asciiTheme="minorEastAsia" w:hAnsiTheme="minorEastAsia"/>
                <w:szCs w:val="21"/>
              </w:rPr>
            </w:pPr>
            <w:r w:rsidRPr="004B7BD8">
              <w:rPr>
                <w:rFonts w:asciiTheme="minorEastAsia" w:hAnsiTheme="minorEastAsia" w:hint="eastAsia"/>
                <w:szCs w:val="21"/>
              </w:rPr>
              <w:t>如有不符，本人愿意承担相关后果并接受相应的处理。</w:t>
            </w:r>
          </w:p>
        </w:tc>
      </w:tr>
      <w:tr w:rsidR="00887B71" w:rsidRPr="004B7BD8" w:rsidTr="00265503">
        <w:trPr>
          <w:trHeight w:val="864"/>
        </w:trPr>
        <w:tc>
          <w:tcPr>
            <w:tcW w:w="892" w:type="dxa"/>
            <w:vMerge/>
            <w:tcBorders>
              <w:bottom w:val="single" w:sz="8" w:space="0" w:color="auto"/>
            </w:tcBorders>
            <w:vAlign w:val="center"/>
          </w:tcPr>
          <w:p w:rsidR="00887B71" w:rsidRPr="004B7BD8" w:rsidRDefault="00887B71" w:rsidP="00265503">
            <w:pPr>
              <w:jc w:val="left"/>
              <w:rPr>
                <w:rFonts w:asciiTheme="minorEastAsia" w:hAnsiTheme="minorEastAsia"/>
                <w:szCs w:val="21"/>
              </w:rPr>
            </w:pPr>
          </w:p>
        </w:tc>
        <w:tc>
          <w:tcPr>
            <w:tcW w:w="3942" w:type="dxa"/>
            <w:gridSpan w:val="4"/>
            <w:tcBorders>
              <w:bottom w:val="single" w:sz="8" w:space="0" w:color="auto"/>
            </w:tcBorders>
            <w:vAlign w:val="center"/>
          </w:tcPr>
          <w:p w:rsidR="00887B71" w:rsidRPr="004B7BD8" w:rsidRDefault="00887B71" w:rsidP="00265503">
            <w:pPr>
              <w:adjustRightInd w:val="0"/>
              <w:spacing w:line="480" w:lineRule="auto"/>
              <w:ind w:leftChars="144" w:left="302" w:firstLineChars="400" w:firstLine="840"/>
              <w:rPr>
                <w:rFonts w:asciiTheme="minorEastAsia" w:hAnsiTheme="minorEastAsia"/>
                <w:szCs w:val="21"/>
              </w:rPr>
            </w:pPr>
            <w:r w:rsidRPr="004B7BD8">
              <w:rPr>
                <w:rFonts w:asciiTheme="minorEastAsia" w:hAnsiTheme="minorEastAsia" w:hint="eastAsia"/>
                <w:szCs w:val="21"/>
              </w:rPr>
              <w:t>本人签名：</w:t>
            </w:r>
          </w:p>
          <w:p w:rsidR="00887B71" w:rsidRPr="004B7BD8" w:rsidRDefault="00887B71" w:rsidP="00265503">
            <w:pPr>
              <w:autoSpaceDE w:val="0"/>
              <w:autoSpaceDN w:val="0"/>
              <w:adjustRightInd w:val="0"/>
              <w:snapToGrid w:val="0"/>
              <w:ind w:firstLineChars="850" w:firstLine="1785"/>
              <w:rPr>
                <w:rFonts w:asciiTheme="minorEastAsia" w:hAnsiTheme="minorEastAsia"/>
                <w:szCs w:val="21"/>
              </w:rPr>
            </w:pPr>
            <w:r w:rsidRPr="004B7BD8">
              <w:rPr>
                <w:rFonts w:asciiTheme="minorEastAsia" w:hAnsiTheme="minorEastAsia" w:hint="eastAsia"/>
                <w:szCs w:val="21"/>
              </w:rPr>
              <w:t>年</w:t>
            </w:r>
            <w:r w:rsidRPr="004B7BD8">
              <w:rPr>
                <w:rFonts w:asciiTheme="minorEastAsia" w:hAnsiTheme="minorEastAsia"/>
                <w:szCs w:val="21"/>
              </w:rPr>
              <w:t xml:space="preserve">    </w:t>
            </w:r>
            <w:r w:rsidRPr="004B7BD8">
              <w:rPr>
                <w:rFonts w:asciiTheme="minorEastAsia" w:hAnsiTheme="minorEastAsia" w:hint="eastAsia"/>
                <w:szCs w:val="21"/>
              </w:rPr>
              <w:t>月</w:t>
            </w:r>
            <w:r w:rsidRPr="004B7BD8">
              <w:rPr>
                <w:rFonts w:asciiTheme="minorEastAsia" w:hAnsiTheme="minorEastAsia"/>
                <w:szCs w:val="21"/>
              </w:rPr>
              <w:t xml:space="preserve">    </w:t>
            </w:r>
            <w:r w:rsidRPr="004B7BD8">
              <w:rPr>
                <w:rFonts w:asciiTheme="minorEastAsia" w:hAnsiTheme="minorEastAsia" w:hint="eastAsia"/>
                <w:szCs w:val="21"/>
              </w:rPr>
              <w:t>日</w:t>
            </w:r>
          </w:p>
        </w:tc>
        <w:tc>
          <w:tcPr>
            <w:tcW w:w="3943" w:type="dxa"/>
            <w:gridSpan w:val="3"/>
            <w:tcBorders>
              <w:bottom w:val="single" w:sz="8" w:space="0" w:color="auto"/>
            </w:tcBorders>
            <w:vAlign w:val="center"/>
          </w:tcPr>
          <w:p w:rsidR="00887B71" w:rsidRPr="004B7BD8" w:rsidRDefault="00887B71" w:rsidP="00265503">
            <w:pPr>
              <w:adjustRightInd w:val="0"/>
              <w:spacing w:line="480" w:lineRule="auto"/>
              <w:ind w:leftChars="144" w:left="302" w:firstLineChars="400" w:firstLine="840"/>
              <w:rPr>
                <w:rFonts w:asciiTheme="minorEastAsia" w:hAnsiTheme="minorEastAsia"/>
                <w:szCs w:val="21"/>
              </w:rPr>
            </w:pPr>
            <w:r w:rsidRPr="004B7BD8">
              <w:rPr>
                <w:rFonts w:asciiTheme="minorEastAsia" w:hAnsiTheme="minorEastAsia" w:hint="eastAsia"/>
                <w:szCs w:val="21"/>
              </w:rPr>
              <w:t>单位（公章）：</w:t>
            </w:r>
          </w:p>
          <w:p w:rsidR="00887B71" w:rsidRPr="004B7BD8" w:rsidRDefault="00887B71" w:rsidP="00265503">
            <w:pPr>
              <w:autoSpaceDE w:val="0"/>
              <w:autoSpaceDN w:val="0"/>
              <w:adjustRightInd w:val="0"/>
              <w:snapToGrid w:val="0"/>
              <w:ind w:leftChars="266" w:left="559" w:firstLineChars="450" w:firstLine="945"/>
              <w:rPr>
                <w:rFonts w:asciiTheme="minorEastAsia" w:hAnsiTheme="minorEastAsia"/>
                <w:szCs w:val="21"/>
              </w:rPr>
            </w:pPr>
            <w:r w:rsidRPr="004B7BD8">
              <w:rPr>
                <w:rFonts w:asciiTheme="minorEastAsia" w:hAnsiTheme="minorEastAsia" w:hint="eastAsia"/>
                <w:szCs w:val="21"/>
              </w:rPr>
              <w:t>年</w:t>
            </w:r>
            <w:r w:rsidRPr="004B7BD8">
              <w:rPr>
                <w:rFonts w:asciiTheme="minorEastAsia" w:hAnsiTheme="minorEastAsia"/>
                <w:szCs w:val="21"/>
              </w:rPr>
              <w:t xml:space="preserve">    </w:t>
            </w:r>
            <w:r w:rsidRPr="004B7BD8">
              <w:rPr>
                <w:rFonts w:asciiTheme="minorEastAsia" w:hAnsiTheme="minorEastAsia" w:hint="eastAsia"/>
                <w:szCs w:val="21"/>
              </w:rPr>
              <w:t>月</w:t>
            </w:r>
            <w:r w:rsidRPr="004B7BD8">
              <w:rPr>
                <w:rFonts w:asciiTheme="minorEastAsia" w:hAnsiTheme="minorEastAsia"/>
                <w:szCs w:val="21"/>
              </w:rPr>
              <w:t xml:space="preserve">    </w:t>
            </w:r>
            <w:r w:rsidRPr="004B7BD8">
              <w:rPr>
                <w:rFonts w:asciiTheme="minorEastAsia" w:hAnsiTheme="minorEastAsia" w:hint="eastAsia"/>
                <w:szCs w:val="21"/>
              </w:rPr>
              <w:t>日</w:t>
            </w:r>
          </w:p>
        </w:tc>
      </w:tr>
    </w:tbl>
    <w:p w:rsidR="00887B71" w:rsidRDefault="00887B71" w:rsidP="00887B71"/>
    <w:p w:rsidR="00887B71" w:rsidRDefault="00887B71" w:rsidP="00887B71"/>
    <w:p w:rsidR="00887B71" w:rsidRDefault="00887B71" w:rsidP="00887B71"/>
    <w:p w:rsidR="00887B71" w:rsidRDefault="00887B71" w:rsidP="00887B71"/>
    <w:p w:rsidR="00887B71" w:rsidRDefault="00887B71" w:rsidP="00887B71"/>
    <w:p w:rsidR="00887B71" w:rsidRDefault="00887B71" w:rsidP="00887B71">
      <w:pPr>
        <w:pStyle w:val="a9"/>
        <w:adjustRightInd w:val="0"/>
        <w:spacing w:line="320" w:lineRule="exact"/>
        <w:ind w:firstLine="600"/>
        <w:jc w:val="center"/>
        <w:rPr>
          <w:rFonts w:ascii="Times New Roman" w:eastAsia="方正黑体_GBK" w:hAnsi="Times New Roman"/>
          <w:sz w:val="30"/>
          <w:szCs w:val="30"/>
        </w:rPr>
      </w:pPr>
      <w:r>
        <w:rPr>
          <w:rFonts w:ascii="黑体" w:eastAsia="黑体" w:hAnsi="黑体" w:hint="eastAsia"/>
          <w:sz w:val="30"/>
          <w:szCs w:val="30"/>
        </w:rPr>
        <w:lastRenderedPageBreak/>
        <w:t>八、完成人情况</w:t>
      </w:r>
    </w:p>
    <w:p w:rsidR="00887B71" w:rsidRDefault="00887B71" w:rsidP="00887B71">
      <w:pPr>
        <w:pStyle w:val="a9"/>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87B71" w:rsidRPr="0033496F" w:rsidTr="00265503">
        <w:trPr>
          <w:trHeight w:val="480"/>
        </w:trPr>
        <w:tc>
          <w:tcPr>
            <w:tcW w:w="1462" w:type="dxa"/>
            <w:gridSpan w:val="2"/>
            <w:tcBorders>
              <w:top w:val="single" w:sz="8" w:space="0" w:color="auto"/>
            </w:tcBorders>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姓名</w:t>
            </w:r>
          </w:p>
        </w:tc>
        <w:tc>
          <w:tcPr>
            <w:tcW w:w="1463" w:type="dxa"/>
            <w:tcBorders>
              <w:top w:val="single" w:sz="8" w:space="0" w:color="auto"/>
            </w:tcBorders>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马祯</w:t>
            </w:r>
          </w:p>
        </w:tc>
        <w:tc>
          <w:tcPr>
            <w:tcW w:w="1463" w:type="dxa"/>
            <w:tcBorders>
              <w:top w:val="single" w:sz="8" w:space="0" w:color="auto"/>
            </w:tcBorders>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性别</w:t>
            </w:r>
          </w:p>
        </w:tc>
        <w:tc>
          <w:tcPr>
            <w:tcW w:w="1463" w:type="dxa"/>
            <w:gridSpan w:val="2"/>
            <w:tcBorders>
              <w:top w:val="single" w:sz="8" w:space="0" w:color="auto"/>
            </w:tcBorders>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男</w:t>
            </w:r>
          </w:p>
        </w:tc>
        <w:tc>
          <w:tcPr>
            <w:tcW w:w="1463" w:type="dxa"/>
            <w:tcBorders>
              <w:top w:val="single" w:sz="8" w:space="0" w:color="auto"/>
            </w:tcBorders>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排名</w:t>
            </w:r>
          </w:p>
        </w:tc>
        <w:tc>
          <w:tcPr>
            <w:tcW w:w="1463" w:type="dxa"/>
            <w:tcBorders>
              <w:top w:val="single" w:sz="8" w:space="0" w:color="auto"/>
            </w:tcBorders>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 xml:space="preserve">10 </w:t>
            </w:r>
          </w:p>
        </w:tc>
      </w:tr>
      <w:tr w:rsidR="00887B71" w:rsidRPr="0033496F" w:rsidTr="00265503">
        <w:trPr>
          <w:trHeight w:val="480"/>
        </w:trPr>
        <w:tc>
          <w:tcPr>
            <w:tcW w:w="1462" w:type="dxa"/>
            <w:gridSpan w:val="2"/>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出生年月</w:t>
            </w:r>
          </w:p>
        </w:tc>
        <w:tc>
          <w:tcPr>
            <w:tcW w:w="4389" w:type="dxa"/>
            <w:gridSpan w:val="4"/>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1995年3月</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民族</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汉</w:t>
            </w:r>
          </w:p>
        </w:tc>
      </w:tr>
      <w:tr w:rsidR="00887B71" w:rsidRPr="0033496F" w:rsidTr="00265503">
        <w:trPr>
          <w:trHeight w:val="480"/>
        </w:trPr>
        <w:tc>
          <w:tcPr>
            <w:tcW w:w="1462" w:type="dxa"/>
            <w:gridSpan w:val="2"/>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国籍</w:t>
            </w:r>
          </w:p>
        </w:tc>
        <w:tc>
          <w:tcPr>
            <w:tcW w:w="4389" w:type="dxa"/>
            <w:gridSpan w:val="4"/>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中国</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居住地</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江苏扬州</w:t>
            </w:r>
          </w:p>
        </w:tc>
      </w:tr>
      <w:tr w:rsidR="00887B71" w:rsidRPr="0033496F" w:rsidTr="00265503">
        <w:trPr>
          <w:trHeight w:val="480"/>
        </w:trPr>
        <w:tc>
          <w:tcPr>
            <w:tcW w:w="1462" w:type="dxa"/>
            <w:gridSpan w:val="2"/>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行政职务</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科员</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归国人员</w:t>
            </w:r>
          </w:p>
        </w:tc>
        <w:tc>
          <w:tcPr>
            <w:tcW w:w="1463" w:type="dxa"/>
            <w:gridSpan w:val="2"/>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否</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归国时间</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无</w:t>
            </w:r>
          </w:p>
        </w:tc>
      </w:tr>
      <w:tr w:rsidR="00887B71" w:rsidRPr="0033496F" w:rsidTr="00265503">
        <w:trPr>
          <w:trHeight w:val="480"/>
        </w:trPr>
        <w:tc>
          <w:tcPr>
            <w:tcW w:w="1462" w:type="dxa"/>
            <w:gridSpan w:val="2"/>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工作单位</w:t>
            </w:r>
          </w:p>
        </w:tc>
        <w:tc>
          <w:tcPr>
            <w:tcW w:w="4389" w:type="dxa"/>
            <w:gridSpan w:val="4"/>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扬州市给排水管理处</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办公电话</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p>
        </w:tc>
      </w:tr>
      <w:tr w:rsidR="00887B71" w:rsidRPr="0033496F" w:rsidTr="00265503">
        <w:trPr>
          <w:trHeight w:val="480"/>
        </w:trPr>
        <w:tc>
          <w:tcPr>
            <w:tcW w:w="1462" w:type="dxa"/>
            <w:gridSpan w:val="2"/>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通讯地址</w:t>
            </w:r>
          </w:p>
        </w:tc>
        <w:tc>
          <w:tcPr>
            <w:tcW w:w="4389" w:type="dxa"/>
            <w:gridSpan w:val="4"/>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江苏省扬州市</w:t>
            </w:r>
            <w:proofErr w:type="gramStart"/>
            <w:r w:rsidRPr="0033496F">
              <w:rPr>
                <w:rFonts w:asciiTheme="minorEastAsia" w:hAnsiTheme="minorEastAsia"/>
                <w:szCs w:val="21"/>
              </w:rPr>
              <w:t>邗江区</w:t>
            </w:r>
            <w:proofErr w:type="gramEnd"/>
            <w:r w:rsidRPr="0033496F">
              <w:rPr>
                <w:rFonts w:asciiTheme="minorEastAsia" w:hAnsiTheme="minorEastAsia"/>
                <w:szCs w:val="21"/>
              </w:rPr>
              <w:t>文汇西路</w:t>
            </w:r>
            <w:r w:rsidRPr="0033496F">
              <w:rPr>
                <w:rFonts w:asciiTheme="minorEastAsia" w:hAnsiTheme="minorEastAsia" w:hint="eastAsia"/>
                <w:szCs w:val="21"/>
              </w:rPr>
              <w:t>18号</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邮政编码</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225100</w:t>
            </w:r>
          </w:p>
        </w:tc>
      </w:tr>
      <w:tr w:rsidR="00887B71" w:rsidRPr="0033496F" w:rsidTr="00265503">
        <w:trPr>
          <w:trHeight w:val="480"/>
        </w:trPr>
        <w:tc>
          <w:tcPr>
            <w:tcW w:w="1462" w:type="dxa"/>
            <w:gridSpan w:val="2"/>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电子信箱</w:t>
            </w:r>
          </w:p>
        </w:tc>
        <w:tc>
          <w:tcPr>
            <w:tcW w:w="4389" w:type="dxa"/>
            <w:gridSpan w:val="4"/>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1447959522@qq.com</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移动电话</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18105279058</w:t>
            </w:r>
          </w:p>
        </w:tc>
      </w:tr>
      <w:tr w:rsidR="00887B71" w:rsidRPr="0033496F" w:rsidTr="00265503">
        <w:trPr>
          <w:trHeight w:val="388"/>
        </w:trPr>
        <w:tc>
          <w:tcPr>
            <w:tcW w:w="2925" w:type="dxa"/>
            <w:gridSpan w:val="3"/>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技术职称</w:t>
            </w:r>
          </w:p>
        </w:tc>
        <w:tc>
          <w:tcPr>
            <w:tcW w:w="2926" w:type="dxa"/>
            <w:gridSpan w:val="3"/>
            <w:vAlign w:val="center"/>
          </w:tcPr>
          <w:p w:rsidR="00887B71" w:rsidRPr="0033496F" w:rsidRDefault="00887B71" w:rsidP="00265503">
            <w:pPr>
              <w:autoSpaceDE w:val="0"/>
              <w:autoSpaceDN w:val="0"/>
              <w:adjustRightInd w:val="0"/>
              <w:snapToGrid w:val="0"/>
              <w:jc w:val="center"/>
              <w:rPr>
                <w:rFonts w:asciiTheme="minorEastAsia" w:hAnsiTheme="minorEastAsia"/>
                <w:szCs w:val="21"/>
              </w:rPr>
            </w:pPr>
            <w:r>
              <w:rPr>
                <w:rFonts w:asciiTheme="minorEastAsia" w:hAnsiTheme="minorEastAsia" w:hint="eastAsia"/>
                <w:szCs w:val="21"/>
              </w:rPr>
              <w:t>助理</w:t>
            </w:r>
            <w:r w:rsidRPr="0033496F">
              <w:rPr>
                <w:rFonts w:asciiTheme="minorEastAsia" w:hAnsiTheme="minorEastAsia"/>
                <w:szCs w:val="21"/>
              </w:rPr>
              <w:t>工程师</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最高学位</w:t>
            </w:r>
          </w:p>
        </w:tc>
        <w:tc>
          <w:tcPr>
            <w:tcW w:w="1463" w:type="dxa"/>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szCs w:val="21"/>
              </w:rPr>
              <w:t>本科</w:t>
            </w:r>
          </w:p>
        </w:tc>
      </w:tr>
      <w:tr w:rsidR="00887B71" w:rsidRPr="0033496F" w:rsidTr="00265503">
        <w:trPr>
          <w:trHeight w:val="1648"/>
        </w:trPr>
        <w:tc>
          <w:tcPr>
            <w:tcW w:w="2925" w:type="dxa"/>
            <w:gridSpan w:val="3"/>
            <w:vAlign w:val="center"/>
          </w:tcPr>
          <w:p w:rsidR="00887B71" w:rsidRPr="0033496F" w:rsidRDefault="00887B71" w:rsidP="00265503">
            <w:pPr>
              <w:autoSpaceDE w:val="0"/>
              <w:autoSpaceDN w:val="0"/>
              <w:adjustRightInd w:val="0"/>
              <w:snapToGrid w:val="0"/>
              <w:ind w:firstLineChars="300" w:firstLine="630"/>
              <w:rPr>
                <w:rFonts w:asciiTheme="minorEastAsia" w:hAnsiTheme="minorEastAsia"/>
                <w:szCs w:val="21"/>
              </w:rPr>
            </w:pPr>
            <w:r w:rsidRPr="0033496F">
              <w:rPr>
                <w:rFonts w:asciiTheme="minorEastAsia" w:hAnsiTheme="minorEastAsia" w:hint="eastAsia"/>
                <w:szCs w:val="21"/>
              </w:rPr>
              <w:t>曾获科技奖励情况</w:t>
            </w:r>
          </w:p>
        </w:tc>
        <w:tc>
          <w:tcPr>
            <w:tcW w:w="5852" w:type="dxa"/>
            <w:gridSpan w:val="5"/>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无</w:t>
            </w:r>
          </w:p>
        </w:tc>
      </w:tr>
      <w:tr w:rsidR="00887B71" w:rsidRPr="0033496F" w:rsidTr="00265503">
        <w:trPr>
          <w:trHeight w:val="480"/>
        </w:trPr>
        <w:tc>
          <w:tcPr>
            <w:tcW w:w="2925" w:type="dxa"/>
            <w:gridSpan w:val="3"/>
            <w:vAlign w:val="center"/>
          </w:tcPr>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参加起止时间</w:t>
            </w:r>
          </w:p>
        </w:tc>
        <w:tc>
          <w:tcPr>
            <w:tcW w:w="5852" w:type="dxa"/>
            <w:gridSpan w:val="5"/>
            <w:vAlign w:val="center"/>
          </w:tcPr>
          <w:p w:rsidR="00887B71" w:rsidRPr="0033496F" w:rsidRDefault="00887B71" w:rsidP="00265503">
            <w:pPr>
              <w:autoSpaceDE w:val="0"/>
              <w:autoSpaceDN w:val="0"/>
              <w:adjustRightInd w:val="0"/>
              <w:ind w:firstLine="420"/>
              <w:jc w:val="center"/>
              <w:rPr>
                <w:rFonts w:asciiTheme="minorEastAsia" w:hAnsiTheme="minorEastAsia"/>
                <w:szCs w:val="21"/>
              </w:rPr>
            </w:pPr>
            <w:r w:rsidRPr="0033496F">
              <w:rPr>
                <w:rFonts w:asciiTheme="minorEastAsia" w:hAnsiTheme="minorEastAsia" w:hint="eastAsia"/>
                <w:szCs w:val="21"/>
              </w:rPr>
              <w:t>2020.07-2021.12</w:t>
            </w:r>
          </w:p>
        </w:tc>
      </w:tr>
      <w:tr w:rsidR="00887B71" w:rsidRPr="0033496F" w:rsidTr="00265503">
        <w:trPr>
          <w:trHeight w:val="2754"/>
        </w:trPr>
        <w:tc>
          <w:tcPr>
            <w:tcW w:w="8777" w:type="dxa"/>
            <w:gridSpan w:val="8"/>
            <w:vAlign w:val="center"/>
          </w:tcPr>
          <w:p w:rsidR="00887B71" w:rsidRPr="0033496F" w:rsidRDefault="00887B71" w:rsidP="00265503">
            <w:pPr>
              <w:adjustRightInd w:val="0"/>
              <w:rPr>
                <w:rFonts w:asciiTheme="minorEastAsia" w:hAnsiTheme="minorEastAsia"/>
                <w:szCs w:val="21"/>
              </w:rPr>
            </w:pPr>
            <w:r w:rsidRPr="0033496F">
              <w:rPr>
                <w:rFonts w:asciiTheme="minorEastAsia" w:hAnsiTheme="minorEastAsia" w:hint="eastAsia"/>
                <w:szCs w:val="21"/>
              </w:rPr>
              <w:t>主要贡献：（限</w:t>
            </w:r>
            <w:r w:rsidRPr="0033496F">
              <w:rPr>
                <w:rFonts w:asciiTheme="minorEastAsia" w:hAnsiTheme="minorEastAsia"/>
                <w:szCs w:val="21"/>
              </w:rPr>
              <w:t>300</w:t>
            </w:r>
            <w:r w:rsidRPr="0033496F">
              <w:rPr>
                <w:rFonts w:asciiTheme="minorEastAsia" w:hAnsiTheme="minorEastAsia" w:hint="eastAsia"/>
                <w:szCs w:val="21"/>
              </w:rPr>
              <w:t>字）</w:t>
            </w:r>
          </w:p>
          <w:p w:rsidR="00887B71" w:rsidRPr="0033496F" w:rsidRDefault="00887B71" w:rsidP="00265503">
            <w:pPr>
              <w:adjustRightInd w:val="0"/>
              <w:rPr>
                <w:rFonts w:asciiTheme="minorEastAsia" w:hAnsiTheme="minorEastAsia"/>
                <w:szCs w:val="21"/>
              </w:rPr>
            </w:pPr>
          </w:p>
          <w:p w:rsidR="00887B71" w:rsidRPr="0033496F" w:rsidRDefault="00887B71" w:rsidP="00265503">
            <w:pPr>
              <w:adjustRightInd w:val="0"/>
              <w:spacing w:line="360" w:lineRule="auto"/>
              <w:ind w:firstLineChars="200" w:firstLine="420"/>
              <w:rPr>
                <w:rFonts w:asciiTheme="minorEastAsia" w:hAnsiTheme="minorEastAsia"/>
                <w:szCs w:val="21"/>
              </w:rPr>
            </w:pPr>
            <w:r>
              <w:rPr>
                <w:rFonts w:hint="eastAsia"/>
                <w:szCs w:val="21"/>
              </w:rPr>
              <w:t>参与基础资料提供、项目子系统设计、中期测试、项目验收</w:t>
            </w:r>
          </w:p>
          <w:p w:rsidR="00887B71" w:rsidRPr="0033496F" w:rsidRDefault="00887B71" w:rsidP="00265503">
            <w:pPr>
              <w:adjustRightInd w:val="0"/>
              <w:rPr>
                <w:rFonts w:asciiTheme="minorEastAsia" w:hAnsiTheme="minorEastAsia"/>
                <w:szCs w:val="21"/>
              </w:rPr>
            </w:pPr>
          </w:p>
          <w:p w:rsidR="00887B71" w:rsidRPr="0033496F" w:rsidRDefault="00887B71" w:rsidP="00265503">
            <w:pPr>
              <w:autoSpaceDE w:val="0"/>
              <w:autoSpaceDN w:val="0"/>
              <w:adjustRightInd w:val="0"/>
              <w:rPr>
                <w:rFonts w:asciiTheme="minorEastAsia" w:hAnsiTheme="minorEastAsia"/>
                <w:szCs w:val="21"/>
              </w:rPr>
            </w:pPr>
          </w:p>
        </w:tc>
      </w:tr>
      <w:tr w:rsidR="00887B71" w:rsidRPr="0033496F" w:rsidTr="00265503">
        <w:trPr>
          <w:trHeight w:val="2070"/>
        </w:trPr>
        <w:tc>
          <w:tcPr>
            <w:tcW w:w="892" w:type="dxa"/>
            <w:vMerge w:val="restart"/>
            <w:vAlign w:val="center"/>
          </w:tcPr>
          <w:p w:rsidR="00887B71" w:rsidRPr="0033496F" w:rsidRDefault="00887B71" w:rsidP="00265503">
            <w:pPr>
              <w:adjustRightInd w:val="0"/>
              <w:jc w:val="center"/>
              <w:rPr>
                <w:rFonts w:asciiTheme="minorEastAsia" w:hAnsiTheme="minorEastAsia"/>
                <w:szCs w:val="21"/>
              </w:rPr>
            </w:pPr>
            <w:r w:rsidRPr="0033496F">
              <w:rPr>
                <w:rFonts w:asciiTheme="minorEastAsia" w:hAnsiTheme="minorEastAsia" w:hint="eastAsia"/>
                <w:szCs w:val="21"/>
              </w:rPr>
              <w:t>声</w:t>
            </w:r>
          </w:p>
          <w:p w:rsidR="00887B71" w:rsidRPr="0033496F" w:rsidRDefault="00887B71" w:rsidP="00265503">
            <w:pPr>
              <w:adjustRightInd w:val="0"/>
              <w:jc w:val="center"/>
              <w:rPr>
                <w:rFonts w:asciiTheme="minorEastAsia" w:hAnsiTheme="minorEastAsia"/>
                <w:szCs w:val="21"/>
              </w:rPr>
            </w:pPr>
          </w:p>
          <w:p w:rsidR="00887B71" w:rsidRPr="0033496F" w:rsidRDefault="00887B71" w:rsidP="00265503">
            <w:pPr>
              <w:autoSpaceDE w:val="0"/>
              <w:autoSpaceDN w:val="0"/>
              <w:adjustRightInd w:val="0"/>
              <w:jc w:val="center"/>
              <w:rPr>
                <w:rFonts w:asciiTheme="minorEastAsia" w:hAnsiTheme="minorEastAsia"/>
                <w:szCs w:val="21"/>
              </w:rPr>
            </w:pPr>
            <w:r w:rsidRPr="0033496F">
              <w:rPr>
                <w:rFonts w:asciiTheme="minorEastAsia" w:hAnsiTheme="minorEastAsia" w:hint="eastAsia"/>
                <w:szCs w:val="21"/>
              </w:rPr>
              <w:t>明</w:t>
            </w:r>
          </w:p>
        </w:tc>
        <w:tc>
          <w:tcPr>
            <w:tcW w:w="7885" w:type="dxa"/>
            <w:gridSpan w:val="7"/>
            <w:vAlign w:val="center"/>
          </w:tcPr>
          <w:p w:rsidR="00887B71" w:rsidRPr="0033496F" w:rsidRDefault="00887B71" w:rsidP="00265503">
            <w:pPr>
              <w:adjustRightInd w:val="0"/>
              <w:ind w:firstLine="404"/>
              <w:rPr>
                <w:rFonts w:asciiTheme="minorEastAsia" w:hAnsiTheme="minorEastAsia"/>
                <w:szCs w:val="21"/>
              </w:rPr>
            </w:pPr>
            <w:r w:rsidRPr="0033496F">
              <w:rPr>
                <w:rFonts w:asciiTheme="minorEastAsia" w:hAnsiTheme="minorEastAsia"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87B71" w:rsidRPr="0033496F" w:rsidRDefault="00887B71" w:rsidP="00265503">
            <w:pPr>
              <w:autoSpaceDE w:val="0"/>
              <w:autoSpaceDN w:val="0"/>
              <w:adjustRightInd w:val="0"/>
              <w:snapToGrid w:val="0"/>
              <w:ind w:firstLine="404"/>
              <w:rPr>
                <w:rFonts w:asciiTheme="minorEastAsia" w:hAnsiTheme="minorEastAsia"/>
                <w:szCs w:val="21"/>
              </w:rPr>
            </w:pPr>
            <w:r w:rsidRPr="0033496F">
              <w:rPr>
                <w:rFonts w:asciiTheme="minorEastAsia" w:hAnsiTheme="minorEastAsia" w:hint="eastAsia"/>
                <w:szCs w:val="21"/>
              </w:rPr>
              <w:t>如有不符，本人愿意承担相关后果并接受相应的处理。</w:t>
            </w:r>
          </w:p>
        </w:tc>
      </w:tr>
      <w:tr w:rsidR="00887B71" w:rsidRPr="0033496F" w:rsidTr="00265503">
        <w:trPr>
          <w:trHeight w:val="864"/>
        </w:trPr>
        <w:tc>
          <w:tcPr>
            <w:tcW w:w="892" w:type="dxa"/>
            <w:vMerge/>
            <w:tcBorders>
              <w:bottom w:val="single" w:sz="8" w:space="0" w:color="auto"/>
            </w:tcBorders>
            <w:vAlign w:val="center"/>
          </w:tcPr>
          <w:p w:rsidR="00887B71" w:rsidRPr="0033496F" w:rsidRDefault="00887B71" w:rsidP="00265503">
            <w:pPr>
              <w:jc w:val="left"/>
              <w:rPr>
                <w:rFonts w:asciiTheme="minorEastAsia" w:hAnsiTheme="minorEastAsia"/>
                <w:szCs w:val="21"/>
              </w:rPr>
            </w:pPr>
          </w:p>
        </w:tc>
        <w:tc>
          <w:tcPr>
            <w:tcW w:w="3942" w:type="dxa"/>
            <w:gridSpan w:val="4"/>
            <w:tcBorders>
              <w:bottom w:val="single" w:sz="8" w:space="0" w:color="auto"/>
            </w:tcBorders>
            <w:vAlign w:val="center"/>
          </w:tcPr>
          <w:p w:rsidR="00887B71" w:rsidRPr="0033496F" w:rsidRDefault="00887B71" w:rsidP="00265503">
            <w:pPr>
              <w:adjustRightInd w:val="0"/>
              <w:spacing w:line="480" w:lineRule="auto"/>
              <w:ind w:leftChars="144" w:left="302" w:firstLineChars="400" w:firstLine="840"/>
              <w:rPr>
                <w:rFonts w:asciiTheme="minorEastAsia" w:hAnsiTheme="minorEastAsia"/>
                <w:szCs w:val="21"/>
              </w:rPr>
            </w:pPr>
            <w:r w:rsidRPr="0033496F">
              <w:rPr>
                <w:rFonts w:asciiTheme="minorEastAsia" w:hAnsiTheme="minorEastAsia" w:hint="eastAsia"/>
                <w:szCs w:val="21"/>
              </w:rPr>
              <w:t>本人签名：</w:t>
            </w:r>
          </w:p>
          <w:p w:rsidR="00887B71" w:rsidRPr="0033496F" w:rsidRDefault="00887B71" w:rsidP="00265503">
            <w:pPr>
              <w:autoSpaceDE w:val="0"/>
              <w:autoSpaceDN w:val="0"/>
              <w:adjustRightInd w:val="0"/>
              <w:snapToGrid w:val="0"/>
              <w:ind w:firstLineChars="850" w:firstLine="1785"/>
              <w:rPr>
                <w:rFonts w:asciiTheme="minorEastAsia" w:hAnsiTheme="minorEastAsia"/>
                <w:szCs w:val="21"/>
              </w:rPr>
            </w:pPr>
            <w:r w:rsidRPr="0033496F">
              <w:rPr>
                <w:rFonts w:asciiTheme="minorEastAsia" w:hAnsiTheme="minorEastAsia" w:hint="eastAsia"/>
                <w:szCs w:val="21"/>
              </w:rPr>
              <w:t>年</w:t>
            </w:r>
            <w:r>
              <w:rPr>
                <w:rFonts w:asciiTheme="minorEastAsia" w:hAnsiTheme="minorEastAsia" w:hint="eastAsia"/>
                <w:szCs w:val="21"/>
              </w:rPr>
              <w:t xml:space="preserve">   </w:t>
            </w:r>
            <w:r w:rsidRPr="0033496F">
              <w:rPr>
                <w:rFonts w:asciiTheme="minorEastAsia" w:hAnsiTheme="minorEastAsia" w:hint="eastAsia"/>
                <w:szCs w:val="21"/>
              </w:rPr>
              <w:t>月</w:t>
            </w:r>
            <w:r>
              <w:rPr>
                <w:rFonts w:asciiTheme="minorEastAsia" w:hAnsiTheme="minorEastAsia" w:hint="eastAsia"/>
                <w:szCs w:val="21"/>
              </w:rPr>
              <w:t xml:space="preserve">   </w:t>
            </w:r>
            <w:r w:rsidRPr="0033496F">
              <w:rPr>
                <w:rFonts w:asciiTheme="minorEastAsia" w:hAnsiTheme="minorEastAsia" w:hint="eastAsia"/>
                <w:szCs w:val="21"/>
              </w:rPr>
              <w:t>日</w:t>
            </w:r>
          </w:p>
        </w:tc>
        <w:tc>
          <w:tcPr>
            <w:tcW w:w="3943" w:type="dxa"/>
            <w:gridSpan w:val="3"/>
            <w:tcBorders>
              <w:bottom w:val="single" w:sz="8" w:space="0" w:color="auto"/>
            </w:tcBorders>
            <w:vAlign w:val="center"/>
          </w:tcPr>
          <w:p w:rsidR="00887B71" w:rsidRPr="0033496F" w:rsidRDefault="00887B71" w:rsidP="00265503">
            <w:pPr>
              <w:adjustRightInd w:val="0"/>
              <w:spacing w:line="480" w:lineRule="auto"/>
              <w:ind w:leftChars="144" w:left="302" w:firstLineChars="400" w:firstLine="840"/>
              <w:rPr>
                <w:rFonts w:asciiTheme="minorEastAsia" w:hAnsiTheme="minorEastAsia"/>
                <w:szCs w:val="21"/>
              </w:rPr>
            </w:pPr>
            <w:r w:rsidRPr="0033496F">
              <w:rPr>
                <w:rFonts w:asciiTheme="minorEastAsia" w:hAnsiTheme="minorEastAsia" w:hint="eastAsia"/>
                <w:szCs w:val="21"/>
              </w:rPr>
              <w:t>单位（公章）：</w:t>
            </w:r>
          </w:p>
          <w:p w:rsidR="00887B71" w:rsidRPr="0033496F" w:rsidRDefault="00887B71" w:rsidP="00265503">
            <w:pPr>
              <w:autoSpaceDE w:val="0"/>
              <w:autoSpaceDN w:val="0"/>
              <w:adjustRightInd w:val="0"/>
              <w:snapToGrid w:val="0"/>
              <w:ind w:leftChars="266" w:left="559" w:firstLineChars="450" w:firstLine="945"/>
              <w:rPr>
                <w:rFonts w:asciiTheme="minorEastAsia" w:hAnsiTheme="minorEastAsia"/>
                <w:szCs w:val="21"/>
              </w:rPr>
            </w:pPr>
            <w:r w:rsidRPr="0033496F">
              <w:rPr>
                <w:rFonts w:asciiTheme="minorEastAsia" w:hAnsiTheme="minorEastAsia" w:hint="eastAsia"/>
                <w:szCs w:val="21"/>
              </w:rPr>
              <w:t>年</w:t>
            </w:r>
            <w:r>
              <w:rPr>
                <w:rFonts w:asciiTheme="minorEastAsia" w:hAnsiTheme="minorEastAsia" w:hint="eastAsia"/>
                <w:szCs w:val="21"/>
              </w:rPr>
              <w:t xml:space="preserve">    </w:t>
            </w:r>
            <w:r w:rsidRPr="0033496F">
              <w:rPr>
                <w:rFonts w:asciiTheme="minorEastAsia" w:hAnsiTheme="minorEastAsia" w:hint="eastAsia"/>
                <w:szCs w:val="21"/>
              </w:rPr>
              <w:t>月</w:t>
            </w:r>
            <w:r>
              <w:rPr>
                <w:rFonts w:asciiTheme="minorEastAsia" w:hAnsiTheme="minorEastAsia" w:hint="eastAsia"/>
                <w:szCs w:val="21"/>
              </w:rPr>
              <w:t xml:space="preserve">    </w:t>
            </w:r>
            <w:r w:rsidRPr="0033496F">
              <w:rPr>
                <w:rFonts w:asciiTheme="minorEastAsia" w:hAnsiTheme="minorEastAsia" w:hint="eastAsia"/>
                <w:szCs w:val="21"/>
              </w:rPr>
              <w:t>日</w:t>
            </w:r>
          </w:p>
        </w:tc>
      </w:tr>
    </w:tbl>
    <w:p w:rsidR="00887B71" w:rsidRDefault="00887B71" w:rsidP="00887B71"/>
    <w:p w:rsidR="00887B71" w:rsidRDefault="00887B71" w:rsidP="00887B71"/>
    <w:p w:rsidR="00887B71" w:rsidRDefault="00887B71" w:rsidP="00887B71"/>
    <w:p w:rsidR="00887B71" w:rsidRDefault="00887B71" w:rsidP="00887B71"/>
    <w:p w:rsidR="00887B71" w:rsidRPr="002E730E" w:rsidRDefault="00887B71" w:rsidP="00887B71"/>
    <w:p w:rsidR="00887B71" w:rsidRPr="00887B71" w:rsidRDefault="00887B71" w:rsidP="00465A11">
      <w:pPr>
        <w:jc w:val="center"/>
        <w:rPr>
          <w:rFonts w:ascii="黑体" w:eastAsia="黑体" w:hAnsi="黑体" w:hint="eastAsia"/>
          <w:sz w:val="30"/>
          <w:szCs w:val="30"/>
        </w:rPr>
      </w:pPr>
      <w:bookmarkStart w:id="16" w:name="_GoBack"/>
      <w:bookmarkEnd w:id="16"/>
    </w:p>
    <w:p w:rsidR="00465A11" w:rsidRDefault="00465A11" w:rsidP="00465A11">
      <w:pPr>
        <w:jc w:val="center"/>
        <w:rPr>
          <w:rFonts w:ascii="黑体" w:eastAsia="黑体" w:hAnsi="黑体"/>
          <w:sz w:val="30"/>
          <w:szCs w:val="30"/>
        </w:rPr>
      </w:pPr>
      <w:r>
        <w:rPr>
          <w:rFonts w:ascii="黑体" w:eastAsia="黑体" w:hAnsi="黑体" w:hint="eastAsia"/>
          <w:sz w:val="30"/>
          <w:szCs w:val="30"/>
        </w:rPr>
        <w:t>九、完成单位情况</w:t>
      </w:r>
    </w:p>
    <w:p w:rsidR="00465A11" w:rsidRDefault="00465A11" w:rsidP="00465A11">
      <w:pPr>
        <w:rPr>
          <w:sz w:val="28"/>
          <w:szCs w:val="28"/>
        </w:rPr>
      </w:pPr>
    </w:p>
    <w:p w:rsidR="00465A11" w:rsidRDefault="00465A11" w:rsidP="00465A11">
      <w:pPr>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1"/>
        <w:gridCol w:w="552"/>
        <w:gridCol w:w="1466"/>
        <w:gridCol w:w="1293"/>
        <w:gridCol w:w="1576"/>
        <w:gridCol w:w="1260"/>
        <w:gridCol w:w="1739"/>
      </w:tblGrid>
      <w:tr w:rsidR="00465A11" w:rsidTr="00AD0062">
        <w:trPr>
          <w:trHeight w:val="690"/>
        </w:trPr>
        <w:tc>
          <w:tcPr>
            <w:tcW w:w="1443" w:type="dxa"/>
            <w:gridSpan w:val="2"/>
            <w:tcBorders>
              <w:top w:val="single" w:sz="8" w:space="0" w:color="auto"/>
            </w:tcBorders>
            <w:vAlign w:val="center"/>
          </w:tcPr>
          <w:p w:rsidR="00465A11" w:rsidRDefault="00465A11" w:rsidP="00AD0062">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465A11" w:rsidRDefault="00465A11" w:rsidP="00AD0062">
            <w:pPr>
              <w:autoSpaceDE w:val="0"/>
              <w:autoSpaceDN w:val="0"/>
              <w:adjustRightInd w:val="0"/>
              <w:spacing w:line="400" w:lineRule="exact"/>
              <w:jc w:val="center"/>
              <w:rPr>
                <w:szCs w:val="21"/>
              </w:rPr>
            </w:pPr>
            <w:r>
              <w:rPr>
                <w:szCs w:val="21"/>
              </w:rPr>
              <w:t>扬州市给排水管理处</w:t>
            </w:r>
          </w:p>
        </w:tc>
        <w:tc>
          <w:tcPr>
            <w:tcW w:w="1260" w:type="dxa"/>
            <w:tcBorders>
              <w:top w:val="single" w:sz="8" w:space="0" w:color="auto"/>
            </w:tcBorders>
            <w:vAlign w:val="center"/>
          </w:tcPr>
          <w:p w:rsidR="00465A11" w:rsidRDefault="00465A11" w:rsidP="00AD0062">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465A11" w:rsidRDefault="00465A11" w:rsidP="00AD0062">
            <w:pPr>
              <w:autoSpaceDE w:val="0"/>
              <w:autoSpaceDN w:val="0"/>
              <w:adjustRightInd w:val="0"/>
              <w:spacing w:line="400" w:lineRule="exact"/>
              <w:jc w:val="center"/>
              <w:rPr>
                <w:szCs w:val="21"/>
              </w:rPr>
            </w:pPr>
            <w:r>
              <w:rPr>
                <w:rFonts w:hint="eastAsia"/>
                <w:szCs w:val="21"/>
              </w:rPr>
              <w:t>123210004688350629</w:t>
            </w:r>
          </w:p>
        </w:tc>
      </w:tr>
      <w:tr w:rsidR="00465A11" w:rsidTr="00AD0062">
        <w:trPr>
          <w:trHeight w:val="690"/>
        </w:trPr>
        <w:tc>
          <w:tcPr>
            <w:tcW w:w="1443" w:type="dxa"/>
            <w:gridSpan w:val="2"/>
            <w:vAlign w:val="center"/>
          </w:tcPr>
          <w:p w:rsidR="00465A11" w:rsidRDefault="00465A11" w:rsidP="00AD0062">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465A11" w:rsidRDefault="00465A11" w:rsidP="00AD0062">
            <w:pPr>
              <w:autoSpaceDE w:val="0"/>
              <w:autoSpaceDN w:val="0"/>
              <w:adjustRightInd w:val="0"/>
              <w:spacing w:line="400" w:lineRule="exact"/>
              <w:jc w:val="center"/>
              <w:rPr>
                <w:szCs w:val="21"/>
              </w:rPr>
            </w:pPr>
            <w:r>
              <w:rPr>
                <w:szCs w:val="21"/>
              </w:rPr>
              <w:t>杨兆明</w:t>
            </w:r>
          </w:p>
        </w:tc>
        <w:tc>
          <w:tcPr>
            <w:tcW w:w="1293"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事业单位</w:t>
            </w:r>
          </w:p>
        </w:tc>
        <w:tc>
          <w:tcPr>
            <w:tcW w:w="1260"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465A11" w:rsidRDefault="00465A11" w:rsidP="00AD0062">
            <w:pPr>
              <w:autoSpaceDE w:val="0"/>
              <w:autoSpaceDN w:val="0"/>
              <w:adjustRightInd w:val="0"/>
              <w:spacing w:line="400" w:lineRule="exact"/>
              <w:jc w:val="center"/>
              <w:rPr>
                <w:szCs w:val="21"/>
              </w:rPr>
            </w:pPr>
          </w:p>
        </w:tc>
      </w:tr>
      <w:tr w:rsidR="00465A11" w:rsidTr="00AD0062">
        <w:trPr>
          <w:trHeight w:val="690"/>
        </w:trPr>
        <w:tc>
          <w:tcPr>
            <w:tcW w:w="1443" w:type="dxa"/>
            <w:gridSpan w:val="2"/>
            <w:vAlign w:val="center"/>
          </w:tcPr>
          <w:p w:rsidR="00465A11" w:rsidRDefault="00465A11" w:rsidP="00AD0062">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唐中亚</w:t>
            </w:r>
          </w:p>
        </w:tc>
        <w:tc>
          <w:tcPr>
            <w:tcW w:w="1293"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465A11" w:rsidRDefault="00465A11" w:rsidP="00AD0062">
            <w:pPr>
              <w:autoSpaceDE w:val="0"/>
              <w:autoSpaceDN w:val="0"/>
              <w:adjustRightInd w:val="0"/>
              <w:spacing w:line="400" w:lineRule="exact"/>
              <w:jc w:val="center"/>
              <w:rPr>
                <w:szCs w:val="21"/>
              </w:rPr>
            </w:pPr>
          </w:p>
        </w:tc>
        <w:tc>
          <w:tcPr>
            <w:tcW w:w="1260"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15380362833</w:t>
            </w:r>
          </w:p>
        </w:tc>
      </w:tr>
      <w:tr w:rsidR="00465A11" w:rsidTr="00AD0062">
        <w:trPr>
          <w:trHeight w:val="690"/>
        </w:trPr>
        <w:tc>
          <w:tcPr>
            <w:tcW w:w="1443" w:type="dxa"/>
            <w:gridSpan w:val="2"/>
            <w:vAlign w:val="center"/>
          </w:tcPr>
          <w:p w:rsidR="00465A11" w:rsidRDefault="00465A11" w:rsidP="00AD0062">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465A11" w:rsidRDefault="00465A11" w:rsidP="00AD0062">
            <w:pPr>
              <w:autoSpaceDE w:val="0"/>
              <w:autoSpaceDN w:val="0"/>
              <w:adjustRightInd w:val="0"/>
              <w:spacing w:line="400" w:lineRule="exact"/>
              <w:jc w:val="center"/>
              <w:rPr>
                <w:szCs w:val="21"/>
              </w:rPr>
            </w:pPr>
            <w:r>
              <w:rPr>
                <w:szCs w:val="21"/>
              </w:rPr>
              <w:t>江苏省扬州市</w:t>
            </w:r>
            <w:proofErr w:type="gramStart"/>
            <w:r>
              <w:rPr>
                <w:szCs w:val="21"/>
              </w:rPr>
              <w:t>邗江区</w:t>
            </w:r>
            <w:proofErr w:type="gramEnd"/>
            <w:r>
              <w:rPr>
                <w:szCs w:val="21"/>
              </w:rPr>
              <w:t>文汇西路</w:t>
            </w:r>
            <w:r>
              <w:rPr>
                <w:rFonts w:hint="eastAsia"/>
                <w:szCs w:val="21"/>
              </w:rPr>
              <w:t>18</w:t>
            </w:r>
            <w:r>
              <w:rPr>
                <w:rFonts w:hint="eastAsia"/>
                <w:szCs w:val="21"/>
              </w:rPr>
              <w:t>号</w:t>
            </w:r>
          </w:p>
        </w:tc>
        <w:tc>
          <w:tcPr>
            <w:tcW w:w="1260"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465A11" w:rsidRDefault="00465A11" w:rsidP="00AD0062">
            <w:pPr>
              <w:autoSpaceDE w:val="0"/>
              <w:autoSpaceDN w:val="0"/>
              <w:adjustRightInd w:val="0"/>
              <w:spacing w:line="400" w:lineRule="exact"/>
              <w:jc w:val="center"/>
              <w:rPr>
                <w:szCs w:val="21"/>
              </w:rPr>
            </w:pPr>
            <w:r>
              <w:rPr>
                <w:rFonts w:hint="eastAsia"/>
                <w:szCs w:val="21"/>
              </w:rPr>
              <w:t>225100</w:t>
            </w:r>
          </w:p>
        </w:tc>
      </w:tr>
      <w:tr w:rsidR="00465A11" w:rsidTr="00AD0062">
        <w:trPr>
          <w:trHeight w:val="690"/>
        </w:trPr>
        <w:tc>
          <w:tcPr>
            <w:tcW w:w="1443" w:type="dxa"/>
            <w:gridSpan w:val="2"/>
            <w:vAlign w:val="center"/>
          </w:tcPr>
          <w:p w:rsidR="00465A11" w:rsidRDefault="00465A11" w:rsidP="00AD0062">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465A11" w:rsidRDefault="00465A11" w:rsidP="00AD0062">
            <w:pPr>
              <w:autoSpaceDE w:val="0"/>
              <w:autoSpaceDN w:val="0"/>
              <w:adjustRightInd w:val="0"/>
              <w:spacing w:line="400" w:lineRule="exact"/>
              <w:jc w:val="center"/>
              <w:rPr>
                <w:szCs w:val="21"/>
              </w:rPr>
            </w:pPr>
            <w:r>
              <w:rPr>
                <w:rFonts w:hint="eastAsia"/>
                <w:szCs w:val="21"/>
              </w:rPr>
              <w:t>1227051079@qq.com</w:t>
            </w:r>
          </w:p>
        </w:tc>
      </w:tr>
      <w:tr w:rsidR="00465A11" w:rsidTr="00AD0062">
        <w:trPr>
          <w:trHeight w:val="4670"/>
        </w:trPr>
        <w:tc>
          <w:tcPr>
            <w:tcW w:w="8777" w:type="dxa"/>
            <w:gridSpan w:val="7"/>
          </w:tcPr>
          <w:p w:rsidR="00465A11" w:rsidRDefault="00465A11" w:rsidP="00AD0062">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465A11" w:rsidRDefault="00465A11" w:rsidP="00AD0062">
            <w:pPr>
              <w:tabs>
                <w:tab w:val="center" w:pos="4153"/>
                <w:tab w:val="right" w:pos="8306"/>
              </w:tabs>
              <w:autoSpaceDE w:val="0"/>
              <w:autoSpaceDN w:val="0"/>
              <w:adjustRightInd w:val="0"/>
              <w:spacing w:line="400" w:lineRule="exact"/>
              <w:ind w:firstLineChars="300" w:firstLine="630"/>
              <w:jc w:val="left"/>
              <w:rPr>
                <w:szCs w:val="21"/>
              </w:rPr>
            </w:pPr>
            <w:r>
              <w:rPr>
                <w:rFonts w:hint="eastAsia"/>
                <w:szCs w:val="21"/>
              </w:rPr>
              <w:t>将应用系统推广至市、县、镇三级监管部门、</w:t>
            </w:r>
            <w:r>
              <w:rPr>
                <w:rFonts w:hint="eastAsia"/>
                <w:szCs w:val="21"/>
              </w:rPr>
              <w:t>13</w:t>
            </w:r>
            <w:r>
              <w:rPr>
                <w:rFonts w:hint="eastAsia"/>
                <w:szCs w:val="21"/>
              </w:rPr>
              <w:t>家供水厂、</w:t>
            </w:r>
            <w:r>
              <w:rPr>
                <w:rFonts w:hint="eastAsia"/>
                <w:szCs w:val="21"/>
              </w:rPr>
              <w:t>46</w:t>
            </w:r>
            <w:r>
              <w:rPr>
                <w:rFonts w:hint="eastAsia"/>
                <w:szCs w:val="21"/>
              </w:rPr>
              <w:t>家污水厂进行实时监测应用，并结合污水提质增效，对全市</w:t>
            </w:r>
            <w:r>
              <w:rPr>
                <w:rFonts w:hint="eastAsia"/>
                <w:szCs w:val="21"/>
              </w:rPr>
              <w:t>5</w:t>
            </w:r>
            <w:r>
              <w:rPr>
                <w:rFonts w:hint="eastAsia"/>
                <w:szCs w:val="21"/>
              </w:rPr>
              <w:t>万吨</w:t>
            </w:r>
            <w:r>
              <w:rPr>
                <w:rFonts w:hint="eastAsia"/>
                <w:szCs w:val="21"/>
              </w:rPr>
              <w:t>/</w:t>
            </w:r>
            <w:r>
              <w:rPr>
                <w:rFonts w:hint="eastAsia"/>
                <w:szCs w:val="21"/>
              </w:rPr>
              <w:t>日以上的污水厂全部安装或更新了相关实时监测设备；协调数据资源中心通过云上扬州大数据平台，实现和环保部门、水利部门的信息交互共享。在</w:t>
            </w:r>
            <w:proofErr w:type="gramStart"/>
            <w:r>
              <w:rPr>
                <w:rFonts w:hint="eastAsia"/>
                <w:szCs w:val="21"/>
              </w:rPr>
              <w:t>京华城</w:t>
            </w:r>
            <w:proofErr w:type="gramEnd"/>
            <w:r>
              <w:rPr>
                <w:rFonts w:hint="eastAsia"/>
                <w:szCs w:val="21"/>
              </w:rPr>
              <w:t>周边试点建设“智慧内涝”在汛期可以实现实时报送数据，并共享至气象部门、道路救援部门，并指导内涝防汛、防控治理，并与扬州大学合作，共同研究基于</w:t>
            </w:r>
            <w:r>
              <w:rPr>
                <w:rFonts w:hint="eastAsia"/>
                <w:szCs w:val="21"/>
              </w:rPr>
              <w:t>SWMM</w:t>
            </w:r>
            <w:r>
              <w:rPr>
                <w:rFonts w:hint="eastAsia"/>
                <w:szCs w:val="21"/>
              </w:rPr>
              <w:t>模型在线雨量监测和实时模型计算的城市内涝预测方法，并成功应用于</w:t>
            </w:r>
            <w:proofErr w:type="gramStart"/>
            <w:r>
              <w:rPr>
                <w:rFonts w:hint="eastAsia"/>
                <w:szCs w:val="21"/>
              </w:rPr>
              <w:t>京华城</w:t>
            </w:r>
            <w:proofErr w:type="gramEnd"/>
            <w:r>
              <w:rPr>
                <w:rFonts w:hint="eastAsia"/>
                <w:szCs w:val="21"/>
              </w:rPr>
              <w:t>周边智慧防涝试点工作中。</w:t>
            </w:r>
          </w:p>
        </w:tc>
      </w:tr>
      <w:tr w:rsidR="00465A11" w:rsidTr="00AD0062">
        <w:trPr>
          <w:trHeight w:val="3226"/>
        </w:trPr>
        <w:tc>
          <w:tcPr>
            <w:tcW w:w="891" w:type="dxa"/>
            <w:tcBorders>
              <w:bottom w:val="single" w:sz="8" w:space="0" w:color="auto"/>
            </w:tcBorders>
            <w:vAlign w:val="center"/>
          </w:tcPr>
          <w:p w:rsidR="00465A11" w:rsidRDefault="00465A11" w:rsidP="00AD0062">
            <w:pPr>
              <w:tabs>
                <w:tab w:val="center" w:pos="4153"/>
                <w:tab w:val="right" w:pos="8306"/>
              </w:tabs>
              <w:adjustRightInd w:val="0"/>
              <w:spacing w:line="400" w:lineRule="exact"/>
              <w:jc w:val="center"/>
              <w:rPr>
                <w:szCs w:val="21"/>
              </w:rPr>
            </w:pPr>
            <w:r>
              <w:rPr>
                <w:rFonts w:hint="eastAsia"/>
                <w:szCs w:val="21"/>
              </w:rPr>
              <w:t>声</w:t>
            </w:r>
          </w:p>
          <w:p w:rsidR="00465A11" w:rsidRDefault="00465A11" w:rsidP="00AD0062">
            <w:pPr>
              <w:adjustRightInd w:val="0"/>
              <w:spacing w:line="400" w:lineRule="exact"/>
              <w:jc w:val="center"/>
              <w:rPr>
                <w:szCs w:val="21"/>
              </w:rPr>
            </w:pPr>
          </w:p>
          <w:p w:rsidR="00465A11" w:rsidRDefault="00465A11" w:rsidP="00AD0062">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465A11" w:rsidRDefault="00465A11" w:rsidP="00AD0062">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5A11" w:rsidRDefault="00465A11" w:rsidP="00AD0062">
            <w:pPr>
              <w:adjustRightInd w:val="0"/>
              <w:spacing w:line="400" w:lineRule="exact"/>
              <w:ind w:firstLine="404"/>
              <w:rPr>
                <w:szCs w:val="21"/>
              </w:rPr>
            </w:pPr>
            <w:r>
              <w:rPr>
                <w:rFonts w:hint="eastAsia"/>
                <w:szCs w:val="21"/>
              </w:rPr>
              <w:t>如有不符，本单位愿意承担相关后果并接受相应的处理。</w:t>
            </w:r>
          </w:p>
          <w:p w:rsidR="00465A11" w:rsidRDefault="00465A11" w:rsidP="00AD0062">
            <w:pPr>
              <w:adjustRightInd w:val="0"/>
              <w:spacing w:line="400" w:lineRule="exact"/>
              <w:ind w:firstLine="404"/>
              <w:rPr>
                <w:szCs w:val="21"/>
              </w:rPr>
            </w:pPr>
          </w:p>
          <w:p w:rsidR="00465A11" w:rsidRDefault="00465A11" w:rsidP="00AD0062">
            <w:pPr>
              <w:adjustRightInd w:val="0"/>
              <w:spacing w:line="400" w:lineRule="exact"/>
              <w:ind w:firstLine="404"/>
              <w:rPr>
                <w:szCs w:val="21"/>
              </w:rPr>
            </w:pPr>
            <w:r>
              <w:rPr>
                <w:szCs w:val="21"/>
              </w:rPr>
              <w:t xml:space="preserve">                                         </w:t>
            </w:r>
            <w:r>
              <w:rPr>
                <w:rFonts w:hint="eastAsia"/>
                <w:szCs w:val="21"/>
              </w:rPr>
              <w:t>单位（公章）：</w:t>
            </w:r>
          </w:p>
          <w:p w:rsidR="00465A11" w:rsidRDefault="00465A11" w:rsidP="00AD0062">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465A11" w:rsidRDefault="00465A11" w:rsidP="00465A11">
      <w:pPr>
        <w:jc w:val="left"/>
        <w:rPr>
          <w:snapToGrid w:val="0"/>
          <w:sz w:val="30"/>
          <w:szCs w:val="30"/>
        </w:rPr>
        <w:sectPr w:rsidR="00465A11">
          <w:type w:val="nextColumn"/>
          <w:pgSz w:w="11906" w:h="16838"/>
          <w:pgMar w:top="1531" w:right="1531" w:bottom="1531" w:left="1814" w:header="720" w:footer="1474" w:gutter="0"/>
          <w:paperSrc w:first="15" w:other="15"/>
          <w:cols w:space="720"/>
        </w:sectPr>
      </w:pPr>
    </w:p>
    <w:p w:rsidR="00465A11" w:rsidRDefault="00465A11" w:rsidP="00465A11">
      <w:pPr>
        <w:rPr>
          <w:rFonts w:ascii="黑体" w:eastAsia="黑体" w:hAnsi="黑体"/>
          <w:sz w:val="28"/>
          <w:szCs w:val="28"/>
        </w:rPr>
      </w:pPr>
      <w:r>
        <w:rPr>
          <w:rFonts w:ascii="黑体" w:eastAsia="黑体" w:hAnsi="黑体"/>
          <w:sz w:val="28"/>
          <w:szCs w:val="28"/>
        </w:rPr>
        <w:lastRenderedPageBreak/>
        <w:t>2</w:t>
      </w:r>
      <w:r>
        <w:rPr>
          <w:rFonts w:ascii="黑体" w:eastAsia="黑体" w:hAnsi="黑体"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2977"/>
        <w:gridCol w:w="1348"/>
        <w:gridCol w:w="1275"/>
        <w:gridCol w:w="1415"/>
        <w:gridCol w:w="3578"/>
        <w:gridCol w:w="2575"/>
      </w:tblGrid>
      <w:tr w:rsidR="00465A11" w:rsidTr="00AD0062">
        <w:trPr>
          <w:trHeight w:val="585"/>
          <w:jc w:val="center"/>
        </w:trPr>
        <w:tc>
          <w:tcPr>
            <w:tcW w:w="708"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400" w:lineRule="atLeast"/>
              <w:jc w:val="center"/>
              <w:rPr>
                <w:rFonts w:ascii="方正小标宋简体" w:eastAsia="方正小标宋简体"/>
                <w:szCs w:val="21"/>
              </w:rPr>
            </w:pPr>
            <w:r>
              <w:rPr>
                <w:rFonts w:ascii="方正小标宋简体" w:eastAsia="方正小标宋简体" w:hint="eastAsia"/>
                <w:szCs w:val="21"/>
              </w:rPr>
              <w:t>排名</w:t>
            </w:r>
          </w:p>
        </w:tc>
        <w:tc>
          <w:tcPr>
            <w:tcW w:w="2977"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400" w:lineRule="atLeast"/>
              <w:jc w:val="center"/>
              <w:rPr>
                <w:rFonts w:ascii="方正小标宋简体" w:eastAsia="方正小标宋简体"/>
                <w:szCs w:val="21"/>
              </w:rPr>
            </w:pPr>
            <w:r>
              <w:rPr>
                <w:rFonts w:ascii="方正小标宋简体" w:eastAsia="方正小标宋简体" w:hint="eastAsia"/>
                <w:szCs w:val="21"/>
              </w:rPr>
              <w:t>单位名称（公章）</w:t>
            </w:r>
          </w:p>
        </w:tc>
        <w:tc>
          <w:tcPr>
            <w:tcW w:w="1348"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400" w:lineRule="atLeast"/>
              <w:jc w:val="center"/>
              <w:rPr>
                <w:rFonts w:ascii="方正小标宋简体" w:eastAsia="方正小标宋简体"/>
                <w:szCs w:val="21"/>
              </w:rPr>
            </w:pPr>
            <w:r>
              <w:rPr>
                <w:rFonts w:ascii="方正小标宋简体" w:eastAsia="方正小标宋简体" w:hint="eastAsia"/>
                <w:szCs w:val="21"/>
              </w:rPr>
              <w:t>统一社会信用代码</w:t>
            </w:r>
          </w:p>
        </w:tc>
        <w:tc>
          <w:tcPr>
            <w:tcW w:w="1275"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400" w:lineRule="atLeast"/>
              <w:jc w:val="center"/>
              <w:rPr>
                <w:rFonts w:ascii="方正小标宋简体" w:eastAsia="方正小标宋简体"/>
                <w:szCs w:val="21"/>
              </w:rPr>
            </w:pPr>
            <w:r>
              <w:rPr>
                <w:rFonts w:ascii="方正小标宋简体" w:eastAsia="方正小标宋简体" w:hint="eastAsia"/>
                <w:szCs w:val="21"/>
              </w:rPr>
              <w:t>单位所在地</w:t>
            </w:r>
          </w:p>
        </w:tc>
        <w:tc>
          <w:tcPr>
            <w:tcW w:w="1415"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400" w:lineRule="atLeast"/>
              <w:jc w:val="center"/>
              <w:rPr>
                <w:rFonts w:ascii="方正小标宋简体" w:eastAsia="方正小标宋简体"/>
                <w:szCs w:val="21"/>
              </w:rPr>
            </w:pPr>
            <w:r>
              <w:rPr>
                <w:rFonts w:ascii="方正小标宋简体" w:eastAsia="方正小标宋简体" w:hint="eastAsia"/>
                <w:szCs w:val="21"/>
              </w:rPr>
              <w:t>单位属性</w:t>
            </w:r>
          </w:p>
        </w:tc>
        <w:tc>
          <w:tcPr>
            <w:tcW w:w="3578"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400" w:lineRule="atLeast"/>
              <w:jc w:val="center"/>
              <w:rPr>
                <w:rFonts w:ascii="方正小标宋简体" w:eastAsia="方正小标宋简体"/>
                <w:szCs w:val="21"/>
              </w:rPr>
            </w:pPr>
            <w:r>
              <w:rPr>
                <w:rFonts w:ascii="方正小标宋简体" w:eastAsia="方正小标宋简体" w:hint="eastAsia"/>
                <w:szCs w:val="21"/>
              </w:rPr>
              <w:t>通讯地址、邮政编码</w:t>
            </w:r>
          </w:p>
        </w:tc>
        <w:tc>
          <w:tcPr>
            <w:tcW w:w="2575" w:type="dxa"/>
            <w:tcBorders>
              <w:top w:val="single" w:sz="8" w:space="0" w:color="auto"/>
            </w:tcBorders>
            <w:vAlign w:val="center"/>
          </w:tcPr>
          <w:p w:rsidR="00465A11" w:rsidRDefault="00465A11" w:rsidP="00AD0062">
            <w:pPr>
              <w:tabs>
                <w:tab w:val="center" w:pos="4153"/>
                <w:tab w:val="right" w:pos="8306"/>
              </w:tabs>
              <w:autoSpaceDE w:val="0"/>
              <w:autoSpaceDN w:val="0"/>
              <w:adjustRightInd w:val="0"/>
              <w:snapToGrid w:val="0"/>
              <w:spacing w:line="400" w:lineRule="atLeast"/>
              <w:jc w:val="center"/>
              <w:rPr>
                <w:rFonts w:ascii="方正小标宋简体" w:eastAsia="方正小标宋简体"/>
                <w:szCs w:val="21"/>
              </w:rPr>
            </w:pPr>
            <w:r>
              <w:rPr>
                <w:rFonts w:ascii="方正小标宋简体" w:eastAsia="方正小标宋简体" w:hint="eastAsia"/>
                <w:szCs w:val="21"/>
              </w:rPr>
              <w:t>本项目的贡献（指创新点）</w:t>
            </w:r>
          </w:p>
        </w:tc>
      </w:tr>
      <w:tr w:rsidR="00465A11" w:rsidTr="00AD0062">
        <w:trPr>
          <w:trHeight w:val="750"/>
          <w:jc w:val="center"/>
        </w:trPr>
        <w:tc>
          <w:tcPr>
            <w:tcW w:w="708"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1</w:t>
            </w:r>
          </w:p>
        </w:tc>
        <w:tc>
          <w:tcPr>
            <w:tcW w:w="2977"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山东正元地球物理</w:t>
            </w:r>
          </w:p>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信息技术有限公司</w:t>
            </w:r>
          </w:p>
        </w:tc>
        <w:tc>
          <w:tcPr>
            <w:tcW w:w="1348" w:type="dxa"/>
            <w:vAlign w:val="center"/>
          </w:tcPr>
          <w:p w:rsidR="00465A11" w:rsidRDefault="00465A11" w:rsidP="00AD0062">
            <w:pPr>
              <w:autoSpaceDE w:val="0"/>
              <w:autoSpaceDN w:val="0"/>
              <w:adjustRightInd w:val="0"/>
              <w:snapToGrid w:val="0"/>
              <w:rPr>
                <w:rFonts w:ascii="仿宋" w:eastAsia="仿宋" w:hAnsi="仿宋" w:cs="仿宋"/>
                <w:szCs w:val="21"/>
              </w:rPr>
            </w:pPr>
            <w:r>
              <w:rPr>
                <w:rFonts w:ascii="仿宋" w:eastAsia="仿宋" w:hAnsi="仿宋" w:cs="仿宋" w:hint="eastAsia"/>
                <w:szCs w:val="21"/>
              </w:rPr>
              <w:t>913700000</w:t>
            </w:r>
          </w:p>
          <w:p w:rsidR="00465A11" w:rsidRDefault="00465A11" w:rsidP="00AD0062">
            <w:pPr>
              <w:autoSpaceDE w:val="0"/>
              <w:autoSpaceDN w:val="0"/>
              <w:adjustRightInd w:val="0"/>
              <w:snapToGrid w:val="0"/>
              <w:rPr>
                <w:rFonts w:ascii="仿宋" w:eastAsia="仿宋" w:hAnsi="仿宋" w:cs="仿宋"/>
                <w:szCs w:val="21"/>
              </w:rPr>
            </w:pPr>
            <w:r>
              <w:rPr>
                <w:rFonts w:ascii="仿宋" w:eastAsia="仿宋" w:hAnsi="仿宋" w:cs="仿宋" w:hint="eastAsia"/>
                <w:szCs w:val="21"/>
              </w:rPr>
              <w:t>590140954</w:t>
            </w:r>
          </w:p>
        </w:tc>
        <w:tc>
          <w:tcPr>
            <w:tcW w:w="1275" w:type="dxa"/>
            <w:vAlign w:val="center"/>
          </w:tcPr>
          <w:p w:rsidR="00465A11" w:rsidRDefault="00465A11" w:rsidP="00AD0062">
            <w:pPr>
              <w:autoSpaceDE w:val="0"/>
              <w:autoSpaceDN w:val="0"/>
              <w:adjustRightInd w:val="0"/>
              <w:snapToGrid w:val="0"/>
              <w:rPr>
                <w:rFonts w:ascii="仿宋" w:eastAsia="仿宋" w:hAnsi="仿宋" w:cs="仿宋"/>
                <w:szCs w:val="21"/>
              </w:rPr>
            </w:pPr>
            <w:r>
              <w:rPr>
                <w:rFonts w:ascii="仿宋" w:eastAsia="仿宋" w:hAnsi="仿宋" w:cs="仿宋" w:hint="eastAsia"/>
                <w:szCs w:val="21"/>
              </w:rPr>
              <w:t>山东济南</w:t>
            </w:r>
          </w:p>
        </w:tc>
        <w:tc>
          <w:tcPr>
            <w:tcW w:w="141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国有企业</w:t>
            </w:r>
          </w:p>
        </w:tc>
        <w:tc>
          <w:tcPr>
            <w:tcW w:w="3578" w:type="dxa"/>
            <w:vAlign w:val="center"/>
          </w:tcPr>
          <w:p w:rsidR="00465A11" w:rsidRDefault="00465A11" w:rsidP="00AD0062">
            <w:pPr>
              <w:autoSpaceDE w:val="0"/>
              <w:autoSpaceDN w:val="0"/>
              <w:adjustRightInd w:val="0"/>
              <w:snapToGrid w:val="0"/>
              <w:rPr>
                <w:rFonts w:ascii="仿宋" w:eastAsia="仿宋" w:hAnsi="仿宋" w:cs="仿宋"/>
                <w:szCs w:val="21"/>
              </w:rPr>
            </w:pPr>
            <w:r>
              <w:rPr>
                <w:rFonts w:ascii="仿宋" w:eastAsia="仿宋" w:hAnsi="仿宋" w:cs="仿宋" w:hint="eastAsia"/>
                <w:szCs w:val="21"/>
              </w:rPr>
              <w:t>山东省济南市高新区颖秀路3366号</w:t>
            </w:r>
          </w:p>
          <w:p w:rsidR="00465A11" w:rsidRDefault="00465A11" w:rsidP="00AD0062">
            <w:pPr>
              <w:autoSpaceDE w:val="0"/>
              <w:autoSpaceDN w:val="0"/>
              <w:adjustRightInd w:val="0"/>
              <w:snapToGrid w:val="0"/>
              <w:rPr>
                <w:rFonts w:ascii="仿宋" w:eastAsia="仿宋" w:hAnsi="仿宋" w:cs="仿宋"/>
                <w:szCs w:val="21"/>
              </w:rPr>
            </w:pPr>
            <w:r>
              <w:rPr>
                <w:rFonts w:ascii="仿宋" w:eastAsia="仿宋" w:hAnsi="仿宋" w:cs="仿宋" w:hint="eastAsia"/>
                <w:szCs w:val="21"/>
              </w:rPr>
              <w:t>250000</w:t>
            </w:r>
          </w:p>
        </w:tc>
        <w:tc>
          <w:tcPr>
            <w:tcW w:w="257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数据集成、系统开发</w:t>
            </w:r>
          </w:p>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试点建设、运行维护</w:t>
            </w:r>
          </w:p>
        </w:tc>
      </w:tr>
      <w:tr w:rsidR="00465A11" w:rsidTr="00AD0062">
        <w:trPr>
          <w:trHeight w:val="750"/>
          <w:jc w:val="center"/>
        </w:trPr>
        <w:tc>
          <w:tcPr>
            <w:tcW w:w="708"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2</w:t>
            </w:r>
          </w:p>
        </w:tc>
        <w:tc>
          <w:tcPr>
            <w:tcW w:w="2977"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广州城市信息研究所</w:t>
            </w:r>
          </w:p>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有限公司</w:t>
            </w:r>
          </w:p>
        </w:tc>
        <w:tc>
          <w:tcPr>
            <w:tcW w:w="1348"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szCs w:val="21"/>
              </w:rPr>
              <w:t>91440101714239128T</w:t>
            </w:r>
          </w:p>
        </w:tc>
        <w:tc>
          <w:tcPr>
            <w:tcW w:w="127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广东广州</w:t>
            </w:r>
          </w:p>
        </w:tc>
        <w:tc>
          <w:tcPr>
            <w:tcW w:w="1415"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国有企业</w:t>
            </w:r>
          </w:p>
        </w:tc>
        <w:tc>
          <w:tcPr>
            <w:tcW w:w="3578" w:type="dxa"/>
            <w:vAlign w:val="center"/>
          </w:tcPr>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广东省广州市天河软件园建中路66号</w:t>
            </w:r>
          </w:p>
          <w:p w:rsidR="00465A11" w:rsidRDefault="00465A11" w:rsidP="00AD0062">
            <w:pPr>
              <w:autoSpaceDE w:val="0"/>
              <w:autoSpaceDN w:val="0"/>
              <w:adjustRightInd w:val="0"/>
              <w:snapToGrid w:val="0"/>
              <w:jc w:val="center"/>
              <w:rPr>
                <w:rFonts w:ascii="仿宋" w:eastAsia="仿宋" w:hAnsi="仿宋" w:cs="仿宋"/>
                <w:szCs w:val="21"/>
              </w:rPr>
            </w:pPr>
            <w:r>
              <w:rPr>
                <w:rFonts w:ascii="仿宋" w:eastAsia="仿宋" w:hAnsi="仿宋" w:cs="仿宋" w:hint="eastAsia"/>
                <w:szCs w:val="21"/>
              </w:rPr>
              <w:t>佳都商务大厦东座3楼  510665</w:t>
            </w:r>
          </w:p>
        </w:tc>
        <w:tc>
          <w:tcPr>
            <w:tcW w:w="2575" w:type="dxa"/>
            <w:vAlign w:val="center"/>
          </w:tcPr>
          <w:p w:rsidR="00465A11" w:rsidRDefault="00465A11" w:rsidP="00AD0062">
            <w:pPr>
              <w:autoSpaceDE w:val="0"/>
              <w:autoSpaceDN w:val="0"/>
              <w:adjustRightInd w:val="0"/>
              <w:snapToGrid w:val="0"/>
              <w:jc w:val="center"/>
              <w:rPr>
                <w:rFonts w:ascii="方正小标宋简体" w:eastAsia="方正小标宋简体"/>
                <w:szCs w:val="21"/>
              </w:rPr>
            </w:pPr>
            <w:r>
              <w:rPr>
                <w:rFonts w:ascii="仿宋" w:eastAsia="仿宋" w:hAnsi="仿宋" w:cs="仿宋" w:hint="eastAsia"/>
                <w:szCs w:val="21"/>
              </w:rPr>
              <w:t>系统开发、系统维护</w:t>
            </w:r>
          </w:p>
        </w:tc>
      </w:tr>
      <w:tr w:rsidR="00465A11" w:rsidTr="00AD0062">
        <w:trPr>
          <w:trHeight w:val="750"/>
          <w:jc w:val="center"/>
        </w:trPr>
        <w:tc>
          <w:tcPr>
            <w:tcW w:w="70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977"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34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2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41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357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5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r>
      <w:tr w:rsidR="00465A11" w:rsidTr="00AD0062">
        <w:trPr>
          <w:trHeight w:val="750"/>
          <w:jc w:val="center"/>
        </w:trPr>
        <w:tc>
          <w:tcPr>
            <w:tcW w:w="70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977"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34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2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41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357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5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r>
      <w:tr w:rsidR="00465A11" w:rsidTr="00AD0062">
        <w:trPr>
          <w:trHeight w:val="750"/>
          <w:jc w:val="center"/>
        </w:trPr>
        <w:tc>
          <w:tcPr>
            <w:tcW w:w="70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977"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34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2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41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357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5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r>
      <w:tr w:rsidR="00465A11" w:rsidTr="00AD0062">
        <w:trPr>
          <w:trHeight w:val="750"/>
          <w:jc w:val="center"/>
        </w:trPr>
        <w:tc>
          <w:tcPr>
            <w:tcW w:w="70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977"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34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2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41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357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5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r>
      <w:tr w:rsidR="00465A11" w:rsidTr="00AD0062">
        <w:trPr>
          <w:trHeight w:val="750"/>
          <w:jc w:val="center"/>
        </w:trPr>
        <w:tc>
          <w:tcPr>
            <w:tcW w:w="70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977"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34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2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41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3578"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575" w:type="dxa"/>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r>
      <w:tr w:rsidR="00465A11" w:rsidTr="00AD0062">
        <w:trPr>
          <w:trHeight w:val="750"/>
          <w:jc w:val="center"/>
        </w:trPr>
        <w:tc>
          <w:tcPr>
            <w:tcW w:w="708" w:type="dxa"/>
            <w:tcBorders>
              <w:bottom w:val="single" w:sz="8" w:space="0" w:color="auto"/>
            </w:tcBorders>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977" w:type="dxa"/>
            <w:tcBorders>
              <w:bottom w:val="single" w:sz="8" w:space="0" w:color="auto"/>
            </w:tcBorders>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348" w:type="dxa"/>
            <w:tcBorders>
              <w:bottom w:val="single" w:sz="8" w:space="0" w:color="auto"/>
            </w:tcBorders>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275" w:type="dxa"/>
            <w:tcBorders>
              <w:bottom w:val="single" w:sz="8" w:space="0" w:color="auto"/>
            </w:tcBorders>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1415" w:type="dxa"/>
            <w:tcBorders>
              <w:bottom w:val="single" w:sz="8" w:space="0" w:color="auto"/>
            </w:tcBorders>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3578" w:type="dxa"/>
            <w:tcBorders>
              <w:bottom w:val="single" w:sz="8" w:space="0" w:color="auto"/>
            </w:tcBorders>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c>
          <w:tcPr>
            <w:tcW w:w="2575" w:type="dxa"/>
            <w:tcBorders>
              <w:bottom w:val="single" w:sz="8" w:space="0" w:color="auto"/>
            </w:tcBorders>
            <w:vAlign w:val="center"/>
          </w:tcPr>
          <w:p w:rsidR="00465A11" w:rsidRDefault="00465A11" w:rsidP="00AD0062">
            <w:pPr>
              <w:autoSpaceDE w:val="0"/>
              <w:autoSpaceDN w:val="0"/>
              <w:adjustRightInd w:val="0"/>
              <w:snapToGrid w:val="0"/>
              <w:ind w:firstLine="420"/>
              <w:jc w:val="center"/>
              <w:rPr>
                <w:rFonts w:ascii="方正小标宋简体" w:eastAsia="方正小标宋简体"/>
                <w:szCs w:val="21"/>
              </w:rPr>
            </w:pPr>
          </w:p>
        </w:tc>
      </w:tr>
    </w:tbl>
    <w:p w:rsidR="00465A11" w:rsidRDefault="00465A11" w:rsidP="00465A11">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465A11" w:rsidRDefault="00465A11" w:rsidP="00465A11">
      <w:pPr>
        <w:jc w:val="left"/>
        <w:rPr>
          <w:snapToGrid w:val="0"/>
          <w:szCs w:val="21"/>
        </w:rPr>
        <w:sectPr w:rsidR="00465A11">
          <w:type w:val="nextColumn"/>
          <w:pgSz w:w="16838" w:h="11906" w:orient="landscape"/>
          <w:pgMar w:top="1531" w:right="1531" w:bottom="1814" w:left="1531" w:header="720" w:footer="1474" w:gutter="0"/>
          <w:paperSrc w:first="15" w:other="15"/>
          <w:cols w:space="720"/>
        </w:sectPr>
      </w:pPr>
    </w:p>
    <w:p w:rsidR="00465A11" w:rsidRDefault="00465A11" w:rsidP="00465A11">
      <w:pPr>
        <w:jc w:val="center"/>
        <w:rPr>
          <w:rFonts w:ascii="黑体" w:eastAsia="黑体" w:hAnsi="黑体"/>
          <w:sz w:val="30"/>
          <w:szCs w:val="30"/>
        </w:rPr>
      </w:pPr>
      <w:r>
        <w:rPr>
          <w:rFonts w:ascii="黑体" w:eastAsia="黑体" w:hAnsi="黑体" w:hint="eastAsia"/>
          <w:sz w:val="30"/>
          <w:szCs w:val="30"/>
        </w:rPr>
        <w:lastRenderedPageBreak/>
        <w:t>十、推荐单位意见（专家推荐不填）</w:t>
      </w:r>
    </w:p>
    <w:p w:rsidR="00465A11" w:rsidRDefault="00465A11" w:rsidP="00465A11">
      <w:pPr>
        <w:spacing w:line="240" w:lineRule="exact"/>
        <w:jc w:val="center"/>
        <w:rPr>
          <w:rFonts w:eastAsia="方正黑体_GBK"/>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836"/>
        <w:gridCol w:w="3518"/>
        <w:gridCol w:w="1161"/>
        <w:gridCol w:w="2373"/>
      </w:tblGrid>
      <w:tr w:rsidR="00465A11" w:rsidTr="00AD0062">
        <w:trPr>
          <w:trHeight w:val="585"/>
          <w:jc w:val="center"/>
        </w:trPr>
        <w:tc>
          <w:tcPr>
            <w:tcW w:w="1728" w:type="dxa"/>
            <w:gridSpan w:val="2"/>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rFonts w:ascii="宋体" w:hAnsi="宋体"/>
                <w:szCs w:val="21"/>
              </w:rPr>
            </w:pPr>
            <w:r>
              <w:rPr>
                <w:rFonts w:ascii="宋体" w:hAnsi="宋体" w:hint="eastAsia"/>
                <w:szCs w:val="21"/>
              </w:rPr>
              <w:t>扬州市</w:t>
            </w:r>
            <w:r>
              <w:rPr>
                <w:rFonts w:ascii="宋体" w:hAnsi="宋体"/>
                <w:szCs w:val="21"/>
              </w:rPr>
              <w:t>住房和城乡建设局</w:t>
            </w:r>
          </w:p>
        </w:tc>
      </w:tr>
      <w:tr w:rsidR="00465A11" w:rsidTr="00AD0062">
        <w:trPr>
          <w:trHeight w:val="676"/>
          <w:jc w:val="center"/>
        </w:trPr>
        <w:tc>
          <w:tcPr>
            <w:tcW w:w="1728" w:type="dxa"/>
            <w:gridSpan w:val="2"/>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465A11" w:rsidRDefault="00465A11" w:rsidP="00AD0062">
            <w:pPr>
              <w:autoSpaceDE w:val="0"/>
              <w:autoSpaceDN w:val="0"/>
              <w:adjustRightInd w:val="0"/>
              <w:snapToGrid w:val="0"/>
              <w:jc w:val="center"/>
              <w:rPr>
                <w:rFonts w:ascii="宋体" w:hAnsi="宋体"/>
                <w:szCs w:val="21"/>
              </w:rPr>
            </w:pPr>
            <w:r>
              <w:rPr>
                <w:rFonts w:ascii="宋体" w:hAnsi="宋体" w:hint="eastAsia"/>
                <w:szCs w:val="21"/>
              </w:rPr>
              <w:t>扬州市</w:t>
            </w:r>
            <w:r>
              <w:rPr>
                <w:rFonts w:ascii="宋体" w:hAnsi="宋体"/>
                <w:szCs w:val="21"/>
              </w:rPr>
              <w:t>文昌</w:t>
            </w:r>
            <w:r>
              <w:rPr>
                <w:rFonts w:ascii="宋体" w:hAnsi="宋体" w:hint="eastAsia"/>
                <w:szCs w:val="21"/>
              </w:rPr>
              <w:t>中路1号</w:t>
            </w:r>
          </w:p>
          <w:p w:rsidR="00465A11" w:rsidRDefault="00465A11" w:rsidP="00AD0062">
            <w:pPr>
              <w:autoSpaceDE w:val="0"/>
              <w:autoSpaceDN w:val="0"/>
              <w:adjustRightInd w:val="0"/>
              <w:snapToGrid w:val="0"/>
              <w:jc w:val="center"/>
              <w:rPr>
                <w:rFonts w:ascii="宋体" w:hAnsi="宋体"/>
                <w:szCs w:val="21"/>
              </w:rPr>
            </w:pPr>
            <w:r w:rsidRPr="00144F27">
              <w:rPr>
                <w:rFonts w:ascii="宋体" w:hAnsi="宋体" w:hint="eastAsia"/>
                <w:szCs w:val="21"/>
              </w:rPr>
              <w:t>运河城市广场5#楼806室</w:t>
            </w:r>
          </w:p>
        </w:tc>
        <w:tc>
          <w:tcPr>
            <w:tcW w:w="1161" w:type="dxa"/>
            <w:vAlign w:val="center"/>
          </w:tcPr>
          <w:p w:rsidR="00465A11" w:rsidRDefault="00465A11" w:rsidP="00AD0062">
            <w:pPr>
              <w:autoSpaceDE w:val="0"/>
              <w:autoSpaceDN w:val="0"/>
              <w:adjustRightInd w:val="0"/>
              <w:snapToGrid w:val="0"/>
              <w:spacing w:line="360" w:lineRule="exact"/>
              <w:jc w:val="center"/>
              <w:rPr>
                <w:rFonts w:ascii="宋体" w:hAnsi="宋体"/>
                <w:szCs w:val="21"/>
              </w:rPr>
            </w:pPr>
            <w:proofErr w:type="gramStart"/>
            <w:r>
              <w:rPr>
                <w:rFonts w:ascii="宋体" w:hAnsi="宋体" w:hint="eastAsia"/>
                <w:szCs w:val="21"/>
              </w:rPr>
              <w:t>邮</w:t>
            </w:r>
            <w:proofErr w:type="gramEnd"/>
            <w:r>
              <w:rPr>
                <w:rFonts w:ascii="宋体" w:hAnsi="宋体"/>
                <w:szCs w:val="21"/>
              </w:rPr>
              <w:t xml:space="preserve">    </w:t>
            </w:r>
            <w:r>
              <w:rPr>
                <w:rFonts w:ascii="宋体" w:hAnsi="宋体" w:hint="eastAsia"/>
                <w:szCs w:val="21"/>
              </w:rPr>
              <w:t>编</w:t>
            </w:r>
          </w:p>
        </w:tc>
        <w:tc>
          <w:tcPr>
            <w:tcW w:w="2373" w:type="dxa"/>
            <w:vAlign w:val="center"/>
          </w:tcPr>
          <w:p w:rsidR="00465A11" w:rsidRDefault="00465A11" w:rsidP="00AD0062">
            <w:pPr>
              <w:autoSpaceDE w:val="0"/>
              <w:autoSpaceDN w:val="0"/>
              <w:adjustRightInd w:val="0"/>
              <w:snapToGrid w:val="0"/>
              <w:spacing w:line="360" w:lineRule="exact"/>
              <w:jc w:val="center"/>
              <w:rPr>
                <w:rFonts w:ascii="宋体" w:hAnsi="宋体"/>
                <w:szCs w:val="21"/>
              </w:rPr>
            </w:pPr>
            <w:r>
              <w:rPr>
                <w:rFonts w:ascii="宋体" w:hAnsi="宋体" w:hint="eastAsia"/>
                <w:szCs w:val="21"/>
              </w:rPr>
              <w:t>225100</w:t>
            </w:r>
          </w:p>
        </w:tc>
      </w:tr>
      <w:tr w:rsidR="00465A11" w:rsidTr="00AD0062">
        <w:trPr>
          <w:trHeight w:val="585"/>
          <w:jc w:val="center"/>
        </w:trPr>
        <w:tc>
          <w:tcPr>
            <w:tcW w:w="1728" w:type="dxa"/>
            <w:gridSpan w:val="2"/>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465A11" w:rsidRDefault="00465A11" w:rsidP="00AD0062">
            <w:pPr>
              <w:autoSpaceDE w:val="0"/>
              <w:autoSpaceDN w:val="0"/>
              <w:adjustRightInd w:val="0"/>
              <w:snapToGrid w:val="0"/>
              <w:spacing w:line="360" w:lineRule="exact"/>
              <w:jc w:val="center"/>
              <w:rPr>
                <w:rFonts w:ascii="宋体" w:hAnsi="宋体"/>
                <w:szCs w:val="21"/>
              </w:rPr>
            </w:pPr>
            <w:r>
              <w:rPr>
                <w:rFonts w:ascii="宋体" w:hAnsi="宋体" w:hint="eastAsia"/>
                <w:szCs w:val="21"/>
              </w:rPr>
              <w:t>阚开慧</w:t>
            </w:r>
          </w:p>
        </w:tc>
        <w:tc>
          <w:tcPr>
            <w:tcW w:w="1161" w:type="dxa"/>
            <w:vAlign w:val="center"/>
          </w:tcPr>
          <w:p w:rsidR="00465A11" w:rsidRDefault="00465A11" w:rsidP="00AD0062">
            <w:pPr>
              <w:autoSpaceDE w:val="0"/>
              <w:autoSpaceDN w:val="0"/>
              <w:adjustRightInd w:val="0"/>
              <w:snapToGrid w:val="0"/>
              <w:spacing w:line="360" w:lineRule="exact"/>
              <w:jc w:val="center"/>
              <w:rPr>
                <w:rFonts w:ascii="宋体" w:hAnsi="宋体"/>
                <w:szCs w:val="21"/>
              </w:rPr>
            </w:pPr>
            <w:r>
              <w:rPr>
                <w:rFonts w:ascii="宋体" w:hAnsi="宋体" w:hint="eastAsia"/>
                <w:szCs w:val="21"/>
              </w:rPr>
              <w:t>联系电话</w:t>
            </w:r>
          </w:p>
        </w:tc>
        <w:tc>
          <w:tcPr>
            <w:tcW w:w="2373" w:type="dxa"/>
            <w:vAlign w:val="center"/>
          </w:tcPr>
          <w:p w:rsidR="00465A11" w:rsidRDefault="00465A11" w:rsidP="00AD0062">
            <w:pPr>
              <w:autoSpaceDE w:val="0"/>
              <w:autoSpaceDN w:val="0"/>
              <w:adjustRightInd w:val="0"/>
              <w:snapToGrid w:val="0"/>
              <w:spacing w:line="360" w:lineRule="exact"/>
              <w:jc w:val="center"/>
              <w:rPr>
                <w:rFonts w:ascii="宋体" w:hAnsi="宋体"/>
                <w:szCs w:val="21"/>
              </w:rPr>
            </w:pPr>
            <w:r>
              <w:rPr>
                <w:rFonts w:ascii="宋体" w:hAnsi="宋体" w:hint="eastAsia"/>
                <w:szCs w:val="21"/>
              </w:rPr>
              <w:t>0514 87329531</w:t>
            </w:r>
          </w:p>
        </w:tc>
      </w:tr>
      <w:tr w:rsidR="00465A11" w:rsidTr="00AD0062">
        <w:trPr>
          <w:trHeight w:val="585"/>
          <w:jc w:val="center"/>
        </w:trPr>
        <w:tc>
          <w:tcPr>
            <w:tcW w:w="1728" w:type="dxa"/>
            <w:gridSpan w:val="2"/>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465A11" w:rsidRDefault="00465A11" w:rsidP="00AD0062">
            <w:pPr>
              <w:autoSpaceDE w:val="0"/>
              <w:autoSpaceDN w:val="0"/>
              <w:adjustRightInd w:val="0"/>
              <w:snapToGrid w:val="0"/>
              <w:spacing w:line="360" w:lineRule="exact"/>
              <w:ind w:firstLine="470"/>
              <w:jc w:val="center"/>
              <w:rPr>
                <w:rFonts w:ascii="宋体" w:hAnsi="宋体"/>
                <w:szCs w:val="21"/>
              </w:rPr>
            </w:pPr>
          </w:p>
        </w:tc>
        <w:tc>
          <w:tcPr>
            <w:tcW w:w="1161" w:type="dxa"/>
            <w:vAlign w:val="center"/>
          </w:tcPr>
          <w:p w:rsidR="00465A11" w:rsidRDefault="00465A11" w:rsidP="00AD0062">
            <w:pPr>
              <w:autoSpaceDE w:val="0"/>
              <w:autoSpaceDN w:val="0"/>
              <w:adjustRightInd w:val="0"/>
              <w:snapToGrid w:val="0"/>
              <w:spacing w:line="360" w:lineRule="exact"/>
              <w:jc w:val="center"/>
              <w:rPr>
                <w:rFonts w:ascii="宋体" w:hAnsi="宋体"/>
                <w:szCs w:val="21"/>
              </w:rPr>
            </w:pPr>
            <w:r>
              <w:rPr>
                <w:rFonts w:ascii="宋体" w:hAnsi="宋体" w:hint="eastAsia"/>
                <w:szCs w:val="21"/>
              </w:rPr>
              <w:t>传</w:t>
            </w:r>
            <w:r>
              <w:rPr>
                <w:rFonts w:ascii="宋体" w:hAnsi="宋体"/>
                <w:szCs w:val="21"/>
              </w:rPr>
              <w:t xml:space="preserve">    </w:t>
            </w:r>
            <w:r>
              <w:rPr>
                <w:rFonts w:ascii="宋体" w:hAnsi="宋体" w:hint="eastAsia"/>
                <w:szCs w:val="21"/>
              </w:rPr>
              <w:t>真</w:t>
            </w:r>
          </w:p>
        </w:tc>
        <w:tc>
          <w:tcPr>
            <w:tcW w:w="2373" w:type="dxa"/>
            <w:vAlign w:val="center"/>
          </w:tcPr>
          <w:p w:rsidR="00465A11" w:rsidRDefault="00465A11" w:rsidP="00AD0062">
            <w:pPr>
              <w:autoSpaceDE w:val="0"/>
              <w:autoSpaceDN w:val="0"/>
              <w:adjustRightInd w:val="0"/>
              <w:snapToGrid w:val="0"/>
              <w:spacing w:line="360" w:lineRule="exact"/>
              <w:ind w:firstLine="470"/>
              <w:jc w:val="center"/>
              <w:rPr>
                <w:rFonts w:ascii="宋体" w:hAnsi="宋体"/>
                <w:szCs w:val="21"/>
              </w:rPr>
            </w:pPr>
          </w:p>
        </w:tc>
      </w:tr>
      <w:tr w:rsidR="00465A11" w:rsidTr="00465A11">
        <w:trPr>
          <w:trHeight w:val="6289"/>
          <w:jc w:val="center"/>
        </w:trPr>
        <w:tc>
          <w:tcPr>
            <w:tcW w:w="8780" w:type="dxa"/>
            <w:gridSpan w:val="5"/>
            <w:vAlign w:val="center"/>
          </w:tcPr>
          <w:p w:rsidR="00465A11" w:rsidRDefault="00465A11" w:rsidP="00AD0062">
            <w:pPr>
              <w:adjustRightInd w:val="0"/>
              <w:rPr>
                <w:szCs w:val="21"/>
              </w:rPr>
            </w:pPr>
            <w:r>
              <w:rPr>
                <w:rFonts w:hint="eastAsia"/>
                <w:szCs w:val="21"/>
              </w:rPr>
              <w:t>推荐意见：（不超过</w:t>
            </w:r>
            <w:r>
              <w:rPr>
                <w:szCs w:val="21"/>
              </w:rPr>
              <w:t>600</w:t>
            </w:r>
            <w:r>
              <w:rPr>
                <w:rFonts w:hint="eastAsia"/>
                <w:szCs w:val="21"/>
              </w:rPr>
              <w:t>字）</w:t>
            </w:r>
          </w:p>
          <w:p w:rsidR="00465A11" w:rsidRDefault="00465A11" w:rsidP="00465A11">
            <w:pPr>
              <w:autoSpaceDE w:val="0"/>
              <w:autoSpaceDN w:val="0"/>
              <w:adjustRightInd w:val="0"/>
              <w:snapToGrid w:val="0"/>
              <w:ind w:firstLineChars="200" w:firstLine="420"/>
              <w:rPr>
                <w:szCs w:val="21"/>
              </w:rPr>
            </w:pPr>
            <w:r>
              <w:rPr>
                <w:rFonts w:hint="eastAsia"/>
                <w:szCs w:val="21"/>
              </w:rPr>
              <w:t>厂站网一体化监管与城市内涝治理研究相关</w:t>
            </w:r>
            <w:r>
              <w:rPr>
                <w:szCs w:val="21"/>
              </w:rPr>
              <w:t>内容已由</w:t>
            </w:r>
            <w:r>
              <w:rPr>
                <w:rFonts w:hint="eastAsia"/>
                <w:szCs w:val="21"/>
              </w:rPr>
              <w:t>我局</w:t>
            </w:r>
            <w:r>
              <w:rPr>
                <w:szCs w:val="21"/>
              </w:rPr>
              <w:t>下辖扬州市给排水管理处</w:t>
            </w:r>
            <w:r>
              <w:rPr>
                <w:rFonts w:hint="eastAsia"/>
                <w:szCs w:val="21"/>
              </w:rPr>
              <w:t>完成</w:t>
            </w:r>
            <w:r>
              <w:rPr>
                <w:szCs w:val="21"/>
              </w:rPr>
              <w:t>，</w:t>
            </w:r>
            <w:r>
              <w:rPr>
                <w:rFonts w:hint="eastAsia"/>
                <w:szCs w:val="21"/>
              </w:rPr>
              <w:t>通过研究</w:t>
            </w:r>
            <w:r>
              <w:rPr>
                <w:szCs w:val="21"/>
              </w:rPr>
              <w:t>实施，</w:t>
            </w:r>
            <w:r>
              <w:rPr>
                <w:rFonts w:hint="eastAsia"/>
                <w:szCs w:val="21"/>
              </w:rPr>
              <w:t>可</w:t>
            </w:r>
            <w:r>
              <w:rPr>
                <w:szCs w:val="21"/>
              </w:rPr>
              <w:t>实时监测</w:t>
            </w:r>
            <w:r>
              <w:rPr>
                <w:rFonts w:hint="eastAsia"/>
                <w:szCs w:val="21"/>
              </w:rPr>
              <w:t>扬州市</w:t>
            </w:r>
            <w:r>
              <w:rPr>
                <w:rFonts w:hint="eastAsia"/>
                <w:szCs w:val="21"/>
              </w:rPr>
              <w:t>13</w:t>
            </w:r>
            <w:r>
              <w:rPr>
                <w:rFonts w:hint="eastAsia"/>
                <w:szCs w:val="21"/>
              </w:rPr>
              <w:t>座</w:t>
            </w:r>
            <w:r>
              <w:rPr>
                <w:szCs w:val="21"/>
              </w:rPr>
              <w:t>供水厂、</w:t>
            </w:r>
            <w:r>
              <w:rPr>
                <w:szCs w:val="21"/>
              </w:rPr>
              <w:t>4</w:t>
            </w:r>
            <w:r>
              <w:rPr>
                <w:rFonts w:hint="eastAsia"/>
                <w:szCs w:val="21"/>
              </w:rPr>
              <w:t>6</w:t>
            </w:r>
            <w:r>
              <w:rPr>
                <w:rFonts w:hint="eastAsia"/>
                <w:szCs w:val="21"/>
              </w:rPr>
              <w:t>座</w:t>
            </w:r>
            <w:r>
              <w:rPr>
                <w:szCs w:val="21"/>
              </w:rPr>
              <w:t>污水厂、</w:t>
            </w:r>
            <w:r>
              <w:rPr>
                <w:rFonts w:hint="eastAsia"/>
                <w:szCs w:val="21"/>
              </w:rPr>
              <w:t>48</w:t>
            </w:r>
            <w:r>
              <w:rPr>
                <w:rFonts w:hint="eastAsia"/>
                <w:szCs w:val="21"/>
              </w:rPr>
              <w:t>座</w:t>
            </w:r>
            <w:r>
              <w:rPr>
                <w:szCs w:val="21"/>
              </w:rPr>
              <w:t>泵站</w:t>
            </w:r>
            <w:r>
              <w:rPr>
                <w:rFonts w:hint="eastAsia"/>
                <w:szCs w:val="21"/>
              </w:rPr>
              <w:t>在线</w:t>
            </w:r>
            <w:r>
              <w:rPr>
                <w:szCs w:val="21"/>
              </w:rPr>
              <w:t>监测信息，</w:t>
            </w:r>
            <w:r>
              <w:rPr>
                <w:rFonts w:hint="eastAsia"/>
                <w:szCs w:val="21"/>
              </w:rPr>
              <w:t>以及</w:t>
            </w:r>
            <w:r>
              <w:rPr>
                <w:rFonts w:hint="eastAsia"/>
                <w:szCs w:val="21"/>
              </w:rPr>
              <w:t>80</w:t>
            </w:r>
            <w:r>
              <w:rPr>
                <w:rFonts w:hint="eastAsia"/>
                <w:szCs w:val="21"/>
              </w:rPr>
              <w:t>条</w:t>
            </w:r>
            <w:r>
              <w:rPr>
                <w:szCs w:val="21"/>
              </w:rPr>
              <w:t>重点污染源、</w:t>
            </w:r>
            <w:r>
              <w:rPr>
                <w:rFonts w:hint="eastAsia"/>
                <w:szCs w:val="21"/>
              </w:rPr>
              <w:t>165</w:t>
            </w:r>
            <w:r>
              <w:rPr>
                <w:rFonts w:hint="eastAsia"/>
                <w:szCs w:val="21"/>
              </w:rPr>
              <w:t>座</w:t>
            </w:r>
            <w:r>
              <w:rPr>
                <w:szCs w:val="21"/>
              </w:rPr>
              <w:t>调蓄池信息，校核市区给水、雨水</w:t>
            </w:r>
            <w:r>
              <w:rPr>
                <w:rFonts w:hint="eastAsia"/>
                <w:szCs w:val="21"/>
              </w:rPr>
              <w:t>、</w:t>
            </w:r>
            <w:r>
              <w:rPr>
                <w:szCs w:val="21"/>
              </w:rPr>
              <w:t>污水、</w:t>
            </w:r>
            <w:r>
              <w:rPr>
                <w:rFonts w:hint="eastAsia"/>
                <w:szCs w:val="21"/>
              </w:rPr>
              <w:t>合流制</w:t>
            </w:r>
            <w:r>
              <w:rPr>
                <w:szCs w:val="21"/>
              </w:rPr>
              <w:t>管道等共</w:t>
            </w:r>
            <w:r>
              <w:rPr>
                <w:rFonts w:hint="eastAsia"/>
                <w:szCs w:val="21"/>
              </w:rPr>
              <w:t>3684</w:t>
            </w:r>
            <w:r>
              <w:rPr>
                <w:rFonts w:hint="eastAsia"/>
                <w:szCs w:val="21"/>
              </w:rPr>
              <w:t>千米</w:t>
            </w:r>
            <w:r>
              <w:rPr>
                <w:szCs w:val="21"/>
              </w:rPr>
              <w:t>的管网数据</w:t>
            </w:r>
            <w:r>
              <w:rPr>
                <w:rFonts w:hint="eastAsia"/>
                <w:szCs w:val="21"/>
              </w:rPr>
              <w:t>，</w:t>
            </w:r>
            <w:r>
              <w:rPr>
                <w:szCs w:val="21"/>
              </w:rPr>
              <w:t>市县两级供排水企业进出水水质实现常态化监管，助力完成</w:t>
            </w:r>
            <w:r>
              <w:rPr>
                <w:rFonts w:hint="eastAsia"/>
                <w:szCs w:val="21"/>
              </w:rPr>
              <w:t>96</w:t>
            </w:r>
            <w:r>
              <w:rPr>
                <w:rFonts w:hint="eastAsia"/>
                <w:szCs w:val="21"/>
              </w:rPr>
              <w:t>条</w:t>
            </w:r>
            <w:r>
              <w:rPr>
                <w:szCs w:val="21"/>
              </w:rPr>
              <w:t>黑臭水体整治，并实施了</w:t>
            </w:r>
            <w:proofErr w:type="gramStart"/>
            <w:r>
              <w:rPr>
                <w:szCs w:val="21"/>
              </w:rPr>
              <w:t>京华城</w:t>
            </w:r>
            <w:proofErr w:type="gramEnd"/>
            <w:r>
              <w:rPr>
                <w:szCs w:val="21"/>
              </w:rPr>
              <w:t>周边</w:t>
            </w:r>
            <w:r>
              <w:rPr>
                <w:rFonts w:hint="eastAsia"/>
                <w:szCs w:val="21"/>
              </w:rPr>
              <w:t>5</w:t>
            </w:r>
            <w:r>
              <w:rPr>
                <w:rFonts w:hint="eastAsia"/>
                <w:szCs w:val="21"/>
              </w:rPr>
              <w:t>平方</w:t>
            </w:r>
            <w:r>
              <w:rPr>
                <w:szCs w:val="21"/>
              </w:rPr>
              <w:t>公里区域的智慧排水防涝工作试点</w:t>
            </w:r>
            <w:r>
              <w:rPr>
                <w:rFonts w:hint="eastAsia"/>
                <w:szCs w:val="21"/>
              </w:rPr>
              <w:t>。开展</w:t>
            </w:r>
            <w:r>
              <w:rPr>
                <w:szCs w:val="21"/>
              </w:rPr>
              <w:t>了基于</w:t>
            </w:r>
            <w:r>
              <w:rPr>
                <w:szCs w:val="21"/>
              </w:rPr>
              <w:t>SWMM</w:t>
            </w:r>
            <w:r>
              <w:rPr>
                <w:szCs w:val="21"/>
              </w:rPr>
              <w:t>模型在线雨量监测和实时模型计算的城市内涝预测方法</w:t>
            </w:r>
            <w:r>
              <w:rPr>
                <w:rFonts w:hint="eastAsia"/>
                <w:szCs w:val="21"/>
              </w:rPr>
              <w:t>研究。</w:t>
            </w:r>
            <w:r>
              <w:rPr>
                <w:szCs w:val="21"/>
              </w:rPr>
              <w:t>该</w:t>
            </w:r>
            <w:r>
              <w:rPr>
                <w:rFonts w:hint="eastAsia"/>
                <w:szCs w:val="21"/>
              </w:rPr>
              <w:t>新</w:t>
            </w:r>
            <w:r>
              <w:rPr>
                <w:szCs w:val="21"/>
              </w:rPr>
              <w:t>技术工程还</w:t>
            </w:r>
            <w:r>
              <w:rPr>
                <w:rFonts w:hint="eastAsia"/>
                <w:szCs w:val="21"/>
              </w:rPr>
              <w:t>预留</w:t>
            </w:r>
            <w:r>
              <w:rPr>
                <w:szCs w:val="21"/>
              </w:rPr>
              <w:t>了相关接口，</w:t>
            </w:r>
            <w:r>
              <w:rPr>
                <w:rFonts w:hint="eastAsia"/>
                <w:szCs w:val="21"/>
              </w:rPr>
              <w:t>计划</w:t>
            </w:r>
            <w:r>
              <w:rPr>
                <w:szCs w:val="21"/>
              </w:rPr>
              <w:t>将</w:t>
            </w:r>
            <w:r>
              <w:rPr>
                <w:rFonts w:hint="eastAsia"/>
                <w:szCs w:val="21"/>
              </w:rPr>
              <w:t>562</w:t>
            </w:r>
            <w:r>
              <w:rPr>
                <w:rFonts w:hint="eastAsia"/>
                <w:szCs w:val="21"/>
              </w:rPr>
              <w:t>个</w:t>
            </w:r>
            <w:r>
              <w:rPr>
                <w:szCs w:val="21"/>
              </w:rPr>
              <w:t>二次供水泵房纳入监管，保障城乡居民用水安全。</w:t>
            </w:r>
          </w:p>
          <w:p w:rsidR="00465A11" w:rsidRDefault="00465A11" w:rsidP="00465A11">
            <w:pPr>
              <w:autoSpaceDE w:val="0"/>
              <w:autoSpaceDN w:val="0"/>
              <w:adjustRightInd w:val="0"/>
              <w:snapToGrid w:val="0"/>
              <w:ind w:firstLineChars="200" w:firstLine="420"/>
              <w:rPr>
                <w:szCs w:val="21"/>
              </w:rPr>
            </w:pPr>
            <w:r>
              <w:rPr>
                <w:rFonts w:hint="eastAsia"/>
                <w:szCs w:val="21"/>
              </w:rPr>
              <w:t>该</w:t>
            </w:r>
            <w:r>
              <w:rPr>
                <w:szCs w:val="21"/>
              </w:rPr>
              <w:t>新技术工程的建</w:t>
            </w:r>
            <w:r>
              <w:rPr>
                <w:rFonts w:hint="eastAsia"/>
                <w:szCs w:val="21"/>
              </w:rPr>
              <w:t>设</w:t>
            </w:r>
            <w:r>
              <w:rPr>
                <w:szCs w:val="21"/>
              </w:rPr>
              <w:t>，优化了</w:t>
            </w:r>
            <w:r>
              <w:rPr>
                <w:rFonts w:hint="eastAsia"/>
                <w:szCs w:val="21"/>
              </w:rPr>
              <w:t>扬州市</w:t>
            </w:r>
            <w:r>
              <w:rPr>
                <w:szCs w:val="21"/>
              </w:rPr>
              <w:t>供排水监管模式，在全省、全国率先</w:t>
            </w:r>
            <w:r>
              <w:rPr>
                <w:rFonts w:hint="eastAsia"/>
                <w:szCs w:val="21"/>
              </w:rPr>
              <w:t>推动</w:t>
            </w:r>
            <w:r>
              <w:rPr>
                <w:szCs w:val="21"/>
              </w:rPr>
              <w:t>了供排水行业安全监管的共享共治。</w:t>
            </w:r>
            <w:proofErr w:type="gramStart"/>
            <w:r>
              <w:rPr>
                <w:szCs w:val="21"/>
              </w:rPr>
              <w:t>让</w:t>
            </w:r>
            <w:r>
              <w:rPr>
                <w:rFonts w:hint="eastAsia"/>
                <w:szCs w:val="21"/>
              </w:rPr>
              <w:t>供排水</w:t>
            </w:r>
            <w:proofErr w:type="gramEnd"/>
            <w:r>
              <w:rPr>
                <w:szCs w:val="21"/>
              </w:rPr>
              <w:t>安全监管网络体系更加完善，有效预防和减少安全事件的发生，进一步提升了供水安全保障率、</w:t>
            </w:r>
            <w:r>
              <w:rPr>
                <w:rFonts w:hint="eastAsia"/>
                <w:szCs w:val="21"/>
              </w:rPr>
              <w:t>污水</w:t>
            </w:r>
            <w:r>
              <w:rPr>
                <w:szCs w:val="21"/>
              </w:rPr>
              <w:t>有限空间作业安全保障率</w:t>
            </w:r>
            <w:r>
              <w:rPr>
                <w:rFonts w:hint="eastAsia"/>
                <w:szCs w:val="21"/>
              </w:rPr>
              <w:t>，</w:t>
            </w:r>
            <w:r>
              <w:rPr>
                <w:szCs w:val="21"/>
              </w:rPr>
              <w:t>减轻和消除供排水行业方面因水而生的安全事故社会隐患。</w:t>
            </w:r>
          </w:p>
          <w:p w:rsidR="00465A11" w:rsidRDefault="00465A11" w:rsidP="00465A11">
            <w:pPr>
              <w:autoSpaceDE w:val="0"/>
              <w:autoSpaceDN w:val="0"/>
              <w:adjustRightInd w:val="0"/>
              <w:snapToGrid w:val="0"/>
              <w:ind w:firstLineChars="200" w:firstLine="420"/>
              <w:rPr>
                <w:szCs w:val="21"/>
              </w:rPr>
            </w:pPr>
            <w:r>
              <w:rPr>
                <w:rFonts w:hint="eastAsia"/>
                <w:szCs w:val="21"/>
              </w:rPr>
              <w:t>该</w:t>
            </w:r>
            <w:r>
              <w:rPr>
                <w:szCs w:val="21"/>
              </w:rPr>
              <w:t>新技术工程的建</w:t>
            </w:r>
            <w:r>
              <w:rPr>
                <w:rFonts w:hint="eastAsia"/>
                <w:szCs w:val="21"/>
              </w:rPr>
              <w:t>设，</w:t>
            </w:r>
            <w:r>
              <w:rPr>
                <w:szCs w:val="21"/>
              </w:rPr>
              <w:t>在全省</w:t>
            </w:r>
            <w:r>
              <w:rPr>
                <w:rFonts w:hint="eastAsia"/>
                <w:szCs w:val="21"/>
              </w:rPr>
              <w:t>、</w:t>
            </w:r>
            <w:r>
              <w:rPr>
                <w:szCs w:val="21"/>
              </w:rPr>
              <w:t>全国率先</w:t>
            </w:r>
            <w:r>
              <w:rPr>
                <w:rFonts w:hint="eastAsia"/>
                <w:szCs w:val="21"/>
              </w:rPr>
              <w:t>开展</w:t>
            </w:r>
            <w:r>
              <w:rPr>
                <w:szCs w:val="21"/>
              </w:rPr>
              <w:t>了片区</w:t>
            </w:r>
            <w:r>
              <w:rPr>
                <w:rFonts w:hint="eastAsia"/>
                <w:szCs w:val="21"/>
              </w:rPr>
              <w:t>基于</w:t>
            </w:r>
            <w:r>
              <w:rPr>
                <w:rFonts w:hint="eastAsia"/>
                <w:szCs w:val="21"/>
              </w:rPr>
              <w:t>SWMM</w:t>
            </w:r>
            <w:r>
              <w:rPr>
                <w:rFonts w:hint="eastAsia"/>
                <w:szCs w:val="21"/>
              </w:rPr>
              <w:t>模型</w:t>
            </w:r>
            <w:r>
              <w:rPr>
                <w:szCs w:val="21"/>
              </w:rPr>
              <w:t>的</w:t>
            </w:r>
            <w:r>
              <w:rPr>
                <w:rFonts w:hint="eastAsia"/>
                <w:szCs w:val="21"/>
              </w:rPr>
              <w:t>内涝</w:t>
            </w:r>
            <w:r>
              <w:rPr>
                <w:szCs w:val="21"/>
              </w:rPr>
              <w:t>预警，</w:t>
            </w:r>
            <w:r>
              <w:rPr>
                <w:rFonts w:hint="eastAsia"/>
                <w:szCs w:val="21"/>
              </w:rPr>
              <w:t>技术</w:t>
            </w:r>
            <w:r>
              <w:rPr>
                <w:szCs w:val="21"/>
              </w:rPr>
              <w:t>在全国领先，</w:t>
            </w:r>
            <w:r>
              <w:rPr>
                <w:rFonts w:hint="eastAsia"/>
                <w:szCs w:val="21"/>
              </w:rPr>
              <w:t>借助</w:t>
            </w:r>
            <w:r>
              <w:rPr>
                <w:szCs w:val="21"/>
              </w:rPr>
              <w:t>物联网传感技术、</w:t>
            </w:r>
            <w:r>
              <w:rPr>
                <w:rFonts w:hint="eastAsia"/>
                <w:szCs w:val="21"/>
              </w:rPr>
              <w:t>移动</w:t>
            </w:r>
            <w:r>
              <w:rPr>
                <w:szCs w:val="21"/>
              </w:rPr>
              <w:t>互联传输技术、</w:t>
            </w:r>
            <w:r>
              <w:rPr>
                <w:rFonts w:hint="eastAsia"/>
                <w:szCs w:val="21"/>
              </w:rPr>
              <w:t>GIS</w:t>
            </w:r>
            <w:r>
              <w:rPr>
                <w:rFonts w:hint="eastAsia"/>
                <w:szCs w:val="21"/>
              </w:rPr>
              <w:t>技术</w:t>
            </w:r>
            <w:r>
              <w:rPr>
                <w:szCs w:val="21"/>
              </w:rPr>
              <w:t>等，结合数字城市、智慧城市建设要求，</w:t>
            </w:r>
            <w:r>
              <w:rPr>
                <w:rFonts w:hint="eastAsia"/>
                <w:szCs w:val="21"/>
              </w:rPr>
              <w:t>实现</w:t>
            </w:r>
            <w:r>
              <w:rPr>
                <w:szCs w:val="21"/>
              </w:rPr>
              <w:t>对城市内涝监控实现提前预警、提前发现、多点同时监测、统一</w:t>
            </w:r>
            <w:r>
              <w:rPr>
                <w:rFonts w:hint="eastAsia"/>
                <w:szCs w:val="21"/>
              </w:rPr>
              <w:t>指挥</w:t>
            </w:r>
            <w:r>
              <w:rPr>
                <w:szCs w:val="21"/>
              </w:rPr>
              <w:t>调度等</w:t>
            </w:r>
            <w:r>
              <w:rPr>
                <w:rFonts w:hint="eastAsia"/>
                <w:szCs w:val="21"/>
              </w:rPr>
              <w:t>。减少</w:t>
            </w:r>
            <w:r>
              <w:rPr>
                <w:szCs w:val="21"/>
              </w:rPr>
              <w:t>了人工巡检作业量，</w:t>
            </w:r>
            <w:r>
              <w:rPr>
                <w:rFonts w:hint="eastAsia"/>
                <w:szCs w:val="21"/>
              </w:rPr>
              <w:t>为</w:t>
            </w:r>
            <w:r>
              <w:rPr>
                <w:szCs w:val="21"/>
              </w:rPr>
              <w:t>内涝决策调度提供一手</w:t>
            </w:r>
            <w:r>
              <w:rPr>
                <w:rFonts w:hint="eastAsia"/>
                <w:szCs w:val="21"/>
              </w:rPr>
              <w:t>数据</w:t>
            </w:r>
            <w:r>
              <w:rPr>
                <w:szCs w:val="21"/>
              </w:rPr>
              <w:t>，提升了监管效能和安全冗余度。</w:t>
            </w:r>
            <w:r>
              <w:rPr>
                <w:rFonts w:hint="eastAsia"/>
                <w:szCs w:val="21"/>
              </w:rPr>
              <w:t>杜绝</w:t>
            </w:r>
            <w:r>
              <w:rPr>
                <w:szCs w:val="21"/>
              </w:rPr>
              <w:t>、</w:t>
            </w:r>
            <w:r>
              <w:rPr>
                <w:rFonts w:hint="eastAsia"/>
                <w:szCs w:val="21"/>
              </w:rPr>
              <w:t>减少</w:t>
            </w:r>
            <w:r>
              <w:rPr>
                <w:szCs w:val="21"/>
              </w:rPr>
              <w:t>了内涝事故造成了人民生命财产损失。</w:t>
            </w:r>
          </w:p>
          <w:p w:rsidR="00465A11" w:rsidRDefault="00465A11" w:rsidP="00465A11">
            <w:pPr>
              <w:autoSpaceDE w:val="0"/>
              <w:autoSpaceDN w:val="0"/>
              <w:adjustRightInd w:val="0"/>
              <w:snapToGrid w:val="0"/>
              <w:ind w:firstLineChars="200" w:firstLine="420"/>
              <w:rPr>
                <w:szCs w:val="21"/>
              </w:rPr>
            </w:pPr>
            <w:r>
              <w:rPr>
                <w:rFonts w:hint="eastAsia"/>
                <w:szCs w:val="21"/>
              </w:rPr>
              <w:t>综上</w:t>
            </w:r>
            <w:r>
              <w:rPr>
                <w:szCs w:val="21"/>
              </w:rPr>
              <w:t>所述，</w:t>
            </w:r>
            <w:r>
              <w:rPr>
                <w:rFonts w:hint="eastAsia"/>
                <w:szCs w:val="21"/>
              </w:rPr>
              <w:t>由</w:t>
            </w:r>
            <w:r>
              <w:rPr>
                <w:szCs w:val="21"/>
              </w:rPr>
              <w:t>扬州市给排水</w:t>
            </w:r>
            <w:r>
              <w:rPr>
                <w:rFonts w:hint="eastAsia"/>
                <w:szCs w:val="21"/>
              </w:rPr>
              <w:t>管理处</w:t>
            </w:r>
            <w:r>
              <w:rPr>
                <w:szCs w:val="21"/>
              </w:rPr>
              <w:t>主持完成</w:t>
            </w:r>
            <w:r>
              <w:rPr>
                <w:rFonts w:hint="eastAsia"/>
                <w:szCs w:val="21"/>
              </w:rPr>
              <w:t>的“厂站网一体化监管与城市内涝治理研究”，</w:t>
            </w:r>
            <w:r>
              <w:rPr>
                <w:szCs w:val="21"/>
              </w:rPr>
              <w:t>具备多项建设意义</w:t>
            </w:r>
            <w:r>
              <w:rPr>
                <w:rFonts w:hint="eastAsia"/>
                <w:szCs w:val="21"/>
              </w:rPr>
              <w:t>、</w:t>
            </w:r>
            <w:r>
              <w:rPr>
                <w:szCs w:val="21"/>
              </w:rPr>
              <w:t>建设成效</w:t>
            </w:r>
            <w:r>
              <w:rPr>
                <w:rFonts w:hint="eastAsia"/>
                <w:szCs w:val="21"/>
              </w:rPr>
              <w:t>和</w:t>
            </w:r>
            <w:r>
              <w:rPr>
                <w:szCs w:val="21"/>
              </w:rPr>
              <w:t>科技创新亮点、科技创新引领作用</w:t>
            </w:r>
            <w:r>
              <w:rPr>
                <w:rFonts w:hint="eastAsia"/>
                <w:szCs w:val="21"/>
              </w:rPr>
              <w:t>，在</w:t>
            </w:r>
            <w:r>
              <w:rPr>
                <w:szCs w:val="21"/>
              </w:rPr>
              <w:t>供排水监管行业中起到了</w:t>
            </w:r>
            <w:r>
              <w:rPr>
                <w:rFonts w:hint="eastAsia"/>
                <w:szCs w:val="21"/>
              </w:rPr>
              <w:t>较好</w:t>
            </w:r>
            <w:r>
              <w:rPr>
                <w:szCs w:val="21"/>
              </w:rPr>
              <w:t>示范效果，特此向省住房和城乡建设厅、省</w:t>
            </w:r>
            <w:r>
              <w:rPr>
                <w:rFonts w:hint="eastAsia"/>
                <w:szCs w:val="21"/>
              </w:rPr>
              <w:t>建设</w:t>
            </w:r>
            <w:r>
              <w:rPr>
                <w:szCs w:val="21"/>
              </w:rPr>
              <w:t>科技创新成果</w:t>
            </w:r>
            <w:r>
              <w:rPr>
                <w:rFonts w:hint="eastAsia"/>
                <w:szCs w:val="21"/>
              </w:rPr>
              <w:t>评审</w:t>
            </w:r>
            <w:r>
              <w:rPr>
                <w:szCs w:val="21"/>
              </w:rPr>
              <w:t>委员会</w:t>
            </w:r>
            <w:r>
              <w:rPr>
                <w:rFonts w:hint="eastAsia"/>
                <w:szCs w:val="21"/>
              </w:rPr>
              <w:t>推荐</w:t>
            </w:r>
            <w:r>
              <w:rPr>
                <w:szCs w:val="21"/>
              </w:rPr>
              <w:t>。</w:t>
            </w:r>
          </w:p>
        </w:tc>
      </w:tr>
      <w:tr w:rsidR="00465A11" w:rsidTr="00AD0062">
        <w:trPr>
          <w:trHeight w:val="3263"/>
          <w:jc w:val="center"/>
        </w:trPr>
        <w:tc>
          <w:tcPr>
            <w:tcW w:w="892" w:type="dxa"/>
            <w:tcBorders>
              <w:bottom w:val="single" w:sz="8" w:space="0" w:color="auto"/>
            </w:tcBorders>
            <w:vAlign w:val="center"/>
          </w:tcPr>
          <w:p w:rsidR="00465A11" w:rsidRDefault="00465A11" w:rsidP="00AD0062">
            <w:pPr>
              <w:adjustRightInd w:val="0"/>
              <w:spacing w:line="400" w:lineRule="exact"/>
              <w:jc w:val="center"/>
              <w:rPr>
                <w:spacing w:val="-25"/>
                <w:szCs w:val="21"/>
              </w:rPr>
            </w:pPr>
            <w:r>
              <w:rPr>
                <w:rFonts w:hint="eastAsia"/>
                <w:spacing w:val="-25"/>
                <w:szCs w:val="21"/>
              </w:rPr>
              <w:t>声</w:t>
            </w:r>
          </w:p>
          <w:p w:rsidR="00465A11" w:rsidRDefault="00465A11" w:rsidP="00AD0062">
            <w:pPr>
              <w:adjustRightInd w:val="0"/>
              <w:spacing w:line="400" w:lineRule="exact"/>
              <w:jc w:val="center"/>
              <w:rPr>
                <w:spacing w:val="-25"/>
                <w:szCs w:val="21"/>
              </w:rPr>
            </w:pPr>
          </w:p>
          <w:p w:rsidR="00465A11" w:rsidRDefault="00465A11" w:rsidP="00AD0062">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465A11" w:rsidRDefault="00465A11" w:rsidP="00AD0062">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5A11" w:rsidRDefault="00465A11" w:rsidP="00AD0062">
            <w:pPr>
              <w:adjustRightInd w:val="0"/>
              <w:spacing w:line="400" w:lineRule="exact"/>
              <w:ind w:firstLine="404"/>
              <w:rPr>
                <w:szCs w:val="21"/>
              </w:rPr>
            </w:pPr>
            <w:r>
              <w:rPr>
                <w:rFonts w:hint="eastAsia"/>
                <w:szCs w:val="21"/>
              </w:rPr>
              <w:t>如有不符，本单位愿意承担相关后果并接受相应的处理。</w:t>
            </w:r>
          </w:p>
          <w:p w:rsidR="00465A11" w:rsidRDefault="00465A11" w:rsidP="00AD0062">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465A11" w:rsidRDefault="00465A11" w:rsidP="00AD0062">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465A11" w:rsidRDefault="00465A11" w:rsidP="00465A11">
      <w:pPr>
        <w:jc w:val="center"/>
        <w:rPr>
          <w:rFonts w:ascii="黑体" w:eastAsia="黑体" w:hAnsi="黑体"/>
          <w:sz w:val="30"/>
          <w:szCs w:val="30"/>
        </w:rPr>
      </w:pPr>
    </w:p>
    <w:p w:rsidR="00465A11" w:rsidRDefault="00465A11" w:rsidP="00465A11">
      <w:pPr>
        <w:jc w:val="center"/>
        <w:rPr>
          <w:rFonts w:ascii="黑体" w:eastAsia="黑体" w:hAnsi="黑体"/>
          <w:sz w:val="30"/>
          <w:szCs w:val="30"/>
        </w:rPr>
      </w:pPr>
      <w:r>
        <w:rPr>
          <w:rFonts w:ascii="黑体" w:eastAsia="黑体" w:hAnsi="黑体" w:hint="eastAsia"/>
          <w:sz w:val="30"/>
          <w:szCs w:val="30"/>
        </w:rPr>
        <w:lastRenderedPageBreak/>
        <w:t>十一、推荐专家意见（单位推荐不填）</w:t>
      </w:r>
    </w:p>
    <w:p w:rsidR="00465A11" w:rsidRDefault="00465A11" w:rsidP="00465A11">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4"/>
        <w:gridCol w:w="1418"/>
        <w:gridCol w:w="1134"/>
        <w:gridCol w:w="1417"/>
        <w:gridCol w:w="1134"/>
        <w:gridCol w:w="1089"/>
        <w:gridCol w:w="1484"/>
      </w:tblGrid>
      <w:tr w:rsidR="00465A11" w:rsidTr="00AD0062">
        <w:trPr>
          <w:trHeight w:val="510"/>
        </w:trPr>
        <w:tc>
          <w:tcPr>
            <w:tcW w:w="1384" w:type="dxa"/>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推荐专家</w:t>
            </w:r>
            <w:proofErr w:type="gramStart"/>
            <w:r>
              <w:rPr>
                <w:rFonts w:hint="eastAsia"/>
                <w:szCs w:val="21"/>
              </w:rPr>
              <w:t>一</w:t>
            </w:r>
            <w:proofErr w:type="gramEnd"/>
          </w:p>
        </w:tc>
        <w:tc>
          <w:tcPr>
            <w:tcW w:w="1418" w:type="dxa"/>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rsidR="00465A11" w:rsidRDefault="00465A11" w:rsidP="00AD0062">
            <w:pPr>
              <w:autoSpaceDE w:val="0"/>
              <w:autoSpaceDN w:val="0"/>
              <w:adjustRightInd w:val="0"/>
              <w:snapToGrid w:val="0"/>
              <w:spacing w:line="360" w:lineRule="exact"/>
              <w:jc w:val="center"/>
              <w:rPr>
                <w:szCs w:val="21"/>
              </w:rPr>
            </w:pPr>
          </w:p>
        </w:tc>
      </w:tr>
      <w:tr w:rsidR="00465A11" w:rsidTr="00AD0062">
        <w:trPr>
          <w:trHeight w:val="510"/>
        </w:trPr>
        <w:tc>
          <w:tcPr>
            <w:tcW w:w="138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rsidR="00465A11" w:rsidRDefault="00465A11" w:rsidP="00AD0062">
            <w:pPr>
              <w:autoSpaceDE w:val="0"/>
              <w:autoSpaceDN w:val="0"/>
              <w:adjustRightInd w:val="0"/>
              <w:snapToGrid w:val="0"/>
              <w:spacing w:line="360" w:lineRule="exact"/>
              <w:jc w:val="center"/>
              <w:rPr>
                <w:szCs w:val="21"/>
              </w:rPr>
            </w:pPr>
          </w:p>
        </w:tc>
        <w:tc>
          <w:tcPr>
            <w:tcW w:w="113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465A11" w:rsidRDefault="00465A11" w:rsidP="00AD0062">
            <w:pPr>
              <w:autoSpaceDE w:val="0"/>
              <w:autoSpaceDN w:val="0"/>
              <w:adjustRightInd w:val="0"/>
              <w:snapToGrid w:val="0"/>
              <w:spacing w:line="360" w:lineRule="exact"/>
              <w:jc w:val="center"/>
              <w:rPr>
                <w:szCs w:val="21"/>
              </w:rPr>
            </w:pPr>
          </w:p>
        </w:tc>
        <w:tc>
          <w:tcPr>
            <w:tcW w:w="1089"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465A11" w:rsidRDefault="00465A11" w:rsidP="00AD0062">
            <w:pPr>
              <w:autoSpaceDE w:val="0"/>
              <w:autoSpaceDN w:val="0"/>
              <w:adjustRightInd w:val="0"/>
              <w:snapToGrid w:val="0"/>
              <w:spacing w:line="360" w:lineRule="exact"/>
              <w:jc w:val="center"/>
              <w:rPr>
                <w:szCs w:val="21"/>
              </w:rPr>
            </w:pPr>
          </w:p>
        </w:tc>
      </w:tr>
      <w:tr w:rsidR="00465A11" w:rsidTr="00AD0062">
        <w:trPr>
          <w:trHeight w:val="510"/>
        </w:trPr>
        <w:tc>
          <w:tcPr>
            <w:tcW w:w="138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rsidR="00465A11" w:rsidRDefault="00465A11" w:rsidP="00AD0062">
            <w:pPr>
              <w:autoSpaceDE w:val="0"/>
              <w:autoSpaceDN w:val="0"/>
              <w:adjustRightInd w:val="0"/>
              <w:snapToGrid w:val="0"/>
              <w:spacing w:line="360" w:lineRule="exact"/>
              <w:jc w:val="center"/>
              <w:rPr>
                <w:szCs w:val="21"/>
              </w:rPr>
            </w:pPr>
          </w:p>
        </w:tc>
        <w:tc>
          <w:tcPr>
            <w:tcW w:w="113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465A11" w:rsidRDefault="00465A11" w:rsidP="00AD0062">
            <w:pPr>
              <w:autoSpaceDE w:val="0"/>
              <w:autoSpaceDN w:val="0"/>
              <w:adjustRightInd w:val="0"/>
              <w:snapToGrid w:val="0"/>
              <w:spacing w:line="360" w:lineRule="exact"/>
              <w:jc w:val="center"/>
              <w:rPr>
                <w:szCs w:val="21"/>
              </w:rPr>
            </w:pPr>
          </w:p>
        </w:tc>
        <w:tc>
          <w:tcPr>
            <w:tcW w:w="1089"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465A11" w:rsidRDefault="00465A11" w:rsidP="00AD0062">
            <w:pPr>
              <w:autoSpaceDE w:val="0"/>
              <w:autoSpaceDN w:val="0"/>
              <w:adjustRightInd w:val="0"/>
              <w:snapToGrid w:val="0"/>
              <w:spacing w:line="360" w:lineRule="exact"/>
              <w:jc w:val="center"/>
              <w:rPr>
                <w:szCs w:val="21"/>
              </w:rPr>
            </w:pPr>
          </w:p>
        </w:tc>
      </w:tr>
      <w:tr w:rsidR="00465A11" w:rsidTr="00AD0062">
        <w:trPr>
          <w:trHeight w:val="510"/>
        </w:trPr>
        <w:tc>
          <w:tcPr>
            <w:tcW w:w="1384" w:type="dxa"/>
            <w:vAlign w:val="center"/>
          </w:tcPr>
          <w:p w:rsidR="00465A11" w:rsidRDefault="00465A11" w:rsidP="00AD0062">
            <w:pPr>
              <w:adjustRightInd w:val="0"/>
              <w:jc w:val="center"/>
              <w:rPr>
                <w:szCs w:val="21"/>
              </w:rPr>
            </w:pPr>
            <w:r>
              <w:rPr>
                <w:rFonts w:hint="eastAsia"/>
                <w:szCs w:val="21"/>
              </w:rPr>
              <w:t>推荐专家一</w:t>
            </w:r>
          </w:p>
          <w:p w:rsidR="00465A11" w:rsidRDefault="00465A11" w:rsidP="00AD0062">
            <w:pPr>
              <w:autoSpaceDE w:val="0"/>
              <w:autoSpaceDN w:val="0"/>
              <w:adjustRightInd w:val="0"/>
              <w:snapToGrid w:val="0"/>
              <w:jc w:val="center"/>
              <w:rPr>
                <w:szCs w:val="21"/>
              </w:rPr>
            </w:pPr>
            <w:r>
              <w:rPr>
                <w:rFonts w:hint="eastAsia"/>
                <w:szCs w:val="21"/>
              </w:rPr>
              <w:t>通讯地址</w:t>
            </w:r>
          </w:p>
        </w:tc>
        <w:tc>
          <w:tcPr>
            <w:tcW w:w="3969" w:type="dxa"/>
            <w:gridSpan w:val="3"/>
            <w:vAlign w:val="center"/>
          </w:tcPr>
          <w:p w:rsidR="00465A11" w:rsidRDefault="00465A11" w:rsidP="00AD0062">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465A11" w:rsidRDefault="00465A11" w:rsidP="00AD0062">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573" w:type="dxa"/>
            <w:gridSpan w:val="2"/>
            <w:vAlign w:val="center"/>
          </w:tcPr>
          <w:p w:rsidR="00465A11" w:rsidRDefault="00465A11" w:rsidP="00AD0062">
            <w:pPr>
              <w:autoSpaceDE w:val="0"/>
              <w:autoSpaceDN w:val="0"/>
              <w:adjustRightInd w:val="0"/>
              <w:snapToGrid w:val="0"/>
              <w:spacing w:line="360" w:lineRule="exact"/>
              <w:ind w:firstLine="470"/>
              <w:jc w:val="center"/>
              <w:rPr>
                <w:rFonts w:eastAsia="方正仿宋_GBK"/>
                <w:sz w:val="24"/>
              </w:rPr>
            </w:pPr>
          </w:p>
        </w:tc>
      </w:tr>
      <w:tr w:rsidR="00465A11" w:rsidTr="00AD0062">
        <w:trPr>
          <w:trHeight w:val="510"/>
        </w:trPr>
        <w:tc>
          <w:tcPr>
            <w:tcW w:w="138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rsidR="00465A11" w:rsidRDefault="00465A11" w:rsidP="00AD0062">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rsidR="00465A11" w:rsidRDefault="00465A11" w:rsidP="00AD0062">
            <w:pPr>
              <w:autoSpaceDE w:val="0"/>
              <w:autoSpaceDN w:val="0"/>
              <w:adjustRightInd w:val="0"/>
              <w:snapToGrid w:val="0"/>
              <w:spacing w:line="360" w:lineRule="exact"/>
              <w:ind w:firstLine="470"/>
              <w:jc w:val="center"/>
              <w:rPr>
                <w:rFonts w:eastAsia="方正仿宋_GBK"/>
                <w:sz w:val="24"/>
              </w:rPr>
            </w:pPr>
          </w:p>
        </w:tc>
      </w:tr>
      <w:tr w:rsidR="00465A11" w:rsidTr="00AD0062">
        <w:trPr>
          <w:trHeight w:val="510"/>
        </w:trPr>
        <w:tc>
          <w:tcPr>
            <w:tcW w:w="138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rsidR="00465A11" w:rsidRDefault="00465A11" w:rsidP="00AD0062">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465A11" w:rsidRDefault="00465A11" w:rsidP="00AD0062">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rsidR="00465A11" w:rsidRDefault="00465A11" w:rsidP="00AD0062">
            <w:pPr>
              <w:autoSpaceDE w:val="0"/>
              <w:autoSpaceDN w:val="0"/>
              <w:adjustRightInd w:val="0"/>
              <w:snapToGrid w:val="0"/>
              <w:spacing w:line="360" w:lineRule="exact"/>
              <w:ind w:firstLine="470"/>
              <w:jc w:val="center"/>
              <w:rPr>
                <w:rFonts w:eastAsia="方正仿宋_GBK"/>
                <w:sz w:val="24"/>
              </w:rPr>
            </w:pPr>
          </w:p>
        </w:tc>
      </w:tr>
      <w:tr w:rsidR="00465A11" w:rsidTr="00AD0062">
        <w:trPr>
          <w:trHeight w:val="5327"/>
        </w:trPr>
        <w:tc>
          <w:tcPr>
            <w:tcW w:w="9060" w:type="dxa"/>
            <w:gridSpan w:val="7"/>
          </w:tcPr>
          <w:p w:rsidR="00465A11" w:rsidRDefault="00465A11" w:rsidP="00AD0062">
            <w:pPr>
              <w:adjustRightInd w:val="0"/>
              <w:rPr>
                <w:szCs w:val="21"/>
              </w:rPr>
            </w:pPr>
            <w:r>
              <w:rPr>
                <w:rFonts w:hint="eastAsia"/>
                <w:szCs w:val="21"/>
              </w:rPr>
              <w:t>推荐意见：（不超过</w:t>
            </w:r>
            <w:r>
              <w:rPr>
                <w:szCs w:val="21"/>
              </w:rPr>
              <w:t>600</w:t>
            </w:r>
            <w:r>
              <w:rPr>
                <w:rFonts w:hint="eastAsia"/>
                <w:szCs w:val="21"/>
              </w:rPr>
              <w:t>字）</w:t>
            </w:r>
          </w:p>
          <w:p w:rsidR="00465A11" w:rsidRDefault="00465A11" w:rsidP="00465A11">
            <w:pPr>
              <w:autoSpaceDE w:val="0"/>
              <w:autoSpaceDN w:val="0"/>
              <w:adjustRightInd w:val="0"/>
              <w:snapToGrid w:val="0"/>
              <w:spacing w:line="590" w:lineRule="atLeast"/>
              <w:ind w:firstLineChars="2165" w:firstLine="4546"/>
              <w:rPr>
                <w:szCs w:val="21"/>
              </w:rPr>
            </w:pPr>
          </w:p>
        </w:tc>
      </w:tr>
      <w:tr w:rsidR="00465A11" w:rsidTr="00AD0062">
        <w:trPr>
          <w:trHeight w:val="292"/>
        </w:trPr>
        <w:tc>
          <w:tcPr>
            <w:tcW w:w="1384" w:type="dxa"/>
            <w:tcBorders>
              <w:bottom w:val="single" w:sz="8" w:space="0" w:color="auto"/>
            </w:tcBorders>
            <w:vAlign w:val="center"/>
          </w:tcPr>
          <w:p w:rsidR="00465A11" w:rsidRDefault="00465A11" w:rsidP="00AD0062">
            <w:pPr>
              <w:adjustRightInd w:val="0"/>
              <w:spacing w:line="400" w:lineRule="exact"/>
              <w:jc w:val="center"/>
              <w:rPr>
                <w:spacing w:val="-25"/>
                <w:szCs w:val="21"/>
              </w:rPr>
            </w:pPr>
            <w:r>
              <w:rPr>
                <w:rFonts w:hint="eastAsia"/>
                <w:spacing w:val="-25"/>
                <w:szCs w:val="21"/>
              </w:rPr>
              <w:t>声</w:t>
            </w:r>
          </w:p>
          <w:p w:rsidR="00465A11" w:rsidRDefault="00465A11" w:rsidP="00AD0062">
            <w:pPr>
              <w:adjustRightInd w:val="0"/>
              <w:spacing w:line="400" w:lineRule="exact"/>
              <w:jc w:val="center"/>
              <w:rPr>
                <w:spacing w:val="-25"/>
                <w:szCs w:val="21"/>
              </w:rPr>
            </w:pPr>
          </w:p>
          <w:p w:rsidR="00465A11" w:rsidRDefault="00465A11" w:rsidP="00AD0062">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rsidR="00465A11" w:rsidRDefault="00465A11" w:rsidP="00AD006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5A11" w:rsidRDefault="00465A11" w:rsidP="00AD0062">
            <w:pPr>
              <w:adjustRightInd w:val="0"/>
              <w:spacing w:line="400" w:lineRule="exact"/>
              <w:ind w:firstLine="404"/>
              <w:rPr>
                <w:szCs w:val="21"/>
              </w:rPr>
            </w:pPr>
            <w:r>
              <w:rPr>
                <w:rFonts w:hint="eastAsia"/>
                <w:szCs w:val="21"/>
              </w:rPr>
              <w:t>如有不符，本人愿意承担相关后果并接受相应的处理。</w:t>
            </w:r>
          </w:p>
          <w:p w:rsidR="00465A11" w:rsidRDefault="00465A11" w:rsidP="00465A11">
            <w:pPr>
              <w:adjustRightInd w:val="0"/>
              <w:spacing w:line="400" w:lineRule="exact"/>
              <w:ind w:firstLineChars="1608" w:firstLine="3248"/>
              <w:rPr>
                <w:spacing w:val="-4"/>
                <w:szCs w:val="21"/>
              </w:rPr>
            </w:pPr>
            <w:r>
              <w:rPr>
                <w:rFonts w:hint="eastAsia"/>
                <w:spacing w:val="-4"/>
                <w:szCs w:val="21"/>
              </w:rPr>
              <w:t>推荐专家（签名）：</w:t>
            </w:r>
            <w:r>
              <w:rPr>
                <w:spacing w:val="-4"/>
                <w:szCs w:val="21"/>
              </w:rPr>
              <w:t xml:space="preserve">      </w:t>
            </w:r>
          </w:p>
          <w:p w:rsidR="00465A11" w:rsidRDefault="00465A11" w:rsidP="00AD0062">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465A11" w:rsidRDefault="00465A11" w:rsidP="00465A11">
      <w:pPr>
        <w:jc w:val="left"/>
        <w:rPr>
          <w:rFonts w:ascii="黑体" w:eastAsia="黑体" w:hAnsi="黑体"/>
          <w:sz w:val="30"/>
          <w:szCs w:val="30"/>
        </w:rPr>
      </w:pPr>
    </w:p>
    <w:p w:rsidR="00465A11" w:rsidRDefault="00465A11" w:rsidP="00465A11">
      <w:pPr>
        <w:jc w:val="left"/>
        <w:rPr>
          <w:rFonts w:ascii="黑体" w:eastAsia="黑体" w:hAnsi="黑体"/>
          <w:sz w:val="30"/>
          <w:szCs w:val="30"/>
        </w:rPr>
      </w:pPr>
    </w:p>
    <w:p w:rsidR="00465A11" w:rsidRDefault="00465A11" w:rsidP="00465A11">
      <w:pPr>
        <w:jc w:val="left"/>
        <w:rPr>
          <w:rFonts w:ascii="黑体" w:eastAsia="黑体" w:hAnsi="黑体"/>
          <w:sz w:val="30"/>
          <w:szCs w:val="30"/>
        </w:rPr>
      </w:pPr>
      <w:r>
        <w:rPr>
          <w:rFonts w:ascii="黑体" w:eastAsia="黑体" w:hAnsi="黑体" w:hint="eastAsia"/>
          <w:sz w:val="30"/>
          <w:szCs w:val="30"/>
        </w:rPr>
        <w:lastRenderedPageBreak/>
        <w:t>十二、附件</w:t>
      </w:r>
    </w:p>
    <w:p w:rsidR="00465A11" w:rsidRDefault="00465A11" w:rsidP="00465A11">
      <w:pPr>
        <w:snapToGrid w:val="0"/>
        <w:spacing w:line="570" w:lineRule="exact"/>
        <w:ind w:firstLine="555"/>
        <w:rPr>
          <w:sz w:val="28"/>
          <w:szCs w:val="28"/>
        </w:rPr>
      </w:pPr>
    </w:p>
    <w:p w:rsidR="00465A11" w:rsidRDefault="00465A11" w:rsidP="00465A11">
      <w:pPr>
        <w:snapToGrid w:val="0"/>
        <w:spacing w:line="570" w:lineRule="exact"/>
        <w:ind w:firstLine="555"/>
        <w:rPr>
          <w:sz w:val="24"/>
        </w:rPr>
      </w:pPr>
      <w:r>
        <w:rPr>
          <w:sz w:val="24"/>
        </w:rPr>
        <w:t>1</w:t>
      </w:r>
      <w:r>
        <w:rPr>
          <w:rFonts w:hint="eastAsia"/>
          <w:sz w:val="24"/>
        </w:rPr>
        <w:t>、主要研究报告；</w:t>
      </w:r>
    </w:p>
    <w:p w:rsidR="00465A11" w:rsidRDefault="00465A11" w:rsidP="00465A11">
      <w:pPr>
        <w:snapToGrid w:val="0"/>
        <w:spacing w:line="570" w:lineRule="exact"/>
        <w:ind w:firstLineChars="200" w:firstLine="48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rsidR="00465A11" w:rsidRDefault="00465A11" w:rsidP="00465A11">
      <w:pPr>
        <w:snapToGrid w:val="0"/>
        <w:spacing w:line="570" w:lineRule="exact"/>
        <w:ind w:firstLine="555"/>
        <w:rPr>
          <w:sz w:val="24"/>
        </w:rPr>
      </w:pPr>
      <w:r>
        <w:rPr>
          <w:rFonts w:hint="eastAsia"/>
          <w:sz w:val="24"/>
        </w:rPr>
        <w:t>3</w:t>
      </w:r>
      <w:r>
        <w:rPr>
          <w:rFonts w:hint="eastAsia"/>
          <w:sz w:val="24"/>
        </w:rPr>
        <w:t>、评价证明</w:t>
      </w:r>
    </w:p>
    <w:p w:rsidR="00465A11" w:rsidRDefault="00465A11" w:rsidP="00465A11">
      <w:pPr>
        <w:snapToGrid w:val="0"/>
        <w:spacing w:line="570" w:lineRule="exact"/>
        <w:ind w:firstLine="555"/>
        <w:rPr>
          <w:sz w:val="24"/>
        </w:rPr>
      </w:pPr>
      <w:r>
        <w:rPr>
          <w:sz w:val="24"/>
        </w:rPr>
        <w:t>4</w:t>
      </w:r>
      <w:r>
        <w:rPr>
          <w:rFonts w:hint="eastAsia"/>
          <w:sz w:val="24"/>
        </w:rPr>
        <w:t>、应用证明</w:t>
      </w:r>
    </w:p>
    <w:p w:rsidR="00465A11" w:rsidRDefault="00465A11" w:rsidP="00465A11">
      <w:pPr>
        <w:snapToGrid w:val="0"/>
        <w:spacing w:line="570" w:lineRule="exact"/>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rsidR="00465A11" w:rsidRDefault="00465A11" w:rsidP="00465A11">
      <w:pPr>
        <w:snapToGrid w:val="0"/>
        <w:spacing w:line="570" w:lineRule="exact"/>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rsidR="00465A11" w:rsidRDefault="00465A11" w:rsidP="00465A11">
      <w:pPr>
        <w:snapToGrid w:val="0"/>
        <w:spacing w:line="570" w:lineRule="exact"/>
        <w:ind w:firstLine="555"/>
        <w:rPr>
          <w:sz w:val="24"/>
        </w:rPr>
      </w:pPr>
      <w:r>
        <w:rPr>
          <w:rFonts w:hint="eastAsia"/>
          <w:sz w:val="24"/>
        </w:rPr>
        <w:t>7</w:t>
      </w:r>
      <w:r>
        <w:rPr>
          <w:rFonts w:hint="eastAsia"/>
          <w:sz w:val="24"/>
        </w:rPr>
        <w:t>、检索报告</w:t>
      </w:r>
    </w:p>
    <w:p w:rsidR="00465A11" w:rsidRDefault="00465A11" w:rsidP="00465A11">
      <w:pPr>
        <w:snapToGrid w:val="0"/>
        <w:spacing w:line="570" w:lineRule="exact"/>
        <w:ind w:firstLine="556"/>
        <w:rPr>
          <w:sz w:val="24"/>
        </w:rPr>
      </w:pPr>
      <w:r>
        <w:rPr>
          <w:rFonts w:hint="eastAsia"/>
          <w:sz w:val="24"/>
        </w:rPr>
        <w:t>8</w:t>
      </w:r>
      <w:r>
        <w:rPr>
          <w:rFonts w:hint="eastAsia"/>
          <w:sz w:val="24"/>
        </w:rPr>
        <w:t>、各完成单位内部公示结果</w:t>
      </w:r>
    </w:p>
    <w:p w:rsidR="00465A11" w:rsidRDefault="00465A11" w:rsidP="00465A11">
      <w:pPr>
        <w:snapToGrid w:val="0"/>
        <w:spacing w:line="570" w:lineRule="exact"/>
        <w:ind w:firstLine="556"/>
        <w:rPr>
          <w:sz w:val="24"/>
        </w:rPr>
      </w:pPr>
      <w:r>
        <w:rPr>
          <w:rFonts w:hint="eastAsia"/>
          <w:sz w:val="24"/>
        </w:rPr>
        <w:t>9</w:t>
      </w:r>
      <w:r>
        <w:rPr>
          <w:rFonts w:hint="eastAsia"/>
          <w:sz w:val="24"/>
        </w:rPr>
        <w:t>、其他证明</w:t>
      </w:r>
    </w:p>
    <w:p w:rsidR="00465A11" w:rsidRDefault="00465A11" w:rsidP="00465A11">
      <w:pPr>
        <w:spacing w:line="400" w:lineRule="exact"/>
        <w:ind w:firstLine="556"/>
        <w:rPr>
          <w:sz w:val="24"/>
        </w:rPr>
      </w:pPr>
    </w:p>
    <w:p w:rsidR="00465A11" w:rsidRDefault="00465A11" w:rsidP="00465A11">
      <w:pPr>
        <w:spacing w:line="590" w:lineRule="exact"/>
        <w:ind w:firstLine="555"/>
        <w:rPr>
          <w:sz w:val="28"/>
          <w:szCs w:val="28"/>
        </w:rPr>
      </w:pPr>
    </w:p>
    <w:p w:rsidR="00465A11" w:rsidRDefault="00465A11" w:rsidP="00465A11">
      <w:pPr>
        <w:pStyle w:val="11"/>
        <w:spacing w:line="590" w:lineRule="exact"/>
        <w:jc w:val="both"/>
        <w:rPr>
          <w:rFonts w:eastAsia="方正仿宋_GBK"/>
          <w:snapToGrid w:val="0"/>
          <w:kern w:val="0"/>
          <w:sz w:val="32"/>
          <w:szCs w:val="20"/>
          <w:highlight w:val="yellow"/>
        </w:rPr>
      </w:pPr>
      <w:r>
        <w:t xml:space="preserve"> </w:t>
      </w:r>
    </w:p>
    <w:p w:rsidR="00465A11" w:rsidRDefault="00465A11" w:rsidP="00465A11">
      <w:pPr>
        <w:spacing w:line="570" w:lineRule="exact"/>
        <w:rPr>
          <w:rFonts w:eastAsia="方正仿宋_GBK"/>
          <w:snapToGrid w:val="0"/>
          <w:kern w:val="0"/>
          <w:sz w:val="32"/>
          <w:szCs w:val="20"/>
          <w:highlight w:val="yellow"/>
        </w:rPr>
      </w:pPr>
    </w:p>
    <w:p w:rsidR="00465A11" w:rsidRDefault="00465A11" w:rsidP="00465A11">
      <w:pPr>
        <w:spacing w:line="570" w:lineRule="exact"/>
        <w:rPr>
          <w:rFonts w:eastAsia="方正仿宋_GBK"/>
          <w:snapToGrid w:val="0"/>
          <w:kern w:val="0"/>
          <w:sz w:val="32"/>
          <w:szCs w:val="20"/>
          <w:highlight w:val="yellow"/>
        </w:rPr>
      </w:pPr>
    </w:p>
    <w:p w:rsidR="00465A11" w:rsidRDefault="00465A11" w:rsidP="00465A11">
      <w:pPr>
        <w:spacing w:line="570" w:lineRule="exact"/>
        <w:rPr>
          <w:rFonts w:eastAsia="方正仿宋_GBK"/>
          <w:snapToGrid w:val="0"/>
          <w:kern w:val="0"/>
          <w:sz w:val="32"/>
          <w:szCs w:val="20"/>
          <w:highlight w:val="yellow"/>
        </w:rPr>
      </w:pPr>
    </w:p>
    <w:p w:rsidR="00465A11" w:rsidRDefault="00465A11" w:rsidP="00465A11">
      <w:pPr>
        <w:spacing w:line="570" w:lineRule="exact"/>
        <w:rPr>
          <w:rFonts w:ascii="方正仿宋_GBK" w:eastAsia="方正仿宋_GBK"/>
          <w:sz w:val="32"/>
          <w:szCs w:val="32"/>
        </w:rPr>
      </w:pPr>
    </w:p>
    <w:p w:rsidR="00B715BB" w:rsidRDefault="00B715BB" w:rsidP="0011351F">
      <w:pPr>
        <w:spacing w:line="360" w:lineRule="auto"/>
        <w:jc w:val="left"/>
      </w:pPr>
    </w:p>
    <w:p w:rsidR="00B715BB" w:rsidRDefault="00B715BB" w:rsidP="0011351F">
      <w:pPr>
        <w:spacing w:line="360" w:lineRule="auto"/>
        <w:jc w:val="left"/>
      </w:pPr>
    </w:p>
    <w:sectPr w:rsidR="00B715BB" w:rsidSect="00465A11">
      <w:headerReference w:type="default" r:id="rId1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25B" w:rsidRDefault="00AE125B" w:rsidP="0011351F">
      <w:r>
        <w:separator/>
      </w:r>
    </w:p>
  </w:endnote>
  <w:endnote w:type="continuationSeparator" w:id="0">
    <w:p w:rsidR="00AE125B" w:rsidRDefault="00AE125B" w:rsidP="0011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黑体_GBK">
    <w:altName w:val="Arial Unicode MS"/>
    <w:charset w:val="86"/>
    <w:family w:val="script"/>
    <w:pitch w:val="default"/>
    <w:sig w:usb0="00000000"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AD4" w:rsidRPr="00011F0C" w:rsidRDefault="00106AD4">
    <w:pPr>
      <w:pStyle w:val="a4"/>
      <w:jc w:val="center"/>
      <w:rPr>
        <w:rFonts w:asciiTheme="minorEastAsia" w:hAnsiTheme="minorEastAsia"/>
      </w:rPr>
    </w:pPr>
  </w:p>
  <w:p w:rsidR="00106AD4" w:rsidRDefault="00106A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11" w:rsidRDefault="00465A11" w:rsidP="00465A11">
    <w:pPr>
      <w:pStyle w:val="a4"/>
      <w:framePr w:wrap="around" w:vAnchor="text" w:hAnchor="margin" w:xAlign="outside" w:y="1"/>
      <w:ind w:firstLineChars="100" w:firstLine="180"/>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Pr>
        <w:rStyle w:val="aa"/>
        <w:szCs w:val="28"/>
      </w:rPr>
      <w:t>6</w:t>
    </w:r>
    <w:r>
      <w:rPr>
        <w:szCs w:val="28"/>
      </w:rPr>
      <w:fldChar w:fldCharType="end"/>
    </w:r>
    <w:r>
      <w:rPr>
        <w:rStyle w:val="aa"/>
        <w:szCs w:val="28"/>
      </w:rPr>
      <w:t xml:space="preserve"> —</w:t>
    </w:r>
  </w:p>
  <w:p w:rsidR="00465A11" w:rsidRDefault="00465A11">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11" w:rsidRDefault="00465A11">
    <w:pPr>
      <w:pStyle w:val="a4"/>
      <w:framePr w:wrap="around" w:vAnchor="text" w:hAnchor="margin" w:xAlign="outside" w:y="1"/>
      <w:ind w:right="280"/>
      <w:jc w:val="right"/>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sidR="00887B71">
      <w:rPr>
        <w:rStyle w:val="aa"/>
        <w:noProof/>
        <w:szCs w:val="28"/>
      </w:rPr>
      <w:t>21</w:t>
    </w:r>
    <w:r>
      <w:rPr>
        <w:szCs w:val="28"/>
      </w:rPr>
      <w:fldChar w:fldCharType="end"/>
    </w:r>
    <w:r>
      <w:rPr>
        <w:rStyle w:val="aa"/>
        <w:szCs w:val="28"/>
      </w:rPr>
      <w:t>—</w:t>
    </w:r>
  </w:p>
  <w:p w:rsidR="00465A11" w:rsidRDefault="00465A11">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11" w:rsidRDefault="00465A11">
    <w:pPr>
      <w:pStyle w:val="a4"/>
      <w:framePr w:wrap="around" w:vAnchor="text" w:hAnchor="margin" w:xAlign="outside" w:y="1"/>
      <w:rPr>
        <w:rStyle w:val="aa"/>
      </w:rPr>
    </w:pPr>
    <w:r>
      <w:rPr>
        <w:rStyle w:val="aa"/>
        <w:rFonts w:hint="eastAsia"/>
      </w:rPr>
      <w:t>—</w:t>
    </w:r>
    <w:r>
      <w:rPr>
        <w:rStyle w:val="aa"/>
        <w:rFonts w:hint="eastAsia"/>
      </w:rPr>
      <w:t xml:space="preserve"> </w:t>
    </w:r>
    <w:r>
      <w:fldChar w:fldCharType="begin"/>
    </w:r>
    <w:r>
      <w:rPr>
        <w:rStyle w:val="aa"/>
      </w:rPr>
      <w:instrText xml:space="preserve">PAGE  </w:instrText>
    </w:r>
    <w:r>
      <w:fldChar w:fldCharType="separate"/>
    </w:r>
    <w:r>
      <w:rPr>
        <w:rStyle w:val="aa"/>
      </w:rPr>
      <w:t>20</w:t>
    </w:r>
    <w:r>
      <w:fldChar w:fldCharType="end"/>
    </w:r>
    <w:r>
      <w:rPr>
        <w:rStyle w:val="aa"/>
        <w:rFonts w:hint="eastAsia"/>
      </w:rPr>
      <w:t xml:space="preserve"> </w:t>
    </w:r>
    <w:r>
      <w:rPr>
        <w:rStyle w:val="aa"/>
        <w:rFonts w:hint="eastAsia"/>
      </w:rPr>
      <w:t>—</w:t>
    </w:r>
  </w:p>
  <w:p w:rsidR="00465A11" w:rsidRDefault="00465A11">
    <w:pPr>
      <w:pStyle w:val="a4"/>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25B" w:rsidRDefault="00AE125B" w:rsidP="0011351F">
      <w:r>
        <w:separator/>
      </w:r>
    </w:p>
  </w:footnote>
  <w:footnote w:type="continuationSeparator" w:id="0">
    <w:p w:rsidR="00AE125B" w:rsidRDefault="00AE125B" w:rsidP="00113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AD4" w:rsidRDefault="00B715BB">
    <w:pPr>
      <w:pStyle w:val="a3"/>
    </w:pPr>
    <w:r>
      <w:rPr>
        <w:rFonts w:hint="eastAsia"/>
      </w:rPr>
      <w:t>2022</w:t>
    </w:r>
    <w:r>
      <w:rPr>
        <w:rFonts w:hint="eastAsia"/>
      </w:rPr>
      <w:t>年江苏省建设科技创新成果（排水设施厂站网一体化监管与城市内涝治理研究）推荐材料</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5BB" w:rsidRPr="00B715BB" w:rsidRDefault="00B715BB" w:rsidP="00B715BB">
    <w:pPr>
      <w:pStyle w:val="a3"/>
    </w:pPr>
    <w:r w:rsidRPr="00B715BB">
      <w:rPr>
        <w:rFonts w:hint="eastAsia"/>
      </w:rPr>
      <w:t>2022</w:t>
    </w:r>
    <w:r w:rsidRPr="00B715BB">
      <w:rPr>
        <w:rFonts w:hint="eastAsia"/>
      </w:rPr>
      <w:t>年江苏省建设科技创新成果（排水设施厂站网一体化监管与城市内涝治理研究）推荐材料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355"/>
    <w:multiLevelType w:val="multilevel"/>
    <w:tmpl w:val="01902355"/>
    <w:lvl w:ilvl="0">
      <w:start w:val="1"/>
      <w:numFmt w:val="none"/>
      <w:suff w:val="nothing"/>
      <w:lvlText w:val="5.1.1"/>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suff w:val="nothing"/>
      <w:lvlText w:val=""/>
      <w:lvlJc w:val="left"/>
      <w:pPr>
        <w:ind w:left="0" w:firstLine="0"/>
      </w:pPr>
      <w:rPr>
        <w:rFonts w:eastAsia="宋体" w:hint="eastAsia"/>
        <w:b/>
        <w:i w:val="0"/>
        <w:sz w:val="28"/>
        <w:szCs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467693B7"/>
    <w:multiLevelType w:val="singleLevel"/>
    <w:tmpl w:val="467693B7"/>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22B"/>
    <w:rsid w:val="00011F0C"/>
    <w:rsid w:val="000329BF"/>
    <w:rsid w:val="0005535D"/>
    <w:rsid w:val="000973BB"/>
    <w:rsid w:val="000A4FB9"/>
    <w:rsid w:val="000B374E"/>
    <w:rsid w:val="000E4662"/>
    <w:rsid w:val="001015BC"/>
    <w:rsid w:val="00106AD4"/>
    <w:rsid w:val="0011351F"/>
    <w:rsid w:val="00153FC8"/>
    <w:rsid w:val="0016451C"/>
    <w:rsid w:val="001A6D47"/>
    <w:rsid w:val="001B67CC"/>
    <w:rsid w:val="001C3664"/>
    <w:rsid w:val="001D36EA"/>
    <w:rsid w:val="00233FA7"/>
    <w:rsid w:val="002724EF"/>
    <w:rsid w:val="002901FD"/>
    <w:rsid w:val="00321287"/>
    <w:rsid w:val="00397B6E"/>
    <w:rsid w:val="003C5F9A"/>
    <w:rsid w:val="003D6FCD"/>
    <w:rsid w:val="003F4C55"/>
    <w:rsid w:val="004524B6"/>
    <w:rsid w:val="00465A11"/>
    <w:rsid w:val="004D633C"/>
    <w:rsid w:val="005302CC"/>
    <w:rsid w:val="00542A21"/>
    <w:rsid w:val="005876E9"/>
    <w:rsid w:val="006210A8"/>
    <w:rsid w:val="006915CA"/>
    <w:rsid w:val="006C35D3"/>
    <w:rsid w:val="006E3186"/>
    <w:rsid w:val="007D7BFF"/>
    <w:rsid w:val="007E31BC"/>
    <w:rsid w:val="00873EEA"/>
    <w:rsid w:val="008748AB"/>
    <w:rsid w:val="00887B71"/>
    <w:rsid w:val="008C1B38"/>
    <w:rsid w:val="008E1968"/>
    <w:rsid w:val="0095122B"/>
    <w:rsid w:val="009837F1"/>
    <w:rsid w:val="00991844"/>
    <w:rsid w:val="009A0F5C"/>
    <w:rsid w:val="009D5D36"/>
    <w:rsid w:val="00A272BF"/>
    <w:rsid w:val="00A84418"/>
    <w:rsid w:val="00AE125B"/>
    <w:rsid w:val="00AE3A8A"/>
    <w:rsid w:val="00B517FE"/>
    <w:rsid w:val="00B715BB"/>
    <w:rsid w:val="00B76C0B"/>
    <w:rsid w:val="00BE23E9"/>
    <w:rsid w:val="00C01783"/>
    <w:rsid w:val="00D5557C"/>
    <w:rsid w:val="00DA0F60"/>
    <w:rsid w:val="00E0470D"/>
    <w:rsid w:val="00E44A28"/>
    <w:rsid w:val="00F0694A"/>
    <w:rsid w:val="00F81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51F"/>
    <w:pPr>
      <w:widowControl w:val="0"/>
      <w:jc w:val="both"/>
    </w:pPr>
  </w:style>
  <w:style w:type="paragraph" w:styleId="1">
    <w:name w:val="heading 1"/>
    <w:basedOn w:val="a"/>
    <w:next w:val="a"/>
    <w:link w:val="1Char"/>
    <w:uiPriority w:val="9"/>
    <w:qFormat/>
    <w:rsid w:val="008748A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11351F"/>
    <w:pPr>
      <w:keepNext/>
      <w:keepLines/>
      <w:numPr>
        <w:ilvl w:val="1"/>
        <w:numId w:val="1"/>
      </w:numPr>
      <w:spacing w:before="260" w:after="260" w:line="416" w:lineRule="auto"/>
      <w:jc w:val="left"/>
      <w:outlineLvl w:val="1"/>
    </w:pPr>
    <w:rPr>
      <w:rFonts w:ascii="Arial" w:eastAsia="宋体" w:hAnsi="Arial" w:cs="Times New Roman"/>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35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351F"/>
    <w:rPr>
      <w:sz w:val="18"/>
      <w:szCs w:val="18"/>
    </w:rPr>
  </w:style>
  <w:style w:type="paragraph" w:styleId="a4">
    <w:name w:val="footer"/>
    <w:basedOn w:val="a"/>
    <w:link w:val="Char0"/>
    <w:unhideWhenUsed/>
    <w:rsid w:val="0011351F"/>
    <w:pPr>
      <w:tabs>
        <w:tab w:val="center" w:pos="4153"/>
        <w:tab w:val="right" w:pos="8306"/>
      </w:tabs>
      <w:snapToGrid w:val="0"/>
      <w:jc w:val="left"/>
    </w:pPr>
    <w:rPr>
      <w:sz w:val="18"/>
      <w:szCs w:val="18"/>
    </w:rPr>
  </w:style>
  <w:style w:type="character" w:customStyle="1" w:styleId="Char0">
    <w:name w:val="页脚 Char"/>
    <w:basedOn w:val="a0"/>
    <w:link w:val="a4"/>
    <w:uiPriority w:val="99"/>
    <w:rsid w:val="0011351F"/>
    <w:rPr>
      <w:sz w:val="18"/>
      <w:szCs w:val="18"/>
    </w:rPr>
  </w:style>
  <w:style w:type="paragraph" w:styleId="a5">
    <w:name w:val="Balloon Text"/>
    <w:basedOn w:val="a"/>
    <w:link w:val="Char1"/>
    <w:uiPriority w:val="99"/>
    <w:semiHidden/>
    <w:unhideWhenUsed/>
    <w:rsid w:val="0011351F"/>
    <w:rPr>
      <w:sz w:val="18"/>
      <w:szCs w:val="18"/>
    </w:rPr>
  </w:style>
  <w:style w:type="character" w:customStyle="1" w:styleId="Char1">
    <w:name w:val="批注框文本 Char"/>
    <w:basedOn w:val="a0"/>
    <w:link w:val="a5"/>
    <w:uiPriority w:val="99"/>
    <w:semiHidden/>
    <w:rsid w:val="0011351F"/>
    <w:rPr>
      <w:sz w:val="18"/>
      <w:szCs w:val="18"/>
    </w:rPr>
  </w:style>
  <w:style w:type="character" w:customStyle="1" w:styleId="2Char">
    <w:name w:val="标题 2 Char"/>
    <w:basedOn w:val="a0"/>
    <w:link w:val="2"/>
    <w:qFormat/>
    <w:rsid w:val="0011351F"/>
    <w:rPr>
      <w:rFonts w:ascii="Arial" w:eastAsia="宋体" w:hAnsi="Arial" w:cs="Times New Roman"/>
      <w:bCs/>
      <w:kern w:val="0"/>
      <w:sz w:val="28"/>
      <w:szCs w:val="32"/>
    </w:rPr>
  </w:style>
  <w:style w:type="paragraph" w:customStyle="1" w:styleId="Normal0">
    <w:name w:val="Normal_0"/>
    <w:qFormat/>
    <w:rsid w:val="0011351F"/>
    <w:pPr>
      <w:widowControl w:val="0"/>
      <w:jc w:val="both"/>
    </w:pPr>
    <w:rPr>
      <w:rFonts w:ascii="Times New Roman" w:eastAsia="宋体" w:hAnsi="Times New Roman" w:cs="Times New Roman"/>
      <w:szCs w:val="24"/>
    </w:rPr>
  </w:style>
  <w:style w:type="character" w:customStyle="1" w:styleId="1Char">
    <w:name w:val="标题 1 Char"/>
    <w:basedOn w:val="a0"/>
    <w:link w:val="1"/>
    <w:uiPriority w:val="9"/>
    <w:rsid w:val="008748AB"/>
    <w:rPr>
      <w:b/>
      <w:bCs/>
      <w:kern w:val="44"/>
      <w:sz w:val="44"/>
      <w:szCs w:val="44"/>
    </w:rPr>
  </w:style>
  <w:style w:type="paragraph" w:styleId="TOC">
    <w:name w:val="TOC Heading"/>
    <w:basedOn w:val="1"/>
    <w:next w:val="a"/>
    <w:uiPriority w:val="39"/>
    <w:unhideWhenUsed/>
    <w:qFormat/>
    <w:rsid w:val="009837F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9837F1"/>
  </w:style>
  <w:style w:type="character" w:styleId="a6">
    <w:name w:val="Hyperlink"/>
    <w:basedOn w:val="a0"/>
    <w:uiPriority w:val="99"/>
    <w:unhideWhenUsed/>
    <w:rsid w:val="009837F1"/>
    <w:rPr>
      <w:color w:val="0000FF" w:themeColor="hyperlink"/>
      <w:u w:val="single"/>
    </w:rPr>
  </w:style>
  <w:style w:type="table" w:styleId="a7">
    <w:name w:val="Table Grid"/>
    <w:basedOn w:val="a1"/>
    <w:uiPriority w:val="59"/>
    <w:rsid w:val="001645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文件正文"/>
    <w:basedOn w:val="a"/>
    <w:qFormat/>
    <w:rsid w:val="000B374E"/>
    <w:pPr>
      <w:spacing w:line="360" w:lineRule="auto"/>
      <w:ind w:firstLine="482"/>
    </w:pPr>
    <w:rPr>
      <w:rFonts w:ascii="宋体" w:eastAsia="宋体" w:hAnsi="宋体" w:cs="Times New Roman"/>
      <w:sz w:val="24"/>
      <w:szCs w:val="24"/>
    </w:rPr>
  </w:style>
  <w:style w:type="paragraph" w:styleId="a9">
    <w:name w:val="Plain Text"/>
    <w:basedOn w:val="a"/>
    <w:link w:val="Char2"/>
    <w:uiPriority w:val="99"/>
    <w:qFormat/>
    <w:rsid w:val="00465A11"/>
    <w:pPr>
      <w:spacing w:line="360" w:lineRule="auto"/>
      <w:ind w:firstLineChars="200" w:firstLine="480"/>
    </w:pPr>
    <w:rPr>
      <w:rFonts w:ascii="仿宋_GB2312" w:eastAsia="宋体" w:hAnsi="Calibri" w:cs="Times New Roman"/>
    </w:rPr>
  </w:style>
  <w:style w:type="character" w:customStyle="1" w:styleId="Char2">
    <w:name w:val="纯文本 Char"/>
    <w:basedOn w:val="a0"/>
    <w:link w:val="a9"/>
    <w:uiPriority w:val="99"/>
    <w:rsid w:val="00465A11"/>
    <w:rPr>
      <w:rFonts w:ascii="仿宋_GB2312" w:eastAsia="宋体" w:hAnsi="Calibri" w:cs="Times New Roman"/>
    </w:rPr>
  </w:style>
  <w:style w:type="character" w:styleId="aa">
    <w:name w:val="page number"/>
    <w:rsid w:val="00465A11"/>
  </w:style>
  <w:style w:type="paragraph" w:customStyle="1" w:styleId="11">
    <w:name w:val="标题1"/>
    <w:basedOn w:val="a"/>
    <w:next w:val="a"/>
    <w:rsid w:val="00465A11"/>
    <w:pPr>
      <w:tabs>
        <w:tab w:val="left" w:pos="9193"/>
        <w:tab w:val="left" w:pos="9827"/>
      </w:tabs>
      <w:spacing w:line="640" w:lineRule="atLeast"/>
      <w:jc w:val="center"/>
    </w:pPr>
    <w:rPr>
      <w:rFonts w:ascii="Times New Roman" w:eastAsia="方正小标宋_GBK" w:hAnsi="Times New Roman" w:cs="Times New Roman"/>
      <w:sz w:val="4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51F"/>
    <w:pPr>
      <w:widowControl w:val="0"/>
      <w:jc w:val="both"/>
    </w:pPr>
  </w:style>
  <w:style w:type="paragraph" w:styleId="1">
    <w:name w:val="heading 1"/>
    <w:basedOn w:val="a"/>
    <w:next w:val="a"/>
    <w:link w:val="1Char"/>
    <w:uiPriority w:val="9"/>
    <w:qFormat/>
    <w:rsid w:val="008748A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11351F"/>
    <w:pPr>
      <w:keepNext/>
      <w:keepLines/>
      <w:numPr>
        <w:ilvl w:val="1"/>
        <w:numId w:val="1"/>
      </w:numPr>
      <w:spacing w:before="260" w:after="260" w:line="416" w:lineRule="auto"/>
      <w:jc w:val="left"/>
      <w:outlineLvl w:val="1"/>
    </w:pPr>
    <w:rPr>
      <w:rFonts w:ascii="Arial" w:eastAsia="宋体" w:hAnsi="Arial" w:cs="Times New Roman"/>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35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351F"/>
    <w:rPr>
      <w:sz w:val="18"/>
      <w:szCs w:val="18"/>
    </w:rPr>
  </w:style>
  <w:style w:type="paragraph" w:styleId="a4">
    <w:name w:val="footer"/>
    <w:basedOn w:val="a"/>
    <w:link w:val="Char0"/>
    <w:unhideWhenUsed/>
    <w:rsid w:val="0011351F"/>
    <w:pPr>
      <w:tabs>
        <w:tab w:val="center" w:pos="4153"/>
        <w:tab w:val="right" w:pos="8306"/>
      </w:tabs>
      <w:snapToGrid w:val="0"/>
      <w:jc w:val="left"/>
    </w:pPr>
    <w:rPr>
      <w:sz w:val="18"/>
      <w:szCs w:val="18"/>
    </w:rPr>
  </w:style>
  <w:style w:type="character" w:customStyle="1" w:styleId="Char0">
    <w:name w:val="页脚 Char"/>
    <w:basedOn w:val="a0"/>
    <w:link w:val="a4"/>
    <w:uiPriority w:val="99"/>
    <w:rsid w:val="0011351F"/>
    <w:rPr>
      <w:sz w:val="18"/>
      <w:szCs w:val="18"/>
    </w:rPr>
  </w:style>
  <w:style w:type="paragraph" w:styleId="a5">
    <w:name w:val="Balloon Text"/>
    <w:basedOn w:val="a"/>
    <w:link w:val="Char1"/>
    <w:uiPriority w:val="99"/>
    <w:semiHidden/>
    <w:unhideWhenUsed/>
    <w:rsid w:val="0011351F"/>
    <w:rPr>
      <w:sz w:val="18"/>
      <w:szCs w:val="18"/>
    </w:rPr>
  </w:style>
  <w:style w:type="character" w:customStyle="1" w:styleId="Char1">
    <w:name w:val="批注框文本 Char"/>
    <w:basedOn w:val="a0"/>
    <w:link w:val="a5"/>
    <w:uiPriority w:val="99"/>
    <w:semiHidden/>
    <w:rsid w:val="0011351F"/>
    <w:rPr>
      <w:sz w:val="18"/>
      <w:szCs w:val="18"/>
    </w:rPr>
  </w:style>
  <w:style w:type="character" w:customStyle="1" w:styleId="2Char">
    <w:name w:val="标题 2 Char"/>
    <w:basedOn w:val="a0"/>
    <w:link w:val="2"/>
    <w:qFormat/>
    <w:rsid w:val="0011351F"/>
    <w:rPr>
      <w:rFonts w:ascii="Arial" w:eastAsia="宋体" w:hAnsi="Arial" w:cs="Times New Roman"/>
      <w:bCs/>
      <w:kern w:val="0"/>
      <w:sz w:val="28"/>
      <w:szCs w:val="32"/>
    </w:rPr>
  </w:style>
  <w:style w:type="paragraph" w:customStyle="1" w:styleId="Normal0">
    <w:name w:val="Normal_0"/>
    <w:qFormat/>
    <w:rsid w:val="0011351F"/>
    <w:pPr>
      <w:widowControl w:val="0"/>
      <w:jc w:val="both"/>
    </w:pPr>
    <w:rPr>
      <w:rFonts w:ascii="Times New Roman" w:eastAsia="宋体" w:hAnsi="Times New Roman" w:cs="Times New Roman"/>
      <w:szCs w:val="24"/>
    </w:rPr>
  </w:style>
  <w:style w:type="character" w:customStyle="1" w:styleId="1Char">
    <w:name w:val="标题 1 Char"/>
    <w:basedOn w:val="a0"/>
    <w:link w:val="1"/>
    <w:uiPriority w:val="9"/>
    <w:rsid w:val="008748AB"/>
    <w:rPr>
      <w:b/>
      <w:bCs/>
      <w:kern w:val="44"/>
      <w:sz w:val="44"/>
      <w:szCs w:val="44"/>
    </w:rPr>
  </w:style>
  <w:style w:type="paragraph" w:styleId="TOC">
    <w:name w:val="TOC Heading"/>
    <w:basedOn w:val="1"/>
    <w:next w:val="a"/>
    <w:uiPriority w:val="39"/>
    <w:unhideWhenUsed/>
    <w:qFormat/>
    <w:rsid w:val="009837F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9837F1"/>
  </w:style>
  <w:style w:type="character" w:styleId="a6">
    <w:name w:val="Hyperlink"/>
    <w:basedOn w:val="a0"/>
    <w:uiPriority w:val="99"/>
    <w:unhideWhenUsed/>
    <w:rsid w:val="009837F1"/>
    <w:rPr>
      <w:color w:val="0000FF" w:themeColor="hyperlink"/>
      <w:u w:val="single"/>
    </w:rPr>
  </w:style>
  <w:style w:type="table" w:styleId="a7">
    <w:name w:val="Table Grid"/>
    <w:basedOn w:val="a1"/>
    <w:uiPriority w:val="59"/>
    <w:rsid w:val="001645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文件正文"/>
    <w:basedOn w:val="a"/>
    <w:qFormat/>
    <w:rsid w:val="000B374E"/>
    <w:pPr>
      <w:spacing w:line="360" w:lineRule="auto"/>
      <w:ind w:firstLine="482"/>
    </w:pPr>
    <w:rPr>
      <w:rFonts w:ascii="宋体" w:eastAsia="宋体" w:hAnsi="宋体" w:cs="Times New Roman"/>
      <w:sz w:val="24"/>
      <w:szCs w:val="24"/>
    </w:rPr>
  </w:style>
  <w:style w:type="paragraph" w:styleId="a9">
    <w:name w:val="Plain Text"/>
    <w:basedOn w:val="a"/>
    <w:link w:val="Char2"/>
    <w:uiPriority w:val="99"/>
    <w:qFormat/>
    <w:rsid w:val="00465A11"/>
    <w:pPr>
      <w:spacing w:line="360" w:lineRule="auto"/>
      <w:ind w:firstLineChars="200" w:firstLine="480"/>
    </w:pPr>
    <w:rPr>
      <w:rFonts w:ascii="仿宋_GB2312" w:eastAsia="宋体" w:hAnsi="Calibri" w:cs="Times New Roman"/>
    </w:rPr>
  </w:style>
  <w:style w:type="character" w:customStyle="1" w:styleId="Char2">
    <w:name w:val="纯文本 Char"/>
    <w:basedOn w:val="a0"/>
    <w:link w:val="a9"/>
    <w:uiPriority w:val="99"/>
    <w:rsid w:val="00465A11"/>
    <w:rPr>
      <w:rFonts w:ascii="仿宋_GB2312" w:eastAsia="宋体" w:hAnsi="Calibri" w:cs="Times New Roman"/>
    </w:rPr>
  </w:style>
  <w:style w:type="character" w:styleId="aa">
    <w:name w:val="page number"/>
    <w:rsid w:val="00465A11"/>
  </w:style>
  <w:style w:type="paragraph" w:customStyle="1" w:styleId="11">
    <w:name w:val="标题1"/>
    <w:basedOn w:val="a"/>
    <w:next w:val="a"/>
    <w:rsid w:val="00465A11"/>
    <w:pPr>
      <w:tabs>
        <w:tab w:val="left" w:pos="9193"/>
        <w:tab w:val="left" w:pos="9827"/>
      </w:tabs>
      <w:spacing w:line="640" w:lineRule="atLeast"/>
      <w:jc w:val="center"/>
    </w:pPr>
    <w:rPr>
      <w:rFonts w:ascii="Times New Roman" w:eastAsia="方正小标宋_GBK" w:hAnsi="Times New Roman" w:cs="Times New Roman"/>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B2148-3F0A-4AAB-87B7-B5D23B693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28</Pages>
  <Words>2607</Words>
  <Characters>14862</Characters>
  <Application>Microsoft Office Word</Application>
  <DocSecurity>0</DocSecurity>
  <Lines>123</Lines>
  <Paragraphs>34</Paragraphs>
  <ScaleCrop>false</ScaleCrop>
  <Company>SSSS</Company>
  <LinksUpToDate>false</LinksUpToDate>
  <CharactersWithSpaces>17435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孟金龙</dc:creator>
  <cp:lastModifiedBy>SSS</cp:lastModifiedBy>
  <cp:revision>7</cp:revision>
  <cp:lastPrinted>2022-03-15T02:29:00Z</cp:lastPrinted>
  <dcterms:created xsi:type="dcterms:W3CDTF">2022-07-25T16:38:00Z</dcterms:created>
  <dcterms:modified xsi:type="dcterms:W3CDTF">2022-07-27T09:09:00Z</dcterms:modified>
</cp:coreProperties>
</file>