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EFB" w:rsidRDefault="000C6EFB">
      <w:pPr>
        <w:spacing w:line="240" w:lineRule="exact"/>
        <w:jc w:val="left"/>
        <w:rPr>
          <w:rFonts w:eastAsia="方正黑体_GBK" w:hint="eastAsia"/>
          <w:sz w:val="32"/>
          <w:szCs w:val="32"/>
        </w:rPr>
      </w:pPr>
    </w:p>
    <w:p w:rsidR="003630E1" w:rsidRDefault="003630E1">
      <w:pPr>
        <w:spacing w:line="240" w:lineRule="exact"/>
        <w:jc w:val="left"/>
        <w:rPr>
          <w:rFonts w:eastAsia="方正黑体_GBK" w:hint="eastAsia"/>
          <w:sz w:val="32"/>
          <w:szCs w:val="32"/>
        </w:rPr>
      </w:pPr>
    </w:p>
    <w:p w:rsidR="003630E1" w:rsidRDefault="003630E1">
      <w:pPr>
        <w:spacing w:line="240" w:lineRule="exact"/>
        <w:jc w:val="left"/>
        <w:rPr>
          <w:rFonts w:eastAsia="方正黑体_GBK" w:hint="eastAsia"/>
          <w:sz w:val="32"/>
          <w:szCs w:val="32"/>
        </w:rPr>
      </w:pPr>
    </w:p>
    <w:p w:rsidR="003630E1" w:rsidRDefault="003630E1">
      <w:pPr>
        <w:spacing w:line="240" w:lineRule="exact"/>
        <w:jc w:val="left"/>
        <w:rPr>
          <w:rFonts w:eastAsia="方正黑体_GBK"/>
          <w:sz w:val="32"/>
          <w:szCs w:val="32"/>
        </w:rPr>
      </w:pPr>
      <w:bookmarkStart w:id="0" w:name="_GoBack"/>
      <w:bookmarkEnd w:id="0"/>
    </w:p>
    <w:p w:rsidR="000C6EFB" w:rsidRDefault="000C6EFB">
      <w:pPr>
        <w:pStyle w:val="10"/>
        <w:spacing w:line="590" w:lineRule="exact"/>
        <w:rPr>
          <w:szCs w:val="44"/>
        </w:rPr>
      </w:pPr>
      <w:r>
        <w:rPr>
          <w:rFonts w:hint="eastAsia"/>
          <w:szCs w:val="44"/>
        </w:rPr>
        <w:t>江苏省建设科技创新成果推荐书</w:t>
      </w:r>
    </w:p>
    <w:p w:rsidR="000C6EFB" w:rsidRDefault="000C6EFB">
      <w:pPr>
        <w:jc w:val="center"/>
        <w:rPr>
          <w:rFonts w:eastAsia="方正黑体_GBK"/>
          <w:sz w:val="30"/>
          <w:szCs w:val="30"/>
        </w:rPr>
      </w:pPr>
    </w:p>
    <w:p w:rsidR="000C6EFB" w:rsidRDefault="000C6EFB">
      <w:pPr>
        <w:jc w:val="center"/>
        <w:rPr>
          <w:rFonts w:eastAsia="方正黑体_GBK"/>
          <w:sz w:val="30"/>
          <w:szCs w:val="30"/>
        </w:rPr>
      </w:pPr>
      <w:r>
        <w:rPr>
          <w:rFonts w:eastAsia="方正黑体_GBK" w:hint="eastAsia"/>
          <w:sz w:val="30"/>
          <w:szCs w:val="30"/>
        </w:rPr>
        <w:t>一、基本情况</w:t>
      </w:r>
    </w:p>
    <w:p w:rsidR="000C6EFB" w:rsidRDefault="000C6EFB">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B65A33" w:rsidTr="00B65A33">
        <w:trPr>
          <w:trHeight w:val="542"/>
          <w:jc w:val="center"/>
        </w:trPr>
        <w:tc>
          <w:tcPr>
            <w:tcW w:w="1970" w:type="dxa"/>
            <w:tcBorders>
              <w:top w:val="single" w:sz="8" w:space="0" w:color="auto"/>
            </w:tcBorders>
            <w:vAlign w:val="center"/>
          </w:tcPr>
          <w:p w:rsidR="00B65A33" w:rsidRDefault="00B65A33" w:rsidP="00B65A33">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B65A33" w:rsidRDefault="00B65A33" w:rsidP="00B65A33">
            <w:pPr>
              <w:pStyle w:val="af5"/>
              <w:rPr>
                <w:color w:val="auto"/>
                <w:lang w:eastAsia="zh-CN"/>
              </w:rPr>
            </w:pPr>
            <w:r>
              <w:rPr>
                <w:rFonts w:hint="eastAsia"/>
                <w:color w:val="auto"/>
                <w:lang w:eastAsia="zh-CN"/>
              </w:rPr>
              <w:t>大变局中的小城镇——</w:t>
            </w:r>
            <w:r>
              <w:rPr>
                <w:color w:val="auto"/>
                <w:lang w:eastAsia="zh-CN"/>
              </w:rPr>
              <w:t>2021</w:t>
            </w:r>
            <w:r>
              <w:rPr>
                <w:rFonts w:hint="eastAsia"/>
                <w:color w:val="auto"/>
                <w:lang w:eastAsia="zh-CN"/>
              </w:rPr>
              <w:t>江苏省小城镇调查</w:t>
            </w:r>
          </w:p>
        </w:tc>
      </w:tr>
      <w:tr w:rsidR="000C6EFB" w:rsidTr="00B65A33">
        <w:trPr>
          <w:jc w:val="center"/>
        </w:trPr>
        <w:tc>
          <w:tcPr>
            <w:tcW w:w="1970" w:type="dxa"/>
            <w:vAlign w:val="center"/>
          </w:tcPr>
          <w:p w:rsidR="000C6EFB" w:rsidRDefault="000C6EFB">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6E1EB4" w:rsidRDefault="000C6EFB" w:rsidP="006E1EB4">
            <w:pPr>
              <w:autoSpaceDE w:val="0"/>
              <w:autoSpaceDN w:val="0"/>
              <w:adjustRightInd w:val="0"/>
              <w:snapToGrid w:val="0"/>
              <w:spacing w:line="360" w:lineRule="auto"/>
              <w:rPr>
                <w:szCs w:val="21"/>
              </w:rPr>
            </w:pPr>
            <w:r>
              <w:rPr>
                <w:rFonts w:hint="eastAsia"/>
                <w:szCs w:val="21"/>
              </w:rPr>
              <w:t>（严格按照排名顺序填写）</w:t>
            </w:r>
          </w:p>
          <w:p w:rsidR="00E54559" w:rsidRDefault="00E54559" w:rsidP="000E57F1">
            <w:pPr>
              <w:autoSpaceDE w:val="0"/>
              <w:autoSpaceDN w:val="0"/>
              <w:adjustRightInd w:val="0"/>
              <w:snapToGrid w:val="0"/>
              <w:spacing w:line="360" w:lineRule="auto"/>
              <w:ind w:firstLine="410"/>
              <w:jc w:val="center"/>
              <w:rPr>
                <w:szCs w:val="21"/>
              </w:rPr>
            </w:pPr>
            <w:r w:rsidRPr="00E54559">
              <w:rPr>
                <w:rFonts w:hint="eastAsia"/>
                <w:szCs w:val="21"/>
              </w:rPr>
              <w:t>崔曙平、罗震东、李红波</w:t>
            </w:r>
            <w:r w:rsidR="00995709" w:rsidRPr="00E54559">
              <w:rPr>
                <w:rFonts w:hint="eastAsia"/>
                <w:szCs w:val="21"/>
              </w:rPr>
              <w:t>、</w:t>
            </w:r>
            <w:proofErr w:type="gramStart"/>
            <w:r w:rsidRPr="00E54559">
              <w:rPr>
                <w:rFonts w:hint="eastAsia"/>
                <w:szCs w:val="21"/>
              </w:rPr>
              <w:t>闾</w:t>
            </w:r>
            <w:proofErr w:type="gramEnd"/>
            <w:r w:rsidRPr="00E54559">
              <w:rPr>
                <w:rFonts w:hint="eastAsia"/>
                <w:szCs w:val="21"/>
              </w:rPr>
              <w:t>海、富伟、方鹏飞、胡晓亮、</w:t>
            </w:r>
          </w:p>
          <w:p w:rsidR="000C6EFB" w:rsidRDefault="00E54559" w:rsidP="000A53E0">
            <w:pPr>
              <w:autoSpaceDE w:val="0"/>
              <w:autoSpaceDN w:val="0"/>
              <w:adjustRightInd w:val="0"/>
              <w:snapToGrid w:val="0"/>
              <w:spacing w:line="360" w:lineRule="auto"/>
              <w:ind w:firstLine="410"/>
              <w:jc w:val="center"/>
              <w:rPr>
                <w:szCs w:val="21"/>
              </w:rPr>
            </w:pPr>
            <w:r w:rsidRPr="00E54559">
              <w:rPr>
                <w:rFonts w:hint="eastAsia"/>
                <w:szCs w:val="21"/>
              </w:rPr>
              <w:t>王婧、</w:t>
            </w:r>
            <w:r w:rsidR="00C366AB">
              <w:rPr>
                <w:rFonts w:hint="eastAsia"/>
                <w:szCs w:val="21"/>
              </w:rPr>
              <w:t>张志刚、</w:t>
            </w:r>
            <w:r w:rsidRPr="00E54559">
              <w:rPr>
                <w:rFonts w:hint="eastAsia"/>
                <w:szCs w:val="21"/>
              </w:rPr>
              <w:t>卞文涛、王立韬</w:t>
            </w:r>
          </w:p>
        </w:tc>
      </w:tr>
      <w:tr w:rsidR="000C6EFB" w:rsidTr="00B65A33">
        <w:trPr>
          <w:trHeight w:val="2108"/>
          <w:jc w:val="center"/>
        </w:trPr>
        <w:tc>
          <w:tcPr>
            <w:tcW w:w="1970" w:type="dxa"/>
            <w:vAlign w:val="center"/>
          </w:tcPr>
          <w:p w:rsidR="000C6EFB" w:rsidRDefault="000C6EFB">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0A53E0" w:rsidRDefault="00BC4655">
            <w:pPr>
              <w:autoSpaceDE w:val="0"/>
              <w:autoSpaceDN w:val="0"/>
              <w:adjustRightInd w:val="0"/>
              <w:snapToGrid w:val="0"/>
              <w:spacing w:line="360" w:lineRule="auto"/>
              <w:ind w:firstLine="410"/>
              <w:jc w:val="center"/>
            </w:pPr>
            <w:r>
              <w:rPr>
                <w:rFonts w:hint="eastAsia"/>
                <w:szCs w:val="21"/>
              </w:rPr>
              <w:t>江苏省</w:t>
            </w:r>
            <w:r>
              <w:rPr>
                <w:szCs w:val="21"/>
              </w:rPr>
              <w:t>城乡发展研究中心</w:t>
            </w:r>
            <w:r w:rsidR="00D654F2">
              <w:rPr>
                <w:rFonts w:hint="eastAsia"/>
              </w:rPr>
              <w:t>、南京师范大学</w:t>
            </w:r>
            <w:r w:rsidR="000C1209">
              <w:rPr>
                <w:rFonts w:hint="eastAsia"/>
              </w:rPr>
              <w:t>、</w:t>
            </w:r>
          </w:p>
          <w:p w:rsidR="000A53E0" w:rsidRPr="00B94AF9" w:rsidRDefault="000C1209" w:rsidP="000A53E0">
            <w:pPr>
              <w:autoSpaceDE w:val="0"/>
              <w:autoSpaceDN w:val="0"/>
              <w:adjustRightInd w:val="0"/>
              <w:snapToGrid w:val="0"/>
              <w:spacing w:line="360" w:lineRule="auto"/>
              <w:ind w:firstLine="410"/>
              <w:jc w:val="center"/>
              <w:rPr>
                <w:szCs w:val="21"/>
              </w:rPr>
            </w:pPr>
            <w:r w:rsidRPr="000C1209">
              <w:rPr>
                <w:rFonts w:hint="eastAsia"/>
              </w:rPr>
              <w:t>江苏省城镇与乡村规划设计院有限公司</w:t>
            </w:r>
          </w:p>
        </w:tc>
      </w:tr>
      <w:tr w:rsidR="000C6EFB" w:rsidTr="00B65A33">
        <w:trPr>
          <w:jc w:val="center"/>
        </w:trPr>
        <w:tc>
          <w:tcPr>
            <w:tcW w:w="1970" w:type="dxa"/>
            <w:vAlign w:val="center"/>
          </w:tcPr>
          <w:p w:rsidR="000C6EFB" w:rsidRDefault="000C6EFB">
            <w:pPr>
              <w:adjustRightInd w:val="0"/>
              <w:snapToGrid w:val="0"/>
              <w:spacing w:line="360" w:lineRule="auto"/>
              <w:jc w:val="center"/>
              <w:rPr>
                <w:szCs w:val="21"/>
              </w:rPr>
            </w:pPr>
            <w:r>
              <w:rPr>
                <w:rFonts w:hint="eastAsia"/>
                <w:szCs w:val="21"/>
              </w:rPr>
              <w:t>推荐单位（盖章）</w:t>
            </w:r>
          </w:p>
          <w:p w:rsidR="000C6EFB" w:rsidRDefault="000C6EFB">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0C6EFB" w:rsidRPr="00E43361" w:rsidRDefault="00E43361">
            <w:pPr>
              <w:autoSpaceDE w:val="0"/>
              <w:autoSpaceDN w:val="0"/>
              <w:adjustRightInd w:val="0"/>
              <w:snapToGrid w:val="0"/>
              <w:spacing w:line="360" w:lineRule="auto"/>
              <w:ind w:firstLine="410"/>
              <w:jc w:val="center"/>
              <w:rPr>
                <w:szCs w:val="21"/>
              </w:rPr>
            </w:pPr>
            <w:r>
              <w:rPr>
                <w:rFonts w:hint="eastAsia"/>
                <w:szCs w:val="21"/>
              </w:rPr>
              <w:t>江苏省</w:t>
            </w:r>
            <w:r>
              <w:rPr>
                <w:szCs w:val="21"/>
              </w:rPr>
              <w:t>乡村规划建设研究会</w:t>
            </w:r>
          </w:p>
        </w:tc>
      </w:tr>
      <w:tr w:rsidR="000C6EFB" w:rsidTr="00B65A33">
        <w:trPr>
          <w:trHeight w:val="722"/>
          <w:jc w:val="center"/>
        </w:trPr>
        <w:tc>
          <w:tcPr>
            <w:tcW w:w="9060" w:type="dxa"/>
            <w:gridSpan w:val="4"/>
            <w:vAlign w:val="center"/>
          </w:tcPr>
          <w:p w:rsidR="000C6EFB" w:rsidRDefault="000C6EFB">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0C6EFB" w:rsidTr="00B65A33">
        <w:trPr>
          <w:trHeight w:val="674"/>
          <w:jc w:val="center"/>
        </w:trPr>
        <w:tc>
          <w:tcPr>
            <w:tcW w:w="1970" w:type="dxa"/>
            <w:vAlign w:val="center"/>
          </w:tcPr>
          <w:p w:rsidR="000C6EFB" w:rsidRDefault="000C6EFB">
            <w:pPr>
              <w:adjustRightInd w:val="0"/>
              <w:snapToGrid w:val="0"/>
              <w:spacing w:line="360" w:lineRule="auto"/>
              <w:jc w:val="center"/>
              <w:rPr>
                <w:szCs w:val="21"/>
              </w:rPr>
            </w:pPr>
            <w:r>
              <w:rPr>
                <w:rFonts w:hint="eastAsia"/>
                <w:szCs w:val="21"/>
              </w:rPr>
              <w:t>计划、基金名称</w:t>
            </w:r>
          </w:p>
        </w:tc>
        <w:tc>
          <w:tcPr>
            <w:tcW w:w="2958" w:type="dxa"/>
            <w:vAlign w:val="center"/>
          </w:tcPr>
          <w:p w:rsidR="000C6EFB" w:rsidRDefault="000C6EFB">
            <w:pPr>
              <w:adjustRightInd w:val="0"/>
              <w:snapToGrid w:val="0"/>
              <w:spacing w:line="360" w:lineRule="auto"/>
              <w:jc w:val="center"/>
              <w:rPr>
                <w:szCs w:val="21"/>
              </w:rPr>
            </w:pPr>
            <w:r>
              <w:rPr>
                <w:rFonts w:hint="eastAsia"/>
                <w:szCs w:val="21"/>
              </w:rPr>
              <w:t>项目名称</w:t>
            </w:r>
          </w:p>
        </w:tc>
        <w:tc>
          <w:tcPr>
            <w:tcW w:w="2320" w:type="dxa"/>
            <w:vAlign w:val="center"/>
          </w:tcPr>
          <w:p w:rsidR="000C6EFB" w:rsidRDefault="000C6EFB">
            <w:pPr>
              <w:adjustRightInd w:val="0"/>
              <w:snapToGrid w:val="0"/>
              <w:spacing w:line="360" w:lineRule="auto"/>
              <w:jc w:val="center"/>
              <w:rPr>
                <w:szCs w:val="21"/>
              </w:rPr>
            </w:pPr>
            <w:r>
              <w:rPr>
                <w:rFonts w:hint="eastAsia"/>
                <w:szCs w:val="21"/>
              </w:rPr>
              <w:t>编号</w:t>
            </w:r>
          </w:p>
        </w:tc>
        <w:tc>
          <w:tcPr>
            <w:tcW w:w="1812" w:type="dxa"/>
            <w:vAlign w:val="center"/>
          </w:tcPr>
          <w:p w:rsidR="000C6EFB" w:rsidRDefault="000C6EFB">
            <w:pPr>
              <w:adjustRightInd w:val="0"/>
              <w:snapToGrid w:val="0"/>
              <w:spacing w:line="360" w:lineRule="auto"/>
              <w:jc w:val="center"/>
              <w:rPr>
                <w:szCs w:val="21"/>
              </w:rPr>
            </w:pPr>
            <w:r>
              <w:rPr>
                <w:rFonts w:hint="eastAsia"/>
                <w:szCs w:val="21"/>
              </w:rPr>
              <w:t>验收结题时间</w:t>
            </w:r>
          </w:p>
        </w:tc>
      </w:tr>
      <w:tr w:rsidR="000C6EFB" w:rsidTr="00B65A33">
        <w:trPr>
          <w:jc w:val="center"/>
        </w:trPr>
        <w:tc>
          <w:tcPr>
            <w:tcW w:w="197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958"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32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1812" w:type="dxa"/>
            <w:vAlign w:val="center"/>
          </w:tcPr>
          <w:p w:rsidR="000C6EFB" w:rsidRPr="000C6EFB" w:rsidRDefault="000C6EFB">
            <w:pPr>
              <w:adjustRightInd w:val="0"/>
              <w:snapToGrid w:val="0"/>
              <w:spacing w:line="360" w:lineRule="auto"/>
              <w:ind w:firstLine="408"/>
              <w:rPr>
                <w:rFonts w:eastAsia="方正仿宋_GBK"/>
                <w:sz w:val="28"/>
                <w:szCs w:val="28"/>
              </w:rPr>
            </w:pPr>
          </w:p>
        </w:tc>
      </w:tr>
      <w:tr w:rsidR="000C6EFB" w:rsidTr="00B65A33">
        <w:trPr>
          <w:jc w:val="center"/>
        </w:trPr>
        <w:tc>
          <w:tcPr>
            <w:tcW w:w="197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958"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32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1812" w:type="dxa"/>
            <w:vAlign w:val="center"/>
          </w:tcPr>
          <w:p w:rsidR="000C6EFB" w:rsidRPr="000C6EFB" w:rsidRDefault="000C6EFB">
            <w:pPr>
              <w:adjustRightInd w:val="0"/>
              <w:snapToGrid w:val="0"/>
              <w:spacing w:line="360" w:lineRule="auto"/>
              <w:ind w:firstLine="408"/>
              <w:rPr>
                <w:rFonts w:eastAsia="方正仿宋_GBK"/>
                <w:sz w:val="28"/>
                <w:szCs w:val="28"/>
              </w:rPr>
            </w:pPr>
          </w:p>
        </w:tc>
      </w:tr>
      <w:tr w:rsidR="000C6EFB" w:rsidTr="00B65A33">
        <w:trPr>
          <w:jc w:val="center"/>
        </w:trPr>
        <w:tc>
          <w:tcPr>
            <w:tcW w:w="197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958"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32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1812" w:type="dxa"/>
            <w:vAlign w:val="center"/>
          </w:tcPr>
          <w:p w:rsidR="000C6EFB" w:rsidRPr="000C6EFB" w:rsidRDefault="000C6EFB">
            <w:pPr>
              <w:adjustRightInd w:val="0"/>
              <w:snapToGrid w:val="0"/>
              <w:spacing w:line="360" w:lineRule="auto"/>
              <w:ind w:firstLine="408"/>
              <w:rPr>
                <w:rFonts w:eastAsia="方正仿宋_GBK"/>
                <w:sz w:val="28"/>
                <w:szCs w:val="28"/>
              </w:rPr>
            </w:pPr>
          </w:p>
        </w:tc>
      </w:tr>
      <w:tr w:rsidR="000C6EFB" w:rsidTr="00B65A33">
        <w:trPr>
          <w:jc w:val="center"/>
        </w:trPr>
        <w:tc>
          <w:tcPr>
            <w:tcW w:w="197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958"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32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1812" w:type="dxa"/>
            <w:vAlign w:val="center"/>
          </w:tcPr>
          <w:p w:rsidR="000C6EFB" w:rsidRPr="000C6EFB" w:rsidRDefault="000C6EFB">
            <w:pPr>
              <w:adjustRightInd w:val="0"/>
              <w:snapToGrid w:val="0"/>
              <w:spacing w:line="360" w:lineRule="auto"/>
              <w:ind w:firstLine="408"/>
              <w:rPr>
                <w:rFonts w:eastAsia="方正仿宋_GBK"/>
                <w:sz w:val="28"/>
                <w:szCs w:val="28"/>
              </w:rPr>
            </w:pPr>
          </w:p>
        </w:tc>
      </w:tr>
      <w:tr w:rsidR="000C6EFB" w:rsidTr="00B65A33">
        <w:trPr>
          <w:jc w:val="center"/>
        </w:trPr>
        <w:tc>
          <w:tcPr>
            <w:tcW w:w="197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958"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2320" w:type="dxa"/>
            <w:vAlign w:val="center"/>
          </w:tcPr>
          <w:p w:rsidR="000C6EFB" w:rsidRPr="000C6EFB" w:rsidRDefault="000C6EFB">
            <w:pPr>
              <w:adjustRightInd w:val="0"/>
              <w:snapToGrid w:val="0"/>
              <w:spacing w:line="360" w:lineRule="auto"/>
              <w:ind w:firstLine="408"/>
              <w:rPr>
                <w:rFonts w:eastAsia="方正仿宋_GBK"/>
                <w:sz w:val="28"/>
                <w:szCs w:val="28"/>
              </w:rPr>
            </w:pPr>
          </w:p>
        </w:tc>
        <w:tc>
          <w:tcPr>
            <w:tcW w:w="1812" w:type="dxa"/>
            <w:vAlign w:val="center"/>
          </w:tcPr>
          <w:p w:rsidR="000C6EFB" w:rsidRPr="000C6EFB" w:rsidRDefault="000C6EFB">
            <w:pPr>
              <w:adjustRightInd w:val="0"/>
              <w:snapToGrid w:val="0"/>
              <w:spacing w:line="360" w:lineRule="auto"/>
              <w:ind w:firstLine="408"/>
              <w:rPr>
                <w:rFonts w:eastAsia="方正仿宋_GBK"/>
                <w:sz w:val="28"/>
                <w:szCs w:val="28"/>
              </w:rPr>
            </w:pPr>
          </w:p>
        </w:tc>
      </w:tr>
      <w:tr w:rsidR="000C6EFB" w:rsidTr="00B65A33">
        <w:trPr>
          <w:trHeight w:val="612"/>
          <w:jc w:val="center"/>
        </w:trPr>
        <w:tc>
          <w:tcPr>
            <w:tcW w:w="1970" w:type="dxa"/>
            <w:vAlign w:val="center"/>
          </w:tcPr>
          <w:p w:rsidR="000C6EFB" w:rsidRDefault="000C6EFB">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0C6EFB" w:rsidRDefault="000C6EFB">
            <w:pPr>
              <w:autoSpaceDE w:val="0"/>
              <w:autoSpaceDN w:val="0"/>
              <w:adjustRightInd w:val="0"/>
              <w:snapToGrid w:val="0"/>
              <w:spacing w:line="360" w:lineRule="auto"/>
              <w:ind w:firstLine="410"/>
              <w:jc w:val="center"/>
              <w:rPr>
                <w:szCs w:val="21"/>
              </w:rPr>
            </w:pPr>
          </w:p>
        </w:tc>
        <w:tc>
          <w:tcPr>
            <w:tcW w:w="2320" w:type="dxa"/>
            <w:vAlign w:val="center"/>
          </w:tcPr>
          <w:p w:rsidR="000C6EFB" w:rsidRDefault="000C6EFB">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0C6EFB" w:rsidRDefault="000C6EFB">
            <w:pPr>
              <w:autoSpaceDE w:val="0"/>
              <w:autoSpaceDN w:val="0"/>
              <w:adjustRightInd w:val="0"/>
              <w:snapToGrid w:val="0"/>
              <w:spacing w:line="360" w:lineRule="auto"/>
              <w:ind w:firstLine="410"/>
              <w:jc w:val="center"/>
              <w:rPr>
                <w:szCs w:val="21"/>
              </w:rPr>
            </w:pPr>
          </w:p>
        </w:tc>
      </w:tr>
      <w:tr w:rsidR="000C6EFB" w:rsidTr="00B65A33">
        <w:trPr>
          <w:trHeight w:val="760"/>
          <w:jc w:val="center"/>
        </w:trPr>
        <w:tc>
          <w:tcPr>
            <w:tcW w:w="1970" w:type="dxa"/>
            <w:tcBorders>
              <w:bottom w:val="single" w:sz="8" w:space="0" w:color="auto"/>
            </w:tcBorders>
            <w:vAlign w:val="center"/>
          </w:tcPr>
          <w:p w:rsidR="000C6EFB" w:rsidRDefault="000C6EFB">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0C6EFB" w:rsidRDefault="000C6EFB">
            <w:pPr>
              <w:autoSpaceDE w:val="0"/>
              <w:autoSpaceDN w:val="0"/>
              <w:adjustRightInd w:val="0"/>
              <w:snapToGrid w:val="0"/>
              <w:spacing w:line="360" w:lineRule="auto"/>
              <w:rPr>
                <w:szCs w:val="21"/>
              </w:rPr>
            </w:pPr>
            <w:r>
              <w:rPr>
                <w:rFonts w:hint="eastAsia"/>
                <w:szCs w:val="21"/>
              </w:rPr>
              <w:t>起始：</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132" w:type="dxa"/>
            <w:gridSpan w:val="2"/>
            <w:tcBorders>
              <w:bottom w:val="single" w:sz="8" w:space="0" w:color="auto"/>
            </w:tcBorders>
            <w:vAlign w:val="center"/>
          </w:tcPr>
          <w:p w:rsidR="000C6EFB" w:rsidRDefault="000C6EFB">
            <w:pPr>
              <w:autoSpaceDE w:val="0"/>
              <w:autoSpaceDN w:val="0"/>
              <w:adjustRightInd w:val="0"/>
              <w:snapToGrid w:val="0"/>
              <w:spacing w:line="360" w:lineRule="auto"/>
              <w:rPr>
                <w:szCs w:val="21"/>
                <w:highlight w:val="yellow"/>
              </w:rPr>
            </w:pPr>
            <w:r>
              <w:rPr>
                <w:rFonts w:hint="eastAsia"/>
                <w:szCs w:val="21"/>
              </w:rPr>
              <w:t>完成：</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0C6EFB" w:rsidRDefault="000C6EFB">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tc>
          <w:tcPr>
            <w:tcW w:w="9060" w:type="dxa"/>
            <w:tcBorders>
              <w:top w:val="single" w:sz="8" w:space="0" w:color="auto"/>
              <w:bottom w:val="single" w:sz="8" w:space="0" w:color="auto"/>
            </w:tcBorders>
          </w:tcPr>
          <w:p w:rsidR="000C6EFB" w:rsidRDefault="000C6EFB" w:rsidP="00A74A32">
            <w:pPr>
              <w:autoSpaceDE w:val="0"/>
              <w:autoSpaceDN w:val="0"/>
              <w:adjustRightInd w:val="0"/>
              <w:spacing w:line="590" w:lineRule="exact"/>
              <w:ind w:firstLineChars="98" w:firstLine="206"/>
              <w:rPr>
                <w:szCs w:val="21"/>
              </w:rPr>
            </w:pPr>
            <w:r>
              <w:rPr>
                <w:rFonts w:hint="eastAsia"/>
                <w:szCs w:val="21"/>
              </w:rPr>
              <w:t>（限</w:t>
            </w:r>
            <w:r>
              <w:rPr>
                <w:szCs w:val="21"/>
              </w:rPr>
              <w:t>1200</w:t>
            </w:r>
            <w:r>
              <w:rPr>
                <w:rFonts w:hint="eastAsia"/>
                <w:szCs w:val="21"/>
              </w:rPr>
              <w:t>字）</w:t>
            </w:r>
          </w:p>
          <w:p w:rsidR="004316CA" w:rsidRDefault="004316CA" w:rsidP="004316CA">
            <w:pPr>
              <w:adjustRightInd w:val="0"/>
              <w:spacing w:line="400" w:lineRule="exact"/>
              <w:ind w:firstLine="404"/>
              <w:rPr>
                <w:szCs w:val="21"/>
              </w:rPr>
            </w:pPr>
            <w:r w:rsidRPr="004316CA">
              <w:rPr>
                <w:rFonts w:hint="eastAsia"/>
                <w:szCs w:val="21"/>
              </w:rPr>
              <w:t>小城镇是我国城镇化的重要载体，对促进城乡协调发展、可持续发展具有重要意义。</w:t>
            </w:r>
            <w:r w:rsidR="005672D7">
              <w:rPr>
                <w:rFonts w:hint="eastAsia"/>
                <w:szCs w:val="21"/>
              </w:rPr>
              <w:t>在上个世纪</w:t>
            </w:r>
            <w:r w:rsidR="005672D7">
              <w:rPr>
                <w:szCs w:val="21"/>
              </w:rPr>
              <w:t>90</w:t>
            </w:r>
            <w:r w:rsidR="005672D7">
              <w:rPr>
                <w:rFonts w:hint="eastAsia"/>
                <w:szCs w:val="21"/>
              </w:rPr>
              <w:t>年代后期，</w:t>
            </w:r>
            <w:r w:rsidRPr="004316CA">
              <w:rPr>
                <w:rFonts w:hint="eastAsia"/>
                <w:szCs w:val="21"/>
              </w:rPr>
              <w:t>随着我国城市经济体制改革的不断推进，城市特别是大城市在带动区域经济社会发展的动力日趋明显，</w:t>
            </w:r>
            <w:r w:rsidR="005672D7" w:rsidRPr="005672D7">
              <w:rPr>
                <w:rFonts w:hint="eastAsia"/>
                <w:szCs w:val="21"/>
              </w:rPr>
              <w:t>为了推进城镇化，</w:t>
            </w:r>
            <w:r w:rsidRPr="004316CA">
              <w:rPr>
                <w:rFonts w:hint="eastAsia"/>
                <w:szCs w:val="21"/>
              </w:rPr>
              <w:t>城市经济社会发展</w:t>
            </w:r>
            <w:r w:rsidR="0068477F">
              <w:rPr>
                <w:rFonts w:hint="eastAsia"/>
                <w:szCs w:val="21"/>
              </w:rPr>
              <w:t>进一步</w:t>
            </w:r>
            <w:r w:rsidRPr="004316CA">
              <w:rPr>
                <w:rFonts w:hint="eastAsia"/>
                <w:szCs w:val="21"/>
              </w:rPr>
              <w:t>受到各级政府、社会各界的关注，</w:t>
            </w:r>
            <w:r w:rsidR="0068477F">
              <w:rPr>
                <w:rFonts w:hint="eastAsia"/>
                <w:szCs w:val="21"/>
              </w:rPr>
              <w:t>与此同时，</w:t>
            </w:r>
            <w:r w:rsidRPr="004316CA">
              <w:rPr>
                <w:rFonts w:hint="eastAsia"/>
                <w:szCs w:val="21"/>
              </w:rPr>
              <w:t>小城镇发展及其关注度受到了冷落</w:t>
            </w:r>
            <w:r>
              <w:rPr>
                <w:rFonts w:hint="eastAsia"/>
                <w:szCs w:val="21"/>
              </w:rPr>
              <w:t>，</w:t>
            </w:r>
            <w:r w:rsidRPr="004316CA">
              <w:rPr>
                <w:rFonts w:hint="eastAsia"/>
                <w:szCs w:val="21"/>
              </w:rPr>
              <w:t>在乡村要素向城市流动中成为“被逾越的空间”。进入新时期，随着乡村振兴战略的实施，各种资金、制度扶持向乡村倾注，小城镇在城市要素向乡村流动的过程中再次</w:t>
            </w:r>
            <w:r w:rsidR="0068477F">
              <w:rPr>
                <w:rFonts w:hint="eastAsia"/>
                <w:szCs w:val="21"/>
              </w:rPr>
              <w:t>“</w:t>
            </w:r>
            <w:r w:rsidRPr="004316CA">
              <w:rPr>
                <w:rFonts w:hint="eastAsia"/>
                <w:szCs w:val="21"/>
              </w:rPr>
              <w:t>被逾越</w:t>
            </w:r>
            <w:r w:rsidR="0068477F">
              <w:rPr>
                <w:rFonts w:hint="eastAsia"/>
                <w:szCs w:val="21"/>
              </w:rPr>
              <w:t>”</w:t>
            </w:r>
            <w:r w:rsidRPr="004316CA">
              <w:rPr>
                <w:rFonts w:hint="eastAsia"/>
                <w:szCs w:val="21"/>
              </w:rPr>
              <w:t>，导致小城镇长期处于一种缺少关注的“中空”状态，成为“城</w:t>
            </w:r>
            <w:r w:rsidRPr="004316CA">
              <w:rPr>
                <w:rFonts w:hint="eastAsia"/>
                <w:szCs w:val="21"/>
              </w:rPr>
              <w:t>-</w:t>
            </w:r>
            <w:r w:rsidRPr="004316CA">
              <w:rPr>
                <w:rFonts w:hint="eastAsia"/>
                <w:szCs w:val="21"/>
              </w:rPr>
              <w:t>镇</w:t>
            </w:r>
            <w:r w:rsidRPr="004316CA">
              <w:rPr>
                <w:rFonts w:hint="eastAsia"/>
                <w:szCs w:val="21"/>
              </w:rPr>
              <w:t>-</w:t>
            </w:r>
            <w:r w:rsidRPr="004316CA">
              <w:rPr>
                <w:rFonts w:hint="eastAsia"/>
                <w:szCs w:val="21"/>
              </w:rPr>
              <w:t>村”空间体系中最缺乏竞争优势的“夹心层</w:t>
            </w:r>
            <w:r w:rsidR="00806610">
              <w:rPr>
                <w:rFonts w:hint="eastAsia"/>
                <w:szCs w:val="21"/>
              </w:rPr>
              <w:t>”。从实际效果看，我国小城镇发展明显滞后，小城镇承载人口的能力相对</w:t>
            </w:r>
            <w:r w:rsidRPr="004316CA">
              <w:rPr>
                <w:rFonts w:hint="eastAsia"/>
                <w:szCs w:val="21"/>
              </w:rPr>
              <w:t>较低，在城镇化中的作用还较为薄弱；小城镇的产业基础不足，基础设施和社会服务设施建设较为滞后，人居环境亟待改善。</w:t>
            </w:r>
          </w:p>
          <w:p w:rsidR="00F74C1F" w:rsidRDefault="00F74C1F" w:rsidP="00FA640A">
            <w:pPr>
              <w:adjustRightInd w:val="0"/>
              <w:spacing w:line="400" w:lineRule="exact"/>
              <w:ind w:firstLine="404"/>
              <w:rPr>
                <w:szCs w:val="21"/>
              </w:rPr>
            </w:pPr>
            <w:r>
              <w:rPr>
                <w:rFonts w:hint="eastAsia"/>
                <w:szCs w:val="21"/>
              </w:rPr>
              <w:t>江苏</w:t>
            </w:r>
            <w:r w:rsidR="00806610">
              <w:rPr>
                <w:rFonts w:hint="eastAsia"/>
                <w:szCs w:val="21"/>
              </w:rPr>
              <w:t>作为</w:t>
            </w:r>
            <w:r>
              <w:rPr>
                <w:rFonts w:hint="eastAsia"/>
                <w:szCs w:val="21"/>
              </w:rPr>
              <w:t>我国经济最发达的沿海省份之一，</w:t>
            </w:r>
            <w:r w:rsidR="00806610">
              <w:rPr>
                <w:rFonts w:hint="eastAsia"/>
                <w:szCs w:val="21"/>
              </w:rPr>
              <w:t>其城乡改革与发展一直走在全国</w:t>
            </w:r>
            <w:r>
              <w:rPr>
                <w:rFonts w:hint="eastAsia"/>
                <w:szCs w:val="21"/>
              </w:rPr>
              <w:t>前列，小城镇的发展也启动早发展快。</w:t>
            </w:r>
            <w:r w:rsidRPr="00F74C1F">
              <w:rPr>
                <w:rFonts w:hint="eastAsia"/>
                <w:szCs w:val="21"/>
              </w:rPr>
              <w:t>当前，江苏提出到</w:t>
            </w:r>
            <w:r w:rsidRPr="00F74C1F">
              <w:rPr>
                <w:rFonts w:hint="eastAsia"/>
                <w:szCs w:val="21"/>
              </w:rPr>
              <w:t>2025</w:t>
            </w:r>
            <w:r w:rsidRPr="00F74C1F">
              <w:rPr>
                <w:rFonts w:hint="eastAsia"/>
                <w:szCs w:val="21"/>
              </w:rPr>
              <w:t>年常住人口城镇化率达到</w:t>
            </w:r>
            <w:r w:rsidRPr="00F74C1F">
              <w:rPr>
                <w:rFonts w:hint="eastAsia"/>
                <w:szCs w:val="21"/>
              </w:rPr>
              <w:t>75%</w:t>
            </w:r>
            <w:r w:rsidRPr="00F74C1F">
              <w:rPr>
                <w:rFonts w:hint="eastAsia"/>
                <w:szCs w:val="21"/>
              </w:rPr>
              <w:t>以上。</w:t>
            </w:r>
            <w:r w:rsidRPr="00806610">
              <w:rPr>
                <w:rFonts w:hint="eastAsia"/>
                <w:szCs w:val="21"/>
              </w:rPr>
              <w:t>在这样一个城镇化基础条件</w:t>
            </w:r>
            <w:r w:rsidR="00806610" w:rsidRPr="00806610">
              <w:rPr>
                <w:rFonts w:hint="eastAsia"/>
                <w:szCs w:val="21"/>
              </w:rPr>
              <w:t>和</w:t>
            </w:r>
            <w:r w:rsidRPr="00806610">
              <w:rPr>
                <w:rFonts w:hint="eastAsia"/>
                <w:szCs w:val="21"/>
              </w:rPr>
              <w:t>新发展格局下，</w:t>
            </w:r>
            <w:r>
              <w:rPr>
                <w:rFonts w:hint="eastAsia"/>
                <w:szCs w:val="21"/>
              </w:rPr>
              <w:t>进入瓶颈期的</w:t>
            </w:r>
            <w:r w:rsidRPr="00F74C1F">
              <w:rPr>
                <w:rFonts w:hint="eastAsia"/>
                <w:szCs w:val="21"/>
              </w:rPr>
              <w:t>小城镇发展需要选择什么样</w:t>
            </w:r>
            <w:r w:rsidR="002832D3">
              <w:rPr>
                <w:rFonts w:hint="eastAsia"/>
                <w:szCs w:val="21"/>
              </w:rPr>
              <w:t>的</w:t>
            </w:r>
            <w:r w:rsidRPr="00F74C1F">
              <w:rPr>
                <w:rFonts w:hint="eastAsia"/>
                <w:szCs w:val="21"/>
              </w:rPr>
              <w:t>现实路径</w:t>
            </w:r>
            <w:r w:rsidR="002832D3">
              <w:rPr>
                <w:rFonts w:hint="eastAsia"/>
                <w:szCs w:val="21"/>
              </w:rPr>
              <w:t>，</w:t>
            </w:r>
            <w:r w:rsidRPr="00F74C1F">
              <w:rPr>
                <w:rFonts w:hint="eastAsia"/>
                <w:szCs w:val="21"/>
              </w:rPr>
              <w:t>这不仅是江苏省推进城镇化的重要问题，也是全国推动新型</w:t>
            </w:r>
            <w:proofErr w:type="gramStart"/>
            <w:r w:rsidRPr="00F74C1F">
              <w:rPr>
                <w:rFonts w:hint="eastAsia"/>
                <w:szCs w:val="21"/>
              </w:rPr>
              <w:t>城镇化要面对</w:t>
            </w:r>
            <w:proofErr w:type="gramEnd"/>
            <w:r w:rsidRPr="00F74C1F">
              <w:rPr>
                <w:rFonts w:hint="eastAsia"/>
                <w:szCs w:val="21"/>
              </w:rPr>
              <w:t>的重要问题。</w:t>
            </w:r>
          </w:p>
          <w:p w:rsidR="00FA640A" w:rsidRDefault="004316CA" w:rsidP="00FA640A">
            <w:pPr>
              <w:adjustRightInd w:val="0"/>
              <w:spacing w:line="400" w:lineRule="exact"/>
              <w:ind w:firstLine="404"/>
            </w:pPr>
            <w:r w:rsidRPr="004316CA">
              <w:rPr>
                <w:rFonts w:hint="eastAsia"/>
                <w:szCs w:val="21"/>
              </w:rPr>
              <w:t>本课题针对小城镇发展滞后这一客观现实问题，围绕小城镇发展滞后的表现、成因及其发展这一脉络，</w:t>
            </w:r>
            <w:r w:rsidR="00806610">
              <w:rPr>
                <w:rFonts w:hint="eastAsia"/>
                <w:szCs w:val="21"/>
              </w:rPr>
              <w:t>立足江苏省情，</w:t>
            </w:r>
            <w:r w:rsidRPr="004316CA">
              <w:rPr>
                <w:rFonts w:hint="eastAsia"/>
                <w:szCs w:val="21"/>
              </w:rPr>
              <w:t>抽样选取南京市、常州市、高邮市、盐城市大丰区、睢宁县等五个市县区的</w:t>
            </w:r>
            <w:r w:rsidRPr="004316CA">
              <w:rPr>
                <w:rFonts w:hint="eastAsia"/>
                <w:szCs w:val="21"/>
              </w:rPr>
              <w:t>61</w:t>
            </w:r>
            <w:r w:rsidRPr="004316CA">
              <w:rPr>
                <w:rFonts w:hint="eastAsia"/>
                <w:szCs w:val="21"/>
              </w:rPr>
              <w:t>个乡镇及街道</w:t>
            </w:r>
            <w:r w:rsidR="00FA640A" w:rsidRPr="00BD6CD5">
              <w:rPr>
                <w:rFonts w:hint="eastAsia"/>
              </w:rPr>
              <w:t>深入调查</w:t>
            </w:r>
            <w:r w:rsidR="00FA640A">
              <w:rPr>
                <w:rFonts w:hint="eastAsia"/>
              </w:rPr>
              <w:t>，</w:t>
            </w:r>
            <w:r w:rsidR="00FA640A" w:rsidRPr="006450C1">
              <w:rPr>
                <w:rFonts w:hint="eastAsia"/>
              </w:rPr>
              <w:t>运用定性与定量相结合的方法，</w:t>
            </w:r>
            <w:r w:rsidR="00FA640A" w:rsidRPr="00BD6CD5">
              <w:rPr>
                <w:rFonts w:hint="eastAsia"/>
              </w:rPr>
              <w:t>对江苏省不同区域、不同类型小城镇的人口、经济、公共服务、</w:t>
            </w:r>
            <w:r w:rsidR="00FA640A" w:rsidRPr="00FA640A">
              <w:rPr>
                <w:rFonts w:hint="eastAsia"/>
                <w:szCs w:val="21"/>
              </w:rPr>
              <w:t>人居环境等发展特征及趋势进行了多视角</w:t>
            </w:r>
            <w:r w:rsidR="00FA640A" w:rsidRPr="00BD6CD5">
              <w:rPr>
                <w:rFonts w:hint="eastAsia"/>
              </w:rPr>
              <w:t>、多维度的揭示，</w:t>
            </w:r>
            <w:r w:rsidR="00FA640A">
              <w:rPr>
                <w:rFonts w:ascii="宋体" w:hAnsi="宋体" w:hint="eastAsia"/>
              </w:rPr>
              <w:t>刻画了当前江苏小城镇发展的真实、鲜活状况；</w:t>
            </w:r>
            <w:r w:rsidR="00FA640A" w:rsidRPr="00FA640A">
              <w:rPr>
                <w:rFonts w:hint="eastAsia"/>
                <w:szCs w:val="21"/>
              </w:rPr>
              <w:t>对长期以来有关小城镇发展的政策实施绩效</w:t>
            </w:r>
            <w:r w:rsidR="00FA640A">
              <w:rPr>
                <w:rFonts w:ascii="宋体" w:hAnsi="宋体" w:hint="eastAsia"/>
              </w:rPr>
              <w:t>、小城镇治理成效等进行了理性客观的评估；</w:t>
            </w:r>
            <w:r w:rsidR="00FA640A" w:rsidRPr="00BD6CD5">
              <w:rPr>
                <w:rFonts w:hint="eastAsia"/>
              </w:rPr>
              <w:t>指出在未来的城乡发展格局中，伴随乡村振兴战略的全面实施，小城镇仍将具有难以替代的综合价值</w:t>
            </w:r>
            <w:r w:rsidR="00806610">
              <w:rPr>
                <w:rFonts w:hint="eastAsia"/>
              </w:rPr>
              <w:t>。因</w:t>
            </w:r>
            <w:r w:rsidR="00FA640A" w:rsidRPr="00BD6CD5">
              <w:rPr>
                <w:rFonts w:hint="eastAsia"/>
              </w:rPr>
              <w:t>此，</w:t>
            </w:r>
            <w:r w:rsidR="00806610">
              <w:rPr>
                <w:rFonts w:hint="eastAsia"/>
              </w:rPr>
              <w:t>研究发现推动小城镇健康发展</w:t>
            </w:r>
            <w:proofErr w:type="gramStart"/>
            <w:r w:rsidR="00806610">
              <w:rPr>
                <w:rFonts w:hint="eastAsia"/>
              </w:rPr>
              <w:t>需</w:t>
            </w:r>
            <w:r w:rsidR="00FA640A" w:rsidRPr="00BD6CD5">
              <w:rPr>
                <w:rFonts w:hint="eastAsia"/>
              </w:rPr>
              <w:t>推动</w:t>
            </w:r>
            <w:proofErr w:type="gramEnd"/>
            <w:r w:rsidR="00FA640A" w:rsidRPr="00BD6CD5">
              <w:rPr>
                <w:rFonts w:hint="eastAsia"/>
              </w:rPr>
              <w:t>小城镇复兴战略，构建精明增长与精明收缩相协同的城乡发展新格局，制定更加精准的差异化小城镇发展政策</w:t>
            </w:r>
            <w:r w:rsidR="00FA640A">
              <w:rPr>
                <w:rFonts w:hint="eastAsia"/>
              </w:rPr>
              <w:t>。</w:t>
            </w:r>
          </w:p>
          <w:p w:rsidR="0026052F" w:rsidRDefault="005C3768" w:rsidP="001313A1">
            <w:pPr>
              <w:adjustRightInd w:val="0"/>
              <w:spacing w:line="400" w:lineRule="exact"/>
              <w:ind w:firstLine="404"/>
              <w:rPr>
                <w:szCs w:val="21"/>
              </w:rPr>
            </w:pPr>
            <w:r>
              <w:rPr>
                <w:rFonts w:hint="eastAsia"/>
              </w:rPr>
              <w:t>为进一步引起学界和政府对小城镇发展的关注，</w:t>
            </w:r>
            <w:r w:rsidR="001313A1">
              <w:rPr>
                <w:rFonts w:hint="eastAsia"/>
              </w:rPr>
              <w:t>课题组将</w:t>
            </w:r>
            <w:r w:rsidR="00F74C1F" w:rsidRPr="00F74C1F">
              <w:rPr>
                <w:rFonts w:hint="eastAsia"/>
              </w:rPr>
              <w:t>研究核心成果</w:t>
            </w:r>
            <w:r w:rsidR="001313A1">
              <w:rPr>
                <w:rFonts w:hint="eastAsia"/>
              </w:rPr>
              <w:t>精心编辑排版发布在</w:t>
            </w:r>
            <w:r w:rsidR="00F74C1F" w:rsidRPr="00F74C1F">
              <w:rPr>
                <w:rFonts w:hint="eastAsia"/>
              </w:rPr>
              <w:t>“江苏乡村建设行动”</w:t>
            </w:r>
            <w:r w:rsidR="001313A1">
              <w:rPr>
                <w:rFonts w:hint="eastAsia"/>
              </w:rPr>
              <w:t>关注号上</w:t>
            </w:r>
            <w:r w:rsidR="00F74C1F" w:rsidRPr="00F74C1F">
              <w:rPr>
                <w:rFonts w:hint="eastAsia"/>
              </w:rPr>
              <w:t>，“规划中国”“中国城市规划”“国匠城”“国际城市观察”等</w:t>
            </w:r>
            <w:r w:rsidR="001313A1">
              <w:rPr>
                <w:rFonts w:hint="eastAsia"/>
              </w:rPr>
              <w:t>多个</w:t>
            </w:r>
            <w:r w:rsidR="00F74C1F" w:rsidRPr="00F74C1F">
              <w:rPr>
                <w:rFonts w:hint="eastAsia"/>
              </w:rPr>
              <w:t>公众号</w:t>
            </w:r>
            <w:r w:rsidR="001313A1">
              <w:rPr>
                <w:rFonts w:hint="eastAsia"/>
              </w:rPr>
              <w:t>相继</w:t>
            </w:r>
            <w:r w:rsidR="00F74C1F" w:rsidRPr="00F74C1F">
              <w:rPr>
                <w:rFonts w:hint="eastAsia"/>
              </w:rPr>
              <w:t>转载，</w:t>
            </w:r>
            <w:proofErr w:type="gramStart"/>
            <w:r w:rsidR="001313A1">
              <w:rPr>
                <w:rFonts w:hint="eastAsia"/>
              </w:rPr>
              <w:t>该推文</w:t>
            </w:r>
            <w:proofErr w:type="gramEnd"/>
            <w:r w:rsidR="00F74C1F" w:rsidRPr="00F74C1F">
              <w:rPr>
                <w:rFonts w:hint="eastAsia"/>
              </w:rPr>
              <w:t>总阅读达</w:t>
            </w:r>
            <w:r w:rsidR="00F74C1F" w:rsidRPr="00F74C1F">
              <w:rPr>
                <w:rFonts w:hint="eastAsia"/>
              </w:rPr>
              <w:t>1</w:t>
            </w:r>
            <w:r w:rsidR="0068477F">
              <w:t>.</w:t>
            </w:r>
            <w:r w:rsidR="00F74C1F" w:rsidRPr="00F74C1F">
              <w:rPr>
                <w:rFonts w:hint="eastAsia"/>
              </w:rPr>
              <w:t>2</w:t>
            </w:r>
            <w:r w:rsidR="0068477F">
              <w:rPr>
                <w:rFonts w:hint="eastAsia"/>
              </w:rPr>
              <w:t>万</w:t>
            </w:r>
            <w:r w:rsidR="0068477F">
              <w:rPr>
                <w:rFonts w:hint="eastAsia"/>
              </w:rPr>
              <w:t>+</w:t>
            </w:r>
            <w:r w:rsidR="00F74C1F" w:rsidRPr="00F74C1F">
              <w:rPr>
                <w:rFonts w:hint="eastAsia"/>
              </w:rPr>
              <w:t>；结合专题研究，</w:t>
            </w:r>
            <w:r w:rsidR="001313A1">
              <w:rPr>
                <w:rFonts w:hint="eastAsia"/>
              </w:rPr>
              <w:t>还</w:t>
            </w:r>
            <w:r w:rsidR="00F74C1F" w:rsidRPr="00F74C1F">
              <w:rPr>
                <w:rFonts w:hint="eastAsia"/>
              </w:rPr>
              <w:t>出版了《大变局中的小城镇——</w:t>
            </w:r>
            <w:r w:rsidR="00F74C1F" w:rsidRPr="00F74C1F">
              <w:rPr>
                <w:rFonts w:hint="eastAsia"/>
              </w:rPr>
              <w:t>2021</w:t>
            </w:r>
            <w:r w:rsidR="00F74C1F" w:rsidRPr="00F74C1F">
              <w:rPr>
                <w:rFonts w:hint="eastAsia"/>
              </w:rPr>
              <w:t>江苏省小城镇调查报告》一书，该书</w:t>
            </w:r>
            <w:proofErr w:type="gramStart"/>
            <w:r w:rsidR="00F74C1F" w:rsidRPr="00F74C1F">
              <w:rPr>
                <w:rFonts w:hint="eastAsia"/>
              </w:rPr>
              <w:t>一</w:t>
            </w:r>
            <w:proofErr w:type="gramEnd"/>
            <w:r w:rsidR="00F74C1F" w:rsidRPr="00F74C1F">
              <w:rPr>
                <w:rFonts w:hint="eastAsia"/>
              </w:rPr>
              <w:t>上线就登上了当</w:t>
            </w:r>
            <w:proofErr w:type="gramStart"/>
            <w:r w:rsidR="00F74C1F" w:rsidRPr="00F74C1F">
              <w:rPr>
                <w:rFonts w:hint="eastAsia"/>
              </w:rPr>
              <w:t>当网区域</w:t>
            </w:r>
            <w:proofErr w:type="gramEnd"/>
            <w:r w:rsidR="00F74C1F" w:rsidRPr="00F74C1F">
              <w:rPr>
                <w:rFonts w:hint="eastAsia"/>
              </w:rPr>
              <w:t>经济类图书热销榜第一名；同时，本课题主要完成人受《国际城市规划》编委会邀请，在“人口收缩背景下村镇的可持续发展之路——</w:t>
            </w:r>
            <w:r w:rsidR="00F74C1F" w:rsidRPr="00F74C1F">
              <w:rPr>
                <w:rFonts w:hint="eastAsia"/>
              </w:rPr>
              <w:t>2022</w:t>
            </w:r>
            <w:r w:rsidR="00F74C1F" w:rsidRPr="00F74C1F">
              <w:rPr>
                <w:rFonts w:hint="eastAsia"/>
              </w:rPr>
              <w:t>国际城市规划比较论坛”上，以</w:t>
            </w:r>
            <w:r w:rsidR="001313A1">
              <w:rPr>
                <w:rFonts w:hint="eastAsia"/>
              </w:rPr>
              <w:t>本</w:t>
            </w:r>
            <w:r w:rsidR="00F74C1F" w:rsidRPr="00F74C1F">
              <w:rPr>
                <w:rFonts w:hint="eastAsia"/>
              </w:rPr>
              <w:t>课题核心成果为基础做了《直面收缩的挑战——新时期江苏小城镇发展趋势与规划应对》报告。</w:t>
            </w:r>
          </w:p>
        </w:tc>
      </w:tr>
    </w:tbl>
    <w:p w:rsidR="000C6EFB" w:rsidRDefault="000C6EFB">
      <w:pPr>
        <w:jc w:val="center"/>
        <w:rPr>
          <w:rFonts w:eastAsia="黑体"/>
          <w:sz w:val="30"/>
          <w:szCs w:val="30"/>
        </w:rPr>
      </w:pPr>
      <w:r>
        <w:rPr>
          <w:rFonts w:eastAsia="方正黑体_GBK" w:hint="eastAsia"/>
          <w:sz w:val="30"/>
          <w:szCs w:val="30"/>
        </w:rPr>
        <w:lastRenderedPageBreak/>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tc>
          <w:tcPr>
            <w:tcW w:w="9060" w:type="dxa"/>
            <w:tcBorders>
              <w:top w:val="single" w:sz="8" w:space="0" w:color="auto"/>
              <w:bottom w:val="single" w:sz="8" w:space="0" w:color="auto"/>
            </w:tcBorders>
          </w:tcPr>
          <w:p w:rsidR="000C6EFB" w:rsidRPr="00840F53" w:rsidRDefault="000C6EFB" w:rsidP="00A74A32">
            <w:pPr>
              <w:autoSpaceDE w:val="0"/>
              <w:autoSpaceDN w:val="0"/>
              <w:adjustRightInd w:val="0"/>
              <w:spacing w:line="590" w:lineRule="exact"/>
              <w:ind w:firstLineChars="98" w:firstLine="206"/>
              <w:rPr>
                <w:rFonts w:ascii="宋体" w:hAnsi="宋体" w:cs="宋体"/>
                <w:kern w:val="0"/>
                <w:szCs w:val="21"/>
                <w:lang w:val="zh-CN" w:bidi="zh-CN"/>
              </w:rPr>
            </w:pPr>
            <w:r w:rsidRPr="00840F53">
              <w:rPr>
                <w:rFonts w:ascii="宋体" w:hAnsi="宋体" w:cs="宋体" w:hint="eastAsia"/>
                <w:kern w:val="0"/>
                <w:szCs w:val="21"/>
                <w:lang w:val="zh-CN" w:bidi="zh-CN"/>
              </w:rPr>
              <w:t>（限</w:t>
            </w:r>
            <w:r w:rsidRPr="00840F53">
              <w:rPr>
                <w:rFonts w:ascii="宋体" w:hAnsi="宋体" w:cs="宋体"/>
                <w:kern w:val="0"/>
                <w:szCs w:val="21"/>
                <w:lang w:val="zh-CN" w:bidi="zh-CN"/>
              </w:rPr>
              <w:t>5</w:t>
            </w:r>
            <w:r w:rsidRPr="00840F53">
              <w:rPr>
                <w:rFonts w:ascii="宋体" w:hAnsi="宋体" w:cs="宋体" w:hint="eastAsia"/>
                <w:kern w:val="0"/>
                <w:szCs w:val="21"/>
                <w:lang w:val="zh-CN" w:bidi="zh-CN"/>
              </w:rPr>
              <w:t>页）</w:t>
            </w:r>
          </w:p>
          <w:p w:rsidR="00C956CE" w:rsidRPr="00C956CE" w:rsidRDefault="004316CA" w:rsidP="004316CA">
            <w:pPr>
              <w:adjustRightInd w:val="0"/>
              <w:spacing w:line="400" w:lineRule="exact"/>
              <w:ind w:firstLine="404"/>
              <w:rPr>
                <w:rFonts w:ascii="宋体" w:hAnsi="宋体" w:cs="宋体"/>
                <w:b/>
                <w:kern w:val="0"/>
                <w:szCs w:val="21"/>
                <w:lang w:val="zh-CN" w:bidi="zh-CN"/>
              </w:rPr>
            </w:pPr>
            <w:r w:rsidRPr="00C956CE">
              <w:rPr>
                <w:rFonts w:ascii="宋体" w:hAnsi="宋体" w:cs="宋体" w:hint="eastAsia"/>
                <w:b/>
                <w:kern w:val="0"/>
                <w:szCs w:val="21"/>
                <w:lang w:val="zh-CN" w:bidi="zh-CN"/>
              </w:rPr>
              <w:t>1.</w:t>
            </w:r>
            <w:r w:rsidR="00C956CE" w:rsidRPr="00C956CE">
              <w:rPr>
                <w:rFonts w:ascii="宋体" w:hAnsi="宋体" w:cs="宋体" w:hint="eastAsia"/>
                <w:b/>
                <w:kern w:val="0"/>
                <w:szCs w:val="21"/>
                <w:lang w:val="zh-CN" w:bidi="zh-CN"/>
              </w:rPr>
              <w:t>开启了新时代江苏乃至全国小城镇研究的先河</w:t>
            </w:r>
          </w:p>
          <w:p w:rsidR="004316CA" w:rsidRDefault="003525D9" w:rsidP="004316CA">
            <w:pPr>
              <w:adjustRightInd w:val="0"/>
              <w:spacing w:line="400" w:lineRule="exact"/>
              <w:ind w:firstLine="404"/>
              <w:rPr>
                <w:rFonts w:ascii="宋体" w:hAnsi="宋体" w:cs="宋体"/>
                <w:kern w:val="0"/>
                <w:szCs w:val="21"/>
                <w:lang w:val="zh-CN" w:bidi="zh-CN"/>
              </w:rPr>
            </w:pPr>
            <w:r>
              <w:rPr>
                <w:rFonts w:ascii="宋体" w:hAnsi="宋体" w:cs="宋体" w:hint="eastAsia"/>
                <w:kern w:val="0"/>
                <w:szCs w:val="21"/>
                <w:lang w:val="zh-CN" w:bidi="zh-CN"/>
              </w:rPr>
              <w:t>江苏小城镇的调查研究起步早，一直是国内小城镇研究的重要阵地。</w:t>
            </w:r>
            <w:r w:rsidR="00D3390E">
              <w:rPr>
                <w:rFonts w:ascii="宋体" w:hAnsi="宋体" w:cs="宋体" w:hint="eastAsia"/>
                <w:kern w:val="0"/>
                <w:szCs w:val="21"/>
                <w:lang w:val="zh-CN" w:bidi="zh-CN"/>
              </w:rPr>
              <w:t>1983</w:t>
            </w:r>
            <w:r w:rsidRPr="00F33DFD">
              <w:rPr>
                <w:rFonts w:ascii="宋体" w:hAnsi="宋体" w:cs="宋体" w:hint="eastAsia"/>
                <w:kern w:val="0"/>
                <w:szCs w:val="21"/>
                <w:lang w:val="zh-CN" w:bidi="zh-CN"/>
              </w:rPr>
              <w:t>年，我国著名社会人类学家费孝通在家乡江苏吴江调研后，发表了影响深远的《小城镇大问题》一文，不仅在江苏乃至全国掀起了“小城镇研究热”</w:t>
            </w:r>
            <w:r>
              <w:rPr>
                <w:rFonts w:ascii="宋体" w:hAnsi="宋体" w:cs="宋体" w:hint="eastAsia"/>
                <w:kern w:val="0"/>
                <w:szCs w:val="21"/>
                <w:lang w:val="zh-CN" w:bidi="zh-CN"/>
              </w:rPr>
              <w:t>，</w:t>
            </w:r>
            <w:r w:rsidRPr="00F33DFD">
              <w:rPr>
                <w:rFonts w:ascii="宋体" w:hAnsi="宋体" w:cs="宋体" w:hint="eastAsia"/>
                <w:kern w:val="0"/>
                <w:szCs w:val="21"/>
                <w:lang w:val="zh-CN" w:bidi="zh-CN"/>
              </w:rPr>
              <w:t>而且对小城镇建设的实际工作产生了巨大的推动作用。</w:t>
            </w:r>
            <w:r>
              <w:rPr>
                <w:rFonts w:ascii="宋体" w:hAnsi="宋体" w:cs="宋体" w:hint="eastAsia"/>
                <w:kern w:val="0"/>
                <w:szCs w:val="21"/>
                <w:lang w:val="zh-CN" w:bidi="zh-CN"/>
              </w:rPr>
              <w:t>然而</w:t>
            </w:r>
            <w:r w:rsidRPr="00F33DFD">
              <w:rPr>
                <w:rFonts w:ascii="宋体" w:hAnsi="宋体" w:cs="宋体" w:hint="eastAsia"/>
                <w:kern w:val="0"/>
                <w:szCs w:val="21"/>
                <w:lang w:val="zh-CN" w:bidi="zh-CN"/>
              </w:rPr>
              <w:t>在上个世纪90年代后期，随着我国城市经济体制改革的不断推进，城市特别是大城市在带动区域经济社会发展的动力日趋明显，城市经济社会发展受到各级政府、社会各界的关注，小城镇发展及其关注度受到了冷落</w:t>
            </w:r>
            <w:r>
              <w:rPr>
                <w:rFonts w:ascii="宋体" w:hAnsi="宋体" w:cs="宋体" w:hint="eastAsia"/>
                <w:kern w:val="0"/>
                <w:szCs w:val="21"/>
                <w:lang w:val="zh-CN" w:bidi="zh-CN"/>
              </w:rPr>
              <w:t>，原先红红火火的“小城镇研究热”</w:t>
            </w:r>
            <w:r w:rsidR="0068477F">
              <w:rPr>
                <w:rFonts w:ascii="宋体" w:hAnsi="宋体" w:cs="宋体" w:hint="eastAsia"/>
                <w:kern w:val="0"/>
                <w:szCs w:val="21"/>
                <w:lang w:val="zh-CN" w:bidi="zh-CN"/>
              </w:rPr>
              <w:t>同样</w:t>
            </w:r>
            <w:r>
              <w:rPr>
                <w:rFonts w:ascii="宋体" w:hAnsi="宋体" w:cs="宋体" w:hint="eastAsia"/>
                <w:kern w:val="0"/>
                <w:szCs w:val="21"/>
                <w:lang w:val="zh-CN" w:bidi="zh-CN"/>
              </w:rPr>
              <w:t>受到了冷落。此次课题</w:t>
            </w:r>
            <w:r w:rsidR="004316CA" w:rsidRPr="004316CA">
              <w:rPr>
                <w:rFonts w:ascii="宋体" w:hAnsi="宋体" w:cs="宋体" w:hint="eastAsia"/>
                <w:kern w:val="0"/>
                <w:szCs w:val="21"/>
                <w:lang w:val="zh-CN" w:bidi="zh-CN"/>
              </w:rPr>
              <w:t>研究在</w:t>
            </w:r>
            <w:r w:rsidR="002C7D54" w:rsidRPr="002C7D54">
              <w:rPr>
                <w:rFonts w:ascii="宋体" w:hAnsi="宋体" w:cs="宋体" w:hint="eastAsia"/>
                <w:kern w:val="0"/>
                <w:szCs w:val="21"/>
                <w:lang w:val="zh-CN" w:bidi="zh-CN"/>
              </w:rPr>
              <w:t>小城镇发展滞后</w:t>
            </w:r>
            <w:r w:rsidR="002C7D54">
              <w:rPr>
                <w:rFonts w:ascii="宋体" w:hAnsi="宋体" w:cs="宋体" w:hint="eastAsia"/>
                <w:kern w:val="0"/>
                <w:szCs w:val="21"/>
                <w:lang w:val="zh-CN" w:bidi="zh-CN"/>
              </w:rPr>
              <w:t>和发展关注不足</w:t>
            </w:r>
            <w:r w:rsidR="002C7D54" w:rsidRPr="002C7D54">
              <w:rPr>
                <w:rFonts w:ascii="宋体" w:hAnsi="宋体" w:cs="宋体" w:hint="eastAsia"/>
                <w:kern w:val="0"/>
                <w:szCs w:val="21"/>
                <w:lang w:val="zh-CN" w:bidi="zh-CN"/>
              </w:rPr>
              <w:t>这一客观现实</w:t>
            </w:r>
            <w:r w:rsidR="002C7D54">
              <w:rPr>
                <w:rFonts w:ascii="宋体" w:hAnsi="宋体" w:cs="宋体" w:hint="eastAsia"/>
                <w:kern w:val="0"/>
                <w:szCs w:val="21"/>
                <w:lang w:val="zh-CN" w:bidi="zh-CN"/>
              </w:rPr>
              <w:t>下，</w:t>
            </w:r>
            <w:r w:rsidR="004316CA" w:rsidRPr="004316CA">
              <w:rPr>
                <w:rFonts w:ascii="宋体" w:hAnsi="宋体" w:cs="宋体" w:hint="eastAsia"/>
                <w:kern w:val="0"/>
                <w:szCs w:val="21"/>
                <w:lang w:val="zh-CN" w:bidi="zh-CN"/>
              </w:rPr>
              <w:t>深入、扎实地摸清小城镇发展真实状况，对江苏省不同区域、不同类型小城镇的人口、经济、公共服务、</w:t>
            </w:r>
            <w:r w:rsidR="004316CA" w:rsidRPr="00FA640A">
              <w:rPr>
                <w:rFonts w:hint="eastAsia"/>
                <w:szCs w:val="21"/>
              </w:rPr>
              <w:t>人居环境等发展特征及趋势进行了多视角</w:t>
            </w:r>
            <w:r w:rsidR="008D4405">
              <w:rPr>
                <w:rFonts w:ascii="宋体" w:hAnsi="宋体" w:cs="宋体" w:hint="eastAsia"/>
                <w:kern w:val="0"/>
                <w:szCs w:val="21"/>
                <w:lang w:val="zh-CN" w:bidi="zh-CN"/>
              </w:rPr>
              <w:t>、多维度的揭示，对江苏小城镇发展中</w:t>
            </w:r>
            <w:r w:rsidR="004316CA" w:rsidRPr="004316CA">
              <w:rPr>
                <w:rFonts w:ascii="宋体" w:hAnsi="宋体" w:cs="宋体" w:hint="eastAsia"/>
                <w:kern w:val="0"/>
                <w:szCs w:val="21"/>
                <w:lang w:val="zh-CN" w:bidi="zh-CN"/>
              </w:rPr>
              <w:t>面临的问</w:t>
            </w:r>
            <w:r w:rsidR="00C956CE">
              <w:rPr>
                <w:rFonts w:ascii="宋体" w:hAnsi="宋体" w:cs="宋体" w:hint="eastAsia"/>
                <w:kern w:val="0"/>
                <w:szCs w:val="21"/>
                <w:lang w:val="zh-CN" w:bidi="zh-CN"/>
              </w:rPr>
              <w:t>题进行了科学地</w:t>
            </w:r>
            <w:proofErr w:type="gramStart"/>
            <w:r w:rsidR="00C956CE">
              <w:rPr>
                <w:rFonts w:ascii="宋体" w:hAnsi="宋体" w:cs="宋体" w:hint="eastAsia"/>
                <w:kern w:val="0"/>
                <w:szCs w:val="21"/>
                <w:lang w:val="zh-CN" w:bidi="zh-CN"/>
              </w:rPr>
              <w:t>研</w:t>
            </w:r>
            <w:proofErr w:type="gramEnd"/>
            <w:r w:rsidR="00C956CE">
              <w:rPr>
                <w:rFonts w:ascii="宋体" w:hAnsi="宋体" w:cs="宋体" w:hint="eastAsia"/>
                <w:kern w:val="0"/>
                <w:szCs w:val="21"/>
                <w:lang w:val="zh-CN" w:bidi="zh-CN"/>
              </w:rPr>
              <w:t>判和分析，填补了</w:t>
            </w:r>
            <w:r w:rsidR="002C7D54">
              <w:rPr>
                <w:rFonts w:ascii="宋体" w:hAnsi="宋体" w:cs="宋体" w:hint="eastAsia"/>
                <w:kern w:val="0"/>
                <w:szCs w:val="21"/>
                <w:lang w:val="zh-CN" w:bidi="zh-CN"/>
              </w:rPr>
              <w:t>近年来</w:t>
            </w:r>
            <w:r w:rsidR="00C956CE">
              <w:rPr>
                <w:rFonts w:ascii="宋体" w:hAnsi="宋体" w:cs="宋体" w:hint="eastAsia"/>
                <w:kern w:val="0"/>
                <w:szCs w:val="21"/>
                <w:lang w:val="zh-CN" w:bidi="zh-CN"/>
              </w:rPr>
              <w:t>学术界有关小城镇调查研究的空白</w:t>
            </w:r>
            <w:r w:rsidR="004316CA" w:rsidRPr="004316CA">
              <w:rPr>
                <w:rFonts w:ascii="宋体" w:hAnsi="宋体" w:cs="宋体" w:hint="eastAsia"/>
                <w:kern w:val="0"/>
                <w:szCs w:val="21"/>
                <w:lang w:val="zh-CN" w:bidi="zh-CN"/>
              </w:rPr>
              <w:t>。</w:t>
            </w:r>
          </w:p>
          <w:p w:rsidR="003525D9" w:rsidRPr="003525D9" w:rsidRDefault="003525D9" w:rsidP="004316CA">
            <w:pPr>
              <w:adjustRightInd w:val="0"/>
              <w:spacing w:line="400" w:lineRule="exact"/>
              <w:ind w:firstLine="404"/>
              <w:rPr>
                <w:rFonts w:ascii="宋体" w:hAnsi="宋体" w:cs="宋体"/>
                <w:b/>
                <w:kern w:val="0"/>
                <w:szCs w:val="21"/>
                <w:lang w:val="zh-CN" w:bidi="zh-CN"/>
              </w:rPr>
            </w:pPr>
            <w:r w:rsidRPr="003525D9">
              <w:rPr>
                <w:rFonts w:ascii="宋体" w:hAnsi="宋体" w:cs="宋体" w:hint="eastAsia"/>
                <w:b/>
                <w:kern w:val="0"/>
                <w:szCs w:val="21"/>
                <w:lang w:val="zh-CN" w:bidi="zh-CN"/>
              </w:rPr>
              <w:t>2</w:t>
            </w:r>
            <w:r w:rsidRPr="003525D9">
              <w:rPr>
                <w:rFonts w:ascii="宋体" w:hAnsi="宋体" w:cs="宋体"/>
                <w:b/>
                <w:kern w:val="0"/>
                <w:szCs w:val="21"/>
                <w:lang w:val="zh-CN" w:bidi="zh-CN"/>
              </w:rPr>
              <w:t>.</w:t>
            </w:r>
            <w:r w:rsidRPr="003525D9">
              <w:rPr>
                <w:rFonts w:ascii="宋体" w:hAnsi="宋体" w:cs="宋体" w:hint="eastAsia"/>
                <w:b/>
                <w:kern w:val="0"/>
                <w:szCs w:val="21"/>
                <w:lang w:val="zh-CN" w:bidi="zh-CN"/>
              </w:rPr>
              <w:t>科学</w:t>
            </w:r>
            <w:proofErr w:type="gramStart"/>
            <w:r w:rsidRPr="003525D9">
              <w:rPr>
                <w:rFonts w:ascii="宋体" w:hAnsi="宋体" w:cs="宋体" w:hint="eastAsia"/>
                <w:b/>
                <w:kern w:val="0"/>
                <w:szCs w:val="21"/>
                <w:lang w:val="zh-CN" w:bidi="zh-CN"/>
              </w:rPr>
              <w:t>研</w:t>
            </w:r>
            <w:proofErr w:type="gramEnd"/>
            <w:r w:rsidRPr="003525D9">
              <w:rPr>
                <w:rFonts w:ascii="宋体" w:hAnsi="宋体" w:cs="宋体" w:hint="eastAsia"/>
                <w:b/>
                <w:kern w:val="0"/>
                <w:szCs w:val="21"/>
                <w:lang w:val="zh-CN" w:bidi="zh-CN"/>
              </w:rPr>
              <w:t>判了现阶段小城镇发展的瓶颈</w:t>
            </w:r>
          </w:p>
          <w:p w:rsidR="00C956CE" w:rsidRPr="00C956CE" w:rsidRDefault="00C956CE" w:rsidP="00C956CE">
            <w:pPr>
              <w:adjustRightInd w:val="0"/>
              <w:spacing w:line="400" w:lineRule="exact"/>
              <w:ind w:firstLine="404"/>
              <w:rPr>
                <w:rFonts w:ascii="宋体" w:hAnsi="宋体" w:cs="宋体"/>
                <w:kern w:val="0"/>
                <w:szCs w:val="21"/>
                <w:lang w:val="zh-CN" w:bidi="zh-CN"/>
              </w:rPr>
            </w:pPr>
            <w:r w:rsidRPr="00C956CE">
              <w:rPr>
                <w:rFonts w:ascii="宋体" w:hAnsi="宋体" w:cs="宋体" w:hint="eastAsia"/>
                <w:b/>
                <w:kern w:val="0"/>
                <w:szCs w:val="21"/>
                <w:lang w:val="zh-CN" w:bidi="zh-CN"/>
              </w:rPr>
              <w:t>（1）人口收缩是小城镇发展面临最大的挑战</w:t>
            </w:r>
            <w:r w:rsidRPr="00C956CE">
              <w:rPr>
                <w:rFonts w:ascii="宋体" w:hAnsi="宋体" w:cs="宋体" w:hint="eastAsia"/>
                <w:kern w:val="0"/>
                <w:szCs w:val="21"/>
                <w:lang w:val="zh-CN" w:bidi="zh-CN"/>
              </w:rPr>
              <w:t>。调查的61个乡镇（街）十年来只有11个乡镇（街）人口呈现增长趋势，80%以上的小城镇人口收缩，部分小城镇人口流失达30%以上。人口增长的小城镇主要集中在南京、常州（苏锡常）、徐州三大都市圈人口持续增长的区县内，都市区范围内的小城镇人口增长更为显著。持续的人口流失使得小城镇的老龄化问题日益凸显，近90%的调查小城镇老龄化率超过2020年全国18.1%的平均水平，部分小城镇老龄化率已超过30%，且有进一步增长的趋势。</w:t>
            </w:r>
          </w:p>
          <w:p w:rsidR="00C956CE" w:rsidRPr="00C956CE" w:rsidRDefault="00C956CE" w:rsidP="00C956CE">
            <w:pPr>
              <w:adjustRightInd w:val="0"/>
              <w:spacing w:line="400" w:lineRule="exact"/>
              <w:ind w:firstLine="404"/>
              <w:rPr>
                <w:rFonts w:ascii="宋体" w:hAnsi="宋体" w:cs="宋体"/>
                <w:kern w:val="0"/>
                <w:szCs w:val="21"/>
                <w:lang w:val="zh-CN" w:bidi="zh-CN"/>
              </w:rPr>
            </w:pPr>
            <w:r w:rsidRPr="00C956CE">
              <w:rPr>
                <w:rFonts w:ascii="宋体" w:hAnsi="宋体" w:cs="宋体" w:hint="eastAsia"/>
                <w:b/>
                <w:kern w:val="0"/>
                <w:szCs w:val="21"/>
                <w:lang w:val="zh-CN" w:bidi="zh-CN"/>
              </w:rPr>
              <w:t>（2）产业发展呈现多元分化。</w:t>
            </w:r>
            <w:r w:rsidRPr="00C956CE">
              <w:rPr>
                <w:rFonts w:ascii="宋体" w:hAnsi="宋体" w:cs="宋体" w:hint="eastAsia"/>
                <w:kern w:val="0"/>
                <w:szCs w:val="21"/>
                <w:lang w:val="zh-CN" w:bidi="zh-CN"/>
              </w:rPr>
              <w:t>小城镇产业发展较具活力与创新力，经济发展特征与省域经济发展特征基本吻合。中心城市都市区化进程对小城镇产业经济影响显著，一些小城镇成为都市功能的组成部分；苏南及沿江地区小城镇二三产业基础雄厚、实力较强；东陇海沿线地区小城镇依托互联网新经济成为新发展亮点，大量小城镇充分抓住了互联网新经济的发展机遇，形成电商发展“沙集模式”，为小城镇产业多元化发展贡献了新的类型。</w:t>
            </w:r>
          </w:p>
          <w:p w:rsidR="00C956CE" w:rsidRPr="00C956CE" w:rsidRDefault="00C956CE" w:rsidP="00C956CE">
            <w:pPr>
              <w:adjustRightInd w:val="0"/>
              <w:spacing w:line="400" w:lineRule="exact"/>
              <w:ind w:firstLine="404"/>
              <w:rPr>
                <w:rFonts w:ascii="宋体" w:hAnsi="宋体" w:cs="宋体"/>
                <w:kern w:val="0"/>
                <w:szCs w:val="21"/>
                <w:lang w:val="zh-CN" w:bidi="zh-CN"/>
              </w:rPr>
            </w:pPr>
            <w:r w:rsidRPr="00C956CE">
              <w:rPr>
                <w:rFonts w:ascii="宋体" w:hAnsi="宋体" w:cs="宋体" w:hint="eastAsia"/>
                <w:b/>
                <w:kern w:val="0"/>
                <w:szCs w:val="21"/>
                <w:lang w:val="zh-CN" w:bidi="zh-CN"/>
              </w:rPr>
              <w:t>（3）公共服务品质有待提升。</w:t>
            </w:r>
            <w:r w:rsidRPr="00C956CE">
              <w:rPr>
                <w:rFonts w:ascii="宋体" w:hAnsi="宋体" w:cs="宋体" w:hint="eastAsia"/>
                <w:kern w:val="0"/>
                <w:szCs w:val="21"/>
                <w:lang w:val="zh-CN" w:bidi="zh-CN"/>
              </w:rPr>
              <w:t>调研小城镇的公共服务设施普遍达到国家规定标准，但服务水平与区域发展不匹配，城乡基本公共服务差距较为显著。中小学生生源面临不断流失的压力，约70%的小城镇存在初中生源流失现象，重点镇此类现象尤为显著。调研的16个重点镇中，63%的重点</w:t>
            </w:r>
            <w:proofErr w:type="gramStart"/>
            <w:r w:rsidRPr="00C956CE">
              <w:rPr>
                <w:rFonts w:ascii="宋体" w:hAnsi="宋体" w:cs="宋体" w:hint="eastAsia"/>
                <w:kern w:val="0"/>
                <w:szCs w:val="21"/>
                <w:lang w:val="zh-CN" w:bidi="zh-CN"/>
              </w:rPr>
              <w:t>镇存在</w:t>
            </w:r>
            <w:proofErr w:type="gramEnd"/>
            <w:r w:rsidRPr="00C956CE">
              <w:rPr>
                <w:rFonts w:ascii="宋体" w:hAnsi="宋体" w:cs="宋体" w:hint="eastAsia"/>
                <w:kern w:val="0"/>
                <w:szCs w:val="21"/>
                <w:lang w:val="zh-CN" w:bidi="zh-CN"/>
              </w:rPr>
              <w:t>小升初生源流失现象。</w:t>
            </w:r>
          </w:p>
          <w:p w:rsidR="00C956CE" w:rsidRPr="004316CA" w:rsidRDefault="00C956CE" w:rsidP="00C956CE">
            <w:pPr>
              <w:adjustRightInd w:val="0"/>
              <w:spacing w:line="400" w:lineRule="exact"/>
              <w:ind w:firstLine="404"/>
              <w:rPr>
                <w:rFonts w:ascii="宋体" w:hAnsi="宋体" w:cs="宋体"/>
                <w:kern w:val="0"/>
                <w:szCs w:val="21"/>
                <w:lang w:val="zh-CN" w:bidi="zh-CN"/>
              </w:rPr>
            </w:pPr>
            <w:r w:rsidRPr="00C956CE">
              <w:rPr>
                <w:rFonts w:ascii="宋体" w:hAnsi="宋体" w:cs="宋体" w:hint="eastAsia"/>
                <w:b/>
                <w:kern w:val="0"/>
                <w:szCs w:val="21"/>
                <w:lang w:val="zh-CN" w:bidi="zh-CN"/>
              </w:rPr>
              <w:t>（4）特定政策绩效尚待提升。</w:t>
            </w:r>
            <w:r w:rsidRPr="00C956CE">
              <w:rPr>
                <w:rFonts w:ascii="宋体" w:hAnsi="宋体" w:cs="宋体" w:hint="eastAsia"/>
                <w:kern w:val="0"/>
                <w:szCs w:val="21"/>
                <w:lang w:val="zh-CN" w:bidi="zh-CN"/>
              </w:rPr>
              <w:t>从调研来看，江苏2015年以来“择优培育”的重点镇与特色镇虽然得到了各级政府的资金和政策支撑，在公共服务设施以及人居环境建设方面具有一定优势，</w:t>
            </w:r>
            <w:r w:rsidRPr="00C956CE">
              <w:rPr>
                <w:rFonts w:ascii="宋体" w:hAnsi="宋体" w:cs="宋体" w:hint="eastAsia"/>
                <w:kern w:val="0"/>
                <w:szCs w:val="21"/>
                <w:lang w:val="zh-CN" w:bidi="zh-CN"/>
              </w:rPr>
              <w:lastRenderedPageBreak/>
              <w:t>但在人口与经济发展方面的绩效并不显著。82%的调研重点镇和特色镇常住人口呈现减少趋势。一些未被列入重点镇和特色镇的一般小城镇，产业发展不乏亮点。</w:t>
            </w:r>
          </w:p>
          <w:p w:rsidR="002D76A3" w:rsidRDefault="00601DD2" w:rsidP="004316CA">
            <w:pPr>
              <w:adjustRightInd w:val="0"/>
              <w:spacing w:line="400" w:lineRule="exact"/>
              <w:ind w:firstLine="404"/>
              <w:rPr>
                <w:rFonts w:ascii="宋体" w:hAnsi="宋体" w:cs="宋体"/>
                <w:kern w:val="0"/>
                <w:szCs w:val="21"/>
                <w:lang w:val="zh-CN" w:bidi="zh-CN"/>
              </w:rPr>
            </w:pPr>
            <w:r>
              <w:rPr>
                <w:rFonts w:ascii="宋体" w:hAnsi="宋体" w:cs="宋体"/>
                <w:b/>
                <w:kern w:val="0"/>
                <w:szCs w:val="21"/>
                <w:lang w:val="zh-CN" w:bidi="zh-CN"/>
              </w:rPr>
              <w:t>3</w:t>
            </w:r>
            <w:r w:rsidR="004316CA" w:rsidRPr="002D76A3">
              <w:rPr>
                <w:rFonts w:ascii="宋体" w:hAnsi="宋体" w:cs="宋体" w:hint="eastAsia"/>
                <w:b/>
                <w:kern w:val="0"/>
                <w:szCs w:val="21"/>
                <w:lang w:val="zh-CN" w:bidi="zh-CN"/>
              </w:rPr>
              <w:t>.</w:t>
            </w:r>
            <w:r w:rsidR="003525D9" w:rsidRPr="003525D9">
              <w:rPr>
                <w:rFonts w:ascii="宋体" w:hAnsi="宋体" w:cs="宋体" w:hint="eastAsia"/>
                <w:b/>
                <w:kern w:val="0"/>
                <w:szCs w:val="21"/>
                <w:lang w:val="zh-CN" w:bidi="zh-CN"/>
              </w:rPr>
              <w:t>深度挖掘了</w:t>
            </w:r>
            <w:r w:rsidR="00110F9B" w:rsidRPr="00110F9B">
              <w:rPr>
                <w:rFonts w:ascii="宋体" w:hAnsi="宋体" w:cs="宋体" w:hint="eastAsia"/>
                <w:b/>
                <w:kern w:val="0"/>
                <w:szCs w:val="21"/>
                <w:lang w:val="zh-CN" w:bidi="zh-CN"/>
              </w:rPr>
              <w:t>小城镇</w:t>
            </w:r>
            <w:r w:rsidR="00110F9B">
              <w:rPr>
                <w:rFonts w:ascii="宋体" w:hAnsi="宋体" w:cs="宋体" w:hint="eastAsia"/>
                <w:b/>
                <w:kern w:val="0"/>
                <w:szCs w:val="21"/>
                <w:lang w:val="zh-CN" w:bidi="zh-CN"/>
              </w:rPr>
              <w:t>在</w:t>
            </w:r>
            <w:r w:rsidR="00110F9B" w:rsidRPr="00110F9B">
              <w:rPr>
                <w:rFonts w:ascii="宋体" w:hAnsi="宋体" w:cs="宋体" w:hint="eastAsia"/>
                <w:b/>
                <w:kern w:val="0"/>
                <w:szCs w:val="21"/>
                <w:lang w:val="zh-CN" w:bidi="zh-CN"/>
              </w:rPr>
              <w:t>新型城镇化格局</w:t>
            </w:r>
            <w:r w:rsidR="00110F9B">
              <w:rPr>
                <w:rFonts w:ascii="宋体" w:hAnsi="宋体" w:cs="宋体" w:hint="eastAsia"/>
                <w:b/>
                <w:kern w:val="0"/>
                <w:szCs w:val="21"/>
                <w:lang w:val="zh-CN" w:bidi="zh-CN"/>
              </w:rPr>
              <w:t>的</w:t>
            </w:r>
            <w:r w:rsidR="003525D9">
              <w:rPr>
                <w:rFonts w:ascii="宋体" w:hAnsi="宋体" w:cs="宋体" w:hint="eastAsia"/>
                <w:b/>
                <w:kern w:val="0"/>
                <w:szCs w:val="21"/>
                <w:lang w:val="zh-CN" w:bidi="zh-CN"/>
              </w:rPr>
              <w:t>综合价值</w:t>
            </w:r>
          </w:p>
          <w:p w:rsidR="00110F9B" w:rsidRPr="00110F9B" w:rsidRDefault="002D76A3" w:rsidP="00110F9B">
            <w:pPr>
              <w:adjustRightInd w:val="0"/>
              <w:spacing w:line="400" w:lineRule="exact"/>
              <w:ind w:firstLine="404"/>
              <w:rPr>
                <w:rFonts w:ascii="宋体" w:hAnsi="宋体" w:cs="宋体"/>
                <w:kern w:val="0"/>
                <w:szCs w:val="21"/>
                <w:lang w:val="zh-CN" w:bidi="zh-CN"/>
              </w:rPr>
            </w:pPr>
            <w:r w:rsidRPr="00110F9B">
              <w:rPr>
                <w:rFonts w:ascii="宋体" w:hAnsi="宋体" w:cs="宋体" w:hint="eastAsia"/>
                <w:b/>
                <w:kern w:val="0"/>
                <w:szCs w:val="21"/>
                <w:lang w:val="zh-CN" w:bidi="zh-CN"/>
              </w:rPr>
              <w:t>（1）</w:t>
            </w:r>
            <w:r w:rsidR="00110F9B" w:rsidRPr="00110F9B">
              <w:rPr>
                <w:rFonts w:ascii="宋体" w:hAnsi="宋体" w:cs="宋体" w:hint="eastAsia"/>
                <w:b/>
                <w:kern w:val="0"/>
                <w:szCs w:val="21"/>
                <w:lang w:val="zh-CN" w:bidi="zh-CN"/>
              </w:rPr>
              <w:t>土地资源价值。</w:t>
            </w:r>
            <w:r w:rsidR="00110F9B" w:rsidRPr="00110F9B">
              <w:rPr>
                <w:rFonts w:ascii="宋体" w:hAnsi="宋体" w:cs="宋体" w:hint="eastAsia"/>
                <w:kern w:val="0"/>
                <w:szCs w:val="21"/>
                <w:lang w:val="zh-CN" w:bidi="zh-CN"/>
              </w:rPr>
              <w:t>面广量大的小城镇地租低廉、环境承载力较大，能够容纳不同规模的加工制造企业</w:t>
            </w:r>
            <w:r w:rsidR="00A5506C" w:rsidRPr="00A5506C">
              <w:rPr>
                <w:rFonts w:ascii="宋体" w:hAnsi="宋体" w:cs="宋体" w:hint="eastAsia"/>
                <w:kern w:val="0"/>
                <w:szCs w:val="21"/>
                <w:lang w:val="zh-CN" w:bidi="zh-CN"/>
              </w:rPr>
              <w:t>，将成为大城市的产业转移地，小微、创新企业的孵化高地</w:t>
            </w:r>
            <w:r w:rsidR="00110F9B" w:rsidRPr="00110F9B">
              <w:rPr>
                <w:rFonts w:ascii="宋体" w:hAnsi="宋体" w:cs="宋体" w:hint="eastAsia"/>
                <w:kern w:val="0"/>
                <w:szCs w:val="21"/>
                <w:lang w:val="zh-CN" w:bidi="zh-CN"/>
              </w:rPr>
              <w:t>。调研的小城镇中，不乏</w:t>
            </w:r>
            <w:r w:rsidR="0068477F" w:rsidRPr="00110F9B">
              <w:rPr>
                <w:rFonts w:ascii="宋体" w:hAnsi="宋体" w:cs="宋体" w:hint="eastAsia"/>
                <w:kern w:val="0"/>
                <w:szCs w:val="21"/>
                <w:lang w:val="zh-CN" w:bidi="zh-CN"/>
              </w:rPr>
              <w:t>发展势头良好</w:t>
            </w:r>
            <w:r w:rsidR="0068477F">
              <w:rPr>
                <w:rFonts w:ascii="宋体" w:hAnsi="宋体" w:cs="宋体" w:hint="eastAsia"/>
                <w:kern w:val="0"/>
                <w:szCs w:val="21"/>
                <w:lang w:val="zh-CN" w:bidi="zh-CN"/>
              </w:rPr>
              <w:t>的大型加工制造企业</w:t>
            </w:r>
            <w:r w:rsidR="00110F9B" w:rsidRPr="00110F9B">
              <w:rPr>
                <w:rFonts w:ascii="宋体" w:hAnsi="宋体" w:cs="宋体" w:hint="eastAsia"/>
                <w:kern w:val="0"/>
                <w:szCs w:val="21"/>
                <w:lang w:val="zh-CN" w:bidi="zh-CN"/>
              </w:rPr>
              <w:t>，小</w:t>
            </w:r>
            <w:proofErr w:type="gramStart"/>
            <w:r w:rsidR="00110F9B" w:rsidRPr="00110F9B">
              <w:rPr>
                <w:rFonts w:ascii="宋体" w:hAnsi="宋体" w:cs="宋体" w:hint="eastAsia"/>
                <w:kern w:val="0"/>
                <w:szCs w:val="21"/>
                <w:lang w:val="zh-CN" w:bidi="zh-CN"/>
              </w:rPr>
              <w:t>微企业</w:t>
            </w:r>
            <w:proofErr w:type="gramEnd"/>
            <w:r w:rsidR="00110F9B" w:rsidRPr="00110F9B">
              <w:rPr>
                <w:rFonts w:ascii="宋体" w:hAnsi="宋体" w:cs="宋体" w:hint="eastAsia"/>
                <w:kern w:val="0"/>
                <w:szCs w:val="21"/>
                <w:lang w:val="zh-CN" w:bidi="zh-CN"/>
              </w:rPr>
              <w:t>以及电子商务等新经济也在小城镇获得良好的生长空间。</w:t>
            </w:r>
          </w:p>
          <w:p w:rsidR="00110F9B" w:rsidRDefault="00110F9B" w:rsidP="00110F9B">
            <w:pPr>
              <w:adjustRightInd w:val="0"/>
              <w:spacing w:line="400" w:lineRule="exact"/>
              <w:ind w:firstLine="404"/>
              <w:rPr>
                <w:rFonts w:ascii="宋体" w:hAnsi="宋体" w:cs="宋体"/>
                <w:kern w:val="0"/>
                <w:szCs w:val="21"/>
                <w:lang w:val="zh-CN" w:bidi="zh-CN"/>
              </w:rPr>
            </w:pPr>
            <w:r w:rsidRPr="00110F9B">
              <w:rPr>
                <w:rFonts w:ascii="宋体" w:hAnsi="宋体" w:cs="宋体" w:hint="eastAsia"/>
                <w:b/>
                <w:kern w:val="0"/>
                <w:szCs w:val="21"/>
                <w:lang w:val="zh-CN" w:bidi="zh-CN"/>
              </w:rPr>
              <w:t>（2）生态资源价值。</w:t>
            </w:r>
            <w:r w:rsidRPr="00110F9B">
              <w:rPr>
                <w:rFonts w:ascii="宋体" w:hAnsi="宋体" w:cs="宋体" w:hint="eastAsia"/>
                <w:kern w:val="0"/>
                <w:szCs w:val="21"/>
                <w:lang w:val="zh-CN" w:bidi="zh-CN"/>
              </w:rPr>
              <w:t>城市人口对于高品质生态环境、郊野休闲度假等的需求日益增加，小城镇生态资源的价值日益凸显，休闲度假旅游蓬勃发展。生态文明建设的要求和生态价值凸显的需求，也在一定程度上倒逼城镇产业结构转型，腾退环境污染较为严重的企业。</w:t>
            </w:r>
          </w:p>
          <w:p w:rsidR="00110F9B" w:rsidRPr="00110F9B" w:rsidRDefault="00110F9B" w:rsidP="00110F9B">
            <w:pPr>
              <w:adjustRightInd w:val="0"/>
              <w:spacing w:line="400" w:lineRule="exact"/>
              <w:ind w:firstLine="404"/>
              <w:rPr>
                <w:rFonts w:ascii="宋体" w:hAnsi="宋体" w:cs="宋体"/>
                <w:kern w:val="0"/>
                <w:szCs w:val="21"/>
                <w:lang w:val="zh-CN" w:bidi="zh-CN"/>
              </w:rPr>
            </w:pPr>
            <w:r w:rsidRPr="00110F9B">
              <w:rPr>
                <w:rFonts w:ascii="宋体" w:hAnsi="宋体" w:cs="宋体" w:hint="eastAsia"/>
                <w:b/>
                <w:kern w:val="0"/>
                <w:szCs w:val="21"/>
                <w:lang w:val="zh-CN" w:bidi="zh-CN"/>
              </w:rPr>
              <w:t>（3）农业资源价值。</w:t>
            </w:r>
            <w:r w:rsidRPr="00110F9B">
              <w:rPr>
                <w:rFonts w:ascii="宋体" w:hAnsi="宋体" w:cs="宋体" w:hint="eastAsia"/>
                <w:kern w:val="0"/>
                <w:szCs w:val="21"/>
                <w:lang w:val="zh-CN" w:bidi="zh-CN"/>
              </w:rPr>
              <w:t>农业资源优势是小城镇层面最重要的比较优势之一。依托特色农业整合一二三产，不仅可以使农产品走品牌化道路，同时可以发展乡村度假、会议、游学等服务业，提高乡村空间品质与基础服务设施的质量</w:t>
            </w:r>
            <w:r w:rsidR="00A5506C" w:rsidRPr="00A5506C">
              <w:rPr>
                <w:rFonts w:ascii="宋体" w:hAnsi="宋体" w:cs="宋体" w:hint="eastAsia"/>
                <w:kern w:val="0"/>
                <w:szCs w:val="21"/>
                <w:lang w:val="zh-CN" w:bidi="zh-CN"/>
              </w:rPr>
              <w:t>，是现代化、都市化农业，特色田园，美丽乡村的建设基础</w:t>
            </w:r>
            <w:r w:rsidRPr="00110F9B">
              <w:rPr>
                <w:rFonts w:ascii="宋体" w:hAnsi="宋体" w:cs="宋体" w:hint="eastAsia"/>
                <w:kern w:val="0"/>
                <w:szCs w:val="21"/>
                <w:lang w:val="zh-CN" w:bidi="zh-CN"/>
              </w:rPr>
              <w:t>。</w:t>
            </w:r>
          </w:p>
          <w:p w:rsidR="002D76A3" w:rsidRDefault="00110F9B" w:rsidP="00110F9B">
            <w:pPr>
              <w:adjustRightInd w:val="0"/>
              <w:spacing w:line="400" w:lineRule="exact"/>
              <w:ind w:firstLine="404"/>
              <w:rPr>
                <w:rFonts w:ascii="宋体" w:hAnsi="宋体" w:cs="宋体"/>
                <w:kern w:val="0"/>
                <w:szCs w:val="21"/>
                <w:lang w:val="zh-CN" w:bidi="zh-CN"/>
              </w:rPr>
            </w:pPr>
            <w:r w:rsidRPr="00110F9B">
              <w:rPr>
                <w:rFonts w:ascii="宋体" w:hAnsi="宋体" w:cs="宋体" w:hint="eastAsia"/>
                <w:b/>
                <w:kern w:val="0"/>
                <w:szCs w:val="21"/>
                <w:lang w:val="zh-CN" w:bidi="zh-CN"/>
              </w:rPr>
              <w:t>（4）文化资源价值。</w:t>
            </w:r>
            <w:r w:rsidRPr="00110F9B">
              <w:rPr>
                <w:rFonts w:ascii="宋体" w:hAnsi="宋体" w:cs="宋体" w:hint="eastAsia"/>
                <w:kern w:val="0"/>
                <w:szCs w:val="21"/>
                <w:lang w:val="zh-CN" w:bidi="zh-CN"/>
              </w:rPr>
              <w:t>小城镇保存着非常丰富、悠久的特色文化资源，随着城镇化与经济社会水平的不断提高，这些文化价值将日益凸显，转化为其发展的竞争力所在</w:t>
            </w:r>
            <w:r w:rsidR="004C7885">
              <w:rPr>
                <w:rFonts w:hint="eastAsia"/>
              </w:rPr>
              <w:t>，例如传统历史文化、红色文化等</w:t>
            </w:r>
            <w:r w:rsidRPr="00110F9B">
              <w:rPr>
                <w:rFonts w:ascii="宋体" w:hAnsi="宋体" w:cs="宋体" w:hint="eastAsia"/>
                <w:kern w:val="0"/>
                <w:szCs w:val="21"/>
                <w:lang w:val="zh-CN" w:bidi="zh-CN"/>
              </w:rPr>
              <w:t>。</w:t>
            </w:r>
          </w:p>
          <w:p w:rsidR="003525D9" w:rsidRPr="00601DD2" w:rsidRDefault="00601DD2" w:rsidP="00110F9B">
            <w:pPr>
              <w:adjustRightInd w:val="0"/>
              <w:spacing w:line="400" w:lineRule="exact"/>
              <w:ind w:firstLine="404"/>
              <w:rPr>
                <w:rFonts w:ascii="宋体" w:hAnsi="宋体" w:cs="宋体"/>
                <w:b/>
                <w:kern w:val="0"/>
                <w:szCs w:val="21"/>
                <w:lang w:val="zh-CN" w:bidi="zh-CN"/>
              </w:rPr>
            </w:pPr>
            <w:r w:rsidRPr="00601DD2">
              <w:rPr>
                <w:rFonts w:ascii="宋体" w:hAnsi="宋体" w:cs="宋体"/>
                <w:b/>
                <w:kern w:val="0"/>
                <w:szCs w:val="21"/>
                <w:lang w:val="zh-CN" w:bidi="zh-CN"/>
              </w:rPr>
              <w:t>4.</w:t>
            </w:r>
            <w:r w:rsidRPr="00601DD2">
              <w:rPr>
                <w:rFonts w:ascii="宋体" w:hAnsi="宋体" w:cs="宋体" w:hint="eastAsia"/>
                <w:b/>
                <w:kern w:val="0"/>
                <w:szCs w:val="21"/>
                <w:lang w:val="zh-CN" w:bidi="zh-CN"/>
              </w:rPr>
              <w:t>重新明确了</w:t>
            </w:r>
            <w:r>
              <w:rPr>
                <w:rFonts w:ascii="宋体" w:hAnsi="宋体" w:cs="宋体" w:hint="eastAsia"/>
                <w:b/>
                <w:kern w:val="0"/>
                <w:szCs w:val="21"/>
                <w:lang w:val="zh-CN" w:bidi="zh-CN"/>
              </w:rPr>
              <w:t>新时代</w:t>
            </w:r>
            <w:r w:rsidRPr="00601DD2">
              <w:rPr>
                <w:rFonts w:ascii="宋体" w:hAnsi="宋体" w:cs="宋体" w:hint="eastAsia"/>
                <w:b/>
                <w:kern w:val="0"/>
                <w:szCs w:val="21"/>
                <w:lang w:val="zh-CN" w:bidi="zh-CN"/>
              </w:rPr>
              <w:t>小城镇的发展定位</w:t>
            </w:r>
          </w:p>
          <w:p w:rsidR="009975A3" w:rsidRDefault="00601DD2" w:rsidP="00535C1A">
            <w:pPr>
              <w:adjustRightInd w:val="0"/>
              <w:spacing w:after="72" w:line="400" w:lineRule="exact"/>
              <w:ind w:firstLine="404"/>
              <w:rPr>
                <w:rFonts w:ascii="宋体" w:hAnsi="宋体" w:cs="宋体"/>
                <w:kern w:val="0"/>
                <w:szCs w:val="21"/>
                <w:lang w:val="zh-CN" w:bidi="zh-CN"/>
              </w:rPr>
            </w:pPr>
            <w:r w:rsidRPr="00FA640A">
              <w:rPr>
                <w:rFonts w:hint="eastAsia"/>
                <w:szCs w:val="21"/>
              </w:rPr>
              <w:t>研究</w:t>
            </w:r>
            <w:r>
              <w:rPr>
                <w:rFonts w:hint="eastAsia"/>
                <w:szCs w:val="21"/>
              </w:rPr>
              <w:t>通过梳理</w:t>
            </w:r>
            <w:r w:rsidRPr="00FA640A">
              <w:rPr>
                <w:rFonts w:hint="eastAsia"/>
                <w:szCs w:val="21"/>
              </w:rPr>
              <w:t>当前小城镇的土地资源价值</w:t>
            </w:r>
            <w:r w:rsidRPr="004316CA">
              <w:rPr>
                <w:rFonts w:ascii="宋体" w:hAnsi="宋体" w:cs="宋体" w:hint="eastAsia"/>
                <w:kern w:val="0"/>
                <w:szCs w:val="21"/>
                <w:lang w:val="zh-CN" w:bidi="zh-CN"/>
              </w:rPr>
              <w:t>、生态资源价值、农业资源价值、特色文化资源价值等，</w:t>
            </w:r>
            <w:r>
              <w:rPr>
                <w:rFonts w:ascii="宋体" w:hAnsi="宋体" w:cs="宋体" w:hint="eastAsia"/>
                <w:kern w:val="0"/>
                <w:szCs w:val="21"/>
                <w:lang w:val="zh-CN" w:bidi="zh-CN"/>
              </w:rPr>
              <w:t>发现</w:t>
            </w:r>
            <w:r w:rsidR="00110F9B" w:rsidRPr="00110F9B">
              <w:rPr>
                <w:rFonts w:ascii="宋体" w:hAnsi="宋体" w:cs="宋体" w:hint="eastAsia"/>
                <w:kern w:val="0"/>
                <w:szCs w:val="21"/>
                <w:lang w:val="zh-CN" w:bidi="zh-CN"/>
              </w:rPr>
              <w:t>就江苏而言，围绕三大都市圈可将小城镇划分为三个层次，采取多元化的发展定位和路径选择。都市圈内小城镇应借助长三角高快速交通和宽带信息网络的建构，形成区域性的产业集群；都市圈外小城镇基本位于人口收缩区域，更多扮演“生产加工基地”的角色，也是农业现代化和乡村公共服务的核心载体；都市区型小城镇基本位于中心城市日常通勤范围，与中心城区关系密切，是都市的特定功能节点。</w:t>
            </w:r>
            <w:r>
              <w:rPr>
                <w:rFonts w:ascii="宋体" w:hAnsi="宋体" w:cs="宋体" w:hint="eastAsia"/>
                <w:kern w:val="0"/>
                <w:szCs w:val="21"/>
                <w:lang w:val="zh-CN" w:bidi="zh-CN"/>
              </w:rPr>
              <w:t>重新</w:t>
            </w:r>
            <w:r w:rsidRPr="004316CA">
              <w:rPr>
                <w:rFonts w:ascii="宋体" w:hAnsi="宋体" w:cs="宋体" w:hint="eastAsia"/>
                <w:kern w:val="0"/>
                <w:szCs w:val="21"/>
                <w:lang w:val="zh-CN" w:bidi="zh-CN"/>
              </w:rPr>
              <w:t>明确</w:t>
            </w:r>
            <w:r>
              <w:rPr>
                <w:rFonts w:ascii="宋体" w:hAnsi="宋体" w:cs="宋体" w:hint="eastAsia"/>
                <w:kern w:val="0"/>
                <w:szCs w:val="21"/>
                <w:lang w:val="zh-CN" w:bidi="zh-CN"/>
              </w:rPr>
              <w:t>的</w:t>
            </w:r>
            <w:r w:rsidRPr="004316CA">
              <w:rPr>
                <w:rFonts w:ascii="宋体" w:hAnsi="宋体" w:cs="宋体" w:hint="eastAsia"/>
                <w:kern w:val="0"/>
                <w:szCs w:val="21"/>
                <w:lang w:val="zh-CN" w:bidi="zh-CN"/>
              </w:rPr>
              <w:t>新时代小城镇发展目标和策略，</w:t>
            </w:r>
            <w:r>
              <w:rPr>
                <w:rFonts w:ascii="宋体" w:hAnsi="宋体" w:cs="宋体" w:hint="eastAsia"/>
                <w:kern w:val="0"/>
                <w:szCs w:val="21"/>
                <w:lang w:val="zh-CN" w:bidi="zh-CN"/>
              </w:rPr>
              <w:t>可</w:t>
            </w:r>
            <w:r w:rsidRPr="004316CA">
              <w:rPr>
                <w:rFonts w:ascii="宋体" w:hAnsi="宋体" w:cs="宋体" w:hint="eastAsia"/>
                <w:kern w:val="0"/>
                <w:szCs w:val="21"/>
                <w:lang w:val="zh-CN" w:bidi="zh-CN"/>
              </w:rPr>
              <w:t>为推动城镇村融合发展，促使小城镇成为新型城镇化、乡村振兴和共同富裕的重要空间节点提供了有力的学术支撑，具有创新性。</w:t>
            </w:r>
          </w:p>
          <w:p w:rsidR="004C7885" w:rsidRDefault="004C7885" w:rsidP="002B1BAD">
            <w:pPr>
              <w:adjustRightInd w:val="0"/>
              <w:snapToGrid w:val="0"/>
              <w:jc w:val="center"/>
              <w:rPr>
                <w:rFonts w:ascii="宋体" w:hAnsi="宋体" w:cs="宋体"/>
                <w:kern w:val="0"/>
                <w:szCs w:val="21"/>
                <w:lang w:val="zh-CN" w:bidi="zh-CN"/>
              </w:rPr>
            </w:pPr>
            <w:r w:rsidRPr="0017303E">
              <w:rPr>
                <w:rFonts w:ascii="新宋体" w:eastAsia="新宋体" w:hAnsi="新宋体"/>
                <w:noProof/>
              </w:rPr>
              <w:drawing>
                <wp:inline distT="0" distB="0" distL="0" distR="0" wp14:anchorId="6894D892" wp14:editId="314555CC">
                  <wp:extent cx="2435839" cy="1256939"/>
                  <wp:effectExtent l="0" t="0" r="3175" b="635"/>
                  <wp:docPr id="1064" name="图片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1674" cy="1296071"/>
                          </a:xfrm>
                          <a:prstGeom prst="rect">
                            <a:avLst/>
                          </a:prstGeom>
                          <a:noFill/>
                        </pic:spPr>
                      </pic:pic>
                    </a:graphicData>
                  </a:graphic>
                </wp:inline>
              </w:drawing>
            </w:r>
            <w:r w:rsidR="002B1BAD">
              <w:rPr>
                <w:noProof/>
              </w:rPr>
              <w:t xml:space="preserve">        </w:t>
            </w:r>
            <w:r w:rsidRPr="006C7C3C">
              <w:rPr>
                <w:noProof/>
              </w:rPr>
              <w:drawing>
                <wp:inline distT="0" distB="0" distL="0" distR="0" wp14:anchorId="4BE22F61" wp14:editId="3F4069CA">
                  <wp:extent cx="1567543" cy="1233257"/>
                  <wp:effectExtent l="0" t="0" r="0" b="5080"/>
                  <wp:docPr id="35" name="图片 35" descr="C:\Users\Administrator\Documents\WeChat Files\wxid_1olgso5u4afk22\FileStorage\Temp\ee40f6ba3771dcce35620b6b44e7a4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Administrator\Documents\WeChat Files\wxid_1olgso5u4afk22\FileStorage\Temp\ee40f6ba3771dcce35620b6b44e7a48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52167" cy="1299834"/>
                          </a:xfrm>
                          <a:prstGeom prst="rect">
                            <a:avLst/>
                          </a:prstGeom>
                          <a:noFill/>
                          <a:ln>
                            <a:noFill/>
                          </a:ln>
                        </pic:spPr>
                      </pic:pic>
                    </a:graphicData>
                  </a:graphic>
                </wp:inline>
              </w:drawing>
            </w:r>
          </w:p>
          <w:p w:rsidR="004C7885" w:rsidRPr="00840F53" w:rsidRDefault="004C7885" w:rsidP="006E6219">
            <w:pPr>
              <w:adjustRightInd w:val="0"/>
              <w:spacing w:after="72" w:line="400" w:lineRule="exact"/>
              <w:ind w:firstLineChars="600" w:firstLine="1080"/>
              <w:rPr>
                <w:rFonts w:ascii="宋体" w:hAnsi="宋体" w:cs="宋体"/>
                <w:kern w:val="0"/>
                <w:szCs w:val="21"/>
                <w:lang w:val="zh-CN" w:bidi="zh-CN"/>
              </w:rPr>
            </w:pPr>
            <w:r w:rsidRPr="0068477F">
              <w:rPr>
                <w:rFonts w:ascii="宋体" w:hAnsi="宋体" w:cs="宋体" w:hint="eastAsia"/>
                <w:kern w:val="0"/>
                <w:sz w:val="18"/>
                <w:szCs w:val="21"/>
                <w:lang w:val="zh-CN" w:bidi="zh-CN"/>
              </w:rPr>
              <w:t>“城市</w:t>
            </w:r>
            <w:r w:rsidRPr="0068477F">
              <w:rPr>
                <w:rFonts w:ascii="宋体" w:hAnsi="宋体" w:cs="宋体"/>
                <w:kern w:val="0"/>
                <w:sz w:val="18"/>
                <w:szCs w:val="21"/>
                <w:lang w:val="zh-CN" w:bidi="zh-CN"/>
              </w:rPr>
              <w:t>-小城镇-乡村”三级人口流动模型</w:t>
            </w:r>
            <w:r w:rsidRPr="0068477F">
              <w:rPr>
                <w:rFonts w:ascii="宋体" w:hAnsi="宋体" w:cs="宋体" w:hint="eastAsia"/>
                <w:kern w:val="0"/>
                <w:sz w:val="18"/>
                <w:szCs w:val="21"/>
                <w:lang w:val="zh-CN" w:bidi="zh-CN"/>
              </w:rPr>
              <w:t xml:space="preserve"> </w:t>
            </w:r>
            <w:r w:rsidR="0068477F">
              <w:rPr>
                <w:rFonts w:ascii="宋体" w:hAnsi="宋体" w:cs="宋体"/>
                <w:kern w:val="0"/>
                <w:sz w:val="18"/>
                <w:szCs w:val="21"/>
                <w:lang w:val="zh-CN" w:bidi="zh-CN"/>
              </w:rPr>
              <w:t xml:space="preserve">  </w:t>
            </w:r>
            <w:r w:rsidR="000800D7">
              <w:rPr>
                <w:rFonts w:ascii="宋体" w:hAnsi="宋体" w:cs="宋体"/>
                <w:kern w:val="0"/>
                <w:sz w:val="18"/>
                <w:szCs w:val="21"/>
                <w:lang w:val="zh-CN" w:bidi="zh-CN"/>
              </w:rPr>
              <w:t xml:space="preserve"> </w:t>
            </w:r>
            <w:r w:rsidRPr="0068477F">
              <w:rPr>
                <w:rFonts w:ascii="宋体" w:hAnsi="宋体" w:cs="宋体" w:hint="eastAsia"/>
                <w:kern w:val="0"/>
                <w:sz w:val="18"/>
                <w:szCs w:val="21"/>
                <w:lang w:val="zh-CN" w:bidi="zh-CN"/>
              </w:rPr>
              <w:t>以都市圈为城镇化主要载体格局下的小城镇分类定位</w:t>
            </w:r>
          </w:p>
        </w:tc>
      </w:tr>
    </w:tbl>
    <w:p w:rsidR="000C6EFB" w:rsidRDefault="000C6EFB">
      <w:pPr>
        <w:jc w:val="center"/>
        <w:rPr>
          <w:rFonts w:eastAsia="黑体"/>
          <w:sz w:val="30"/>
          <w:szCs w:val="30"/>
        </w:rPr>
      </w:pPr>
      <w:r>
        <w:rPr>
          <w:rFonts w:eastAsia="方正黑体_GBK" w:hint="eastAsia"/>
          <w:sz w:val="30"/>
          <w:szCs w:val="30"/>
        </w:rPr>
        <w:lastRenderedPageBreak/>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C6EFB">
        <w:tc>
          <w:tcPr>
            <w:tcW w:w="9060" w:type="dxa"/>
            <w:tcBorders>
              <w:top w:val="single" w:sz="8" w:space="0" w:color="auto"/>
              <w:bottom w:val="single" w:sz="8" w:space="0" w:color="auto"/>
            </w:tcBorders>
          </w:tcPr>
          <w:p w:rsidR="000C6EFB" w:rsidRDefault="00056026" w:rsidP="00056026">
            <w:pPr>
              <w:adjustRightInd w:val="0"/>
              <w:spacing w:line="400" w:lineRule="exact"/>
              <w:ind w:firstLine="404"/>
              <w:rPr>
                <w:b/>
                <w:szCs w:val="21"/>
              </w:rPr>
            </w:pPr>
            <w:r w:rsidRPr="00056026">
              <w:rPr>
                <w:rFonts w:hint="eastAsia"/>
                <w:b/>
                <w:szCs w:val="21"/>
              </w:rPr>
              <w:t>专家学者</w:t>
            </w:r>
            <w:r>
              <w:rPr>
                <w:rFonts w:hint="eastAsia"/>
                <w:b/>
                <w:szCs w:val="21"/>
              </w:rPr>
              <w:t>：</w:t>
            </w:r>
          </w:p>
          <w:p w:rsidR="00056026" w:rsidRDefault="00056026" w:rsidP="00056026">
            <w:pPr>
              <w:adjustRightInd w:val="0"/>
              <w:spacing w:line="400" w:lineRule="exact"/>
              <w:ind w:firstLine="404"/>
              <w:rPr>
                <w:szCs w:val="21"/>
              </w:rPr>
            </w:pPr>
            <w:r>
              <w:rPr>
                <w:rFonts w:hint="eastAsia"/>
                <w:szCs w:val="21"/>
              </w:rPr>
              <w:t>张</w:t>
            </w:r>
            <w:r w:rsidR="002B1BAD">
              <w:rPr>
                <w:rFonts w:hint="eastAsia"/>
                <w:szCs w:val="21"/>
              </w:rPr>
              <w:t>小林</w:t>
            </w:r>
            <w:r>
              <w:rPr>
                <w:rFonts w:hint="eastAsia"/>
                <w:szCs w:val="21"/>
              </w:rPr>
              <w:t>：“</w:t>
            </w:r>
            <w:r w:rsidR="0068477F">
              <w:rPr>
                <w:rFonts w:hint="eastAsia"/>
                <w:szCs w:val="21"/>
              </w:rPr>
              <w:t>此研究</w:t>
            </w:r>
            <w:r w:rsidR="002B1BAD" w:rsidRPr="002B1BAD">
              <w:rPr>
                <w:rFonts w:hint="eastAsia"/>
                <w:szCs w:val="21"/>
              </w:rPr>
              <w:t>对江苏省新时代小城镇发展的目标和政策，具有指导性。在对小城镇发展详细调研的基础上，对未来的小城镇何去何从？如何应对前所未有的挑战？报告提出了重塑新时代小城镇发展目标、实施差异化小城镇发展的政策建议。特别是从乡村振兴、城乡融合以及城市区域视角来确立新时代小城镇发展的方向，对今后小城镇的政策制定无疑具有重要的参考价值，对指导我国不同地区小城镇的发展，探究当代乡村振兴的地域模式具有启迪和指导价值。</w:t>
            </w:r>
            <w:r>
              <w:rPr>
                <w:rFonts w:hint="eastAsia"/>
                <w:szCs w:val="21"/>
              </w:rPr>
              <w:t>”</w:t>
            </w:r>
          </w:p>
          <w:p w:rsidR="00640664" w:rsidRDefault="00640664" w:rsidP="00056026">
            <w:pPr>
              <w:adjustRightInd w:val="0"/>
              <w:spacing w:line="400" w:lineRule="exact"/>
              <w:ind w:firstLine="404"/>
              <w:rPr>
                <w:szCs w:val="21"/>
              </w:rPr>
            </w:pPr>
            <w:r>
              <w:rPr>
                <w:rFonts w:hint="eastAsia"/>
                <w:szCs w:val="21"/>
              </w:rPr>
              <w:t>张京祥：</w:t>
            </w:r>
            <w:proofErr w:type="gramStart"/>
            <w:r>
              <w:rPr>
                <w:rFonts w:hint="eastAsia"/>
                <w:szCs w:val="21"/>
              </w:rPr>
              <w:t>“</w:t>
            </w:r>
            <w:proofErr w:type="gramEnd"/>
            <w:r w:rsidRPr="00640664">
              <w:rPr>
                <w:rFonts w:hint="eastAsia"/>
                <w:szCs w:val="21"/>
              </w:rPr>
              <w:t>这些，不仅对于江苏，乃至对于全国，毫无疑问都是非常具有创</w:t>
            </w:r>
            <w:r w:rsidR="0068477F">
              <w:rPr>
                <w:rFonts w:hint="eastAsia"/>
                <w:szCs w:val="21"/>
              </w:rPr>
              <w:t>新</w:t>
            </w:r>
            <w:r w:rsidRPr="00640664">
              <w:rPr>
                <w:rFonts w:hint="eastAsia"/>
                <w:szCs w:val="21"/>
              </w:rPr>
              <w:t>与实践价值的研究成果。正如作者所述：“此次对江苏小城镇的调研，或许将再次触到新发展格局下全国小城镇问题的‘塔尖’”，我想，这也是江苏为新时代全国小城镇理论与实践研究的一次主动探路与积极贡献吧！</w:t>
            </w:r>
            <w:r>
              <w:rPr>
                <w:rFonts w:hint="eastAsia"/>
                <w:szCs w:val="21"/>
              </w:rPr>
              <w:t>”</w:t>
            </w:r>
          </w:p>
          <w:p w:rsidR="009975A3" w:rsidRDefault="002B1BAD" w:rsidP="00032970">
            <w:pPr>
              <w:adjustRightInd w:val="0"/>
              <w:spacing w:line="400" w:lineRule="exact"/>
              <w:ind w:firstLine="404"/>
              <w:rPr>
                <w:spacing w:val="-25"/>
                <w:szCs w:val="21"/>
              </w:rPr>
            </w:pPr>
            <w:r>
              <w:rPr>
                <w:rFonts w:hint="eastAsia"/>
                <w:szCs w:val="21"/>
              </w:rPr>
              <w:t>陈雯：“</w:t>
            </w:r>
            <w:r w:rsidRPr="002B1BAD">
              <w:rPr>
                <w:rFonts w:hint="eastAsia"/>
                <w:szCs w:val="21"/>
              </w:rPr>
              <w:t>作为一项基础性调查工作，详实地展示了江苏处于不同发展阶段、不同地域的城乡融合发展的现状，对我国不同地区小城镇的发展战略和路径探索，具有重要的借鉴和参考价值。</w:t>
            </w:r>
            <w:r>
              <w:rPr>
                <w:rFonts w:hint="eastAsia"/>
                <w:szCs w:val="21"/>
              </w:rPr>
              <w:t>”</w:t>
            </w:r>
          </w:p>
        </w:tc>
      </w:tr>
    </w:tbl>
    <w:p w:rsidR="009975A3" w:rsidRDefault="009975A3">
      <w:pPr>
        <w:jc w:val="left"/>
        <w:rPr>
          <w:rFonts w:eastAsia="方正黑体_GBK"/>
          <w:sz w:val="30"/>
          <w:szCs w:val="30"/>
        </w:rPr>
      </w:pPr>
    </w:p>
    <w:p w:rsidR="000C6EFB" w:rsidRDefault="000C6EFB">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0C6EFB">
        <w:tc>
          <w:tcPr>
            <w:tcW w:w="9060" w:type="dxa"/>
            <w:gridSpan w:val="5"/>
            <w:tcBorders>
              <w:top w:val="single" w:sz="8" w:space="0" w:color="auto"/>
            </w:tcBorders>
          </w:tcPr>
          <w:p w:rsidR="000C6EFB" w:rsidRDefault="000C6EFB" w:rsidP="00693D6F">
            <w:pPr>
              <w:adjustRightInd w:val="0"/>
              <w:spacing w:line="400" w:lineRule="exact"/>
              <w:ind w:firstLine="404"/>
              <w:rPr>
                <w:szCs w:val="21"/>
              </w:rPr>
            </w:pPr>
            <w:r>
              <w:rPr>
                <w:szCs w:val="21"/>
              </w:rPr>
              <w:t>1</w:t>
            </w:r>
            <w:r>
              <w:rPr>
                <w:rFonts w:hint="eastAsia"/>
                <w:szCs w:val="21"/>
              </w:rPr>
              <w:t>、推广应用情况（应用证明请标明应用时间）</w:t>
            </w:r>
          </w:p>
          <w:p w:rsidR="00A10087" w:rsidRDefault="00A10087" w:rsidP="001A19D9">
            <w:pPr>
              <w:adjustRightInd w:val="0"/>
              <w:spacing w:line="400" w:lineRule="exact"/>
              <w:ind w:firstLine="404"/>
              <w:rPr>
                <w:szCs w:val="21"/>
              </w:rPr>
            </w:pPr>
            <w:r>
              <w:rPr>
                <w:rFonts w:hint="eastAsia"/>
                <w:szCs w:val="21"/>
              </w:rPr>
              <w:t>（</w:t>
            </w:r>
            <w:r>
              <w:rPr>
                <w:rFonts w:hint="eastAsia"/>
                <w:szCs w:val="21"/>
              </w:rPr>
              <w:t>1</w:t>
            </w:r>
            <w:r>
              <w:rPr>
                <w:rFonts w:hint="eastAsia"/>
                <w:szCs w:val="21"/>
              </w:rPr>
              <w:t>）</w:t>
            </w:r>
            <w:r w:rsidRPr="00693D6F">
              <w:rPr>
                <w:rFonts w:hint="eastAsia"/>
                <w:szCs w:val="21"/>
              </w:rPr>
              <w:t>以调查研究成果为基础，归纳形成省住房城乡建设厅</w:t>
            </w:r>
            <w:r w:rsidRPr="00693D6F">
              <w:rPr>
                <w:rFonts w:hint="eastAsia"/>
                <w:szCs w:val="21"/>
              </w:rPr>
              <w:t>20</w:t>
            </w:r>
            <w:r w:rsidR="002832D3">
              <w:rPr>
                <w:szCs w:val="21"/>
              </w:rPr>
              <w:t>21</w:t>
            </w:r>
            <w:r w:rsidRPr="00693D6F">
              <w:rPr>
                <w:rFonts w:hint="eastAsia"/>
                <w:szCs w:val="21"/>
              </w:rPr>
              <w:t>年第</w:t>
            </w:r>
            <w:r w:rsidRPr="00693D6F">
              <w:rPr>
                <w:rFonts w:hint="eastAsia"/>
                <w:szCs w:val="21"/>
              </w:rPr>
              <w:t>1</w:t>
            </w:r>
            <w:r w:rsidRPr="00693D6F">
              <w:rPr>
                <w:rFonts w:hint="eastAsia"/>
                <w:szCs w:val="21"/>
              </w:rPr>
              <w:t>期</w:t>
            </w:r>
            <w:r w:rsidR="002832D3">
              <w:rPr>
                <w:rFonts w:hint="eastAsia"/>
                <w:szCs w:val="21"/>
              </w:rPr>
              <w:t>、</w:t>
            </w:r>
            <w:r w:rsidRPr="00693D6F">
              <w:rPr>
                <w:rFonts w:hint="eastAsia"/>
                <w:szCs w:val="21"/>
              </w:rPr>
              <w:t>第</w:t>
            </w:r>
            <w:r w:rsidRPr="00693D6F">
              <w:rPr>
                <w:rFonts w:hint="eastAsia"/>
                <w:szCs w:val="21"/>
              </w:rPr>
              <w:t>2</w:t>
            </w:r>
            <w:r w:rsidRPr="00693D6F">
              <w:rPr>
                <w:rFonts w:hint="eastAsia"/>
                <w:szCs w:val="21"/>
              </w:rPr>
              <w:t>期</w:t>
            </w:r>
            <w:r w:rsidR="002832D3">
              <w:rPr>
                <w:rFonts w:hint="eastAsia"/>
                <w:szCs w:val="21"/>
              </w:rPr>
              <w:t>和</w:t>
            </w:r>
            <w:r w:rsidR="002832D3">
              <w:rPr>
                <w:rFonts w:hint="eastAsia"/>
                <w:szCs w:val="21"/>
              </w:rPr>
              <w:t>2</w:t>
            </w:r>
            <w:r w:rsidR="002832D3">
              <w:rPr>
                <w:szCs w:val="21"/>
              </w:rPr>
              <w:t>022</w:t>
            </w:r>
            <w:r w:rsidR="002832D3">
              <w:rPr>
                <w:rFonts w:hint="eastAsia"/>
                <w:szCs w:val="21"/>
              </w:rPr>
              <w:t>年第</w:t>
            </w:r>
            <w:r w:rsidR="002832D3">
              <w:rPr>
                <w:rFonts w:hint="eastAsia"/>
                <w:szCs w:val="21"/>
              </w:rPr>
              <w:t>1</w:t>
            </w:r>
            <w:r w:rsidR="002832D3">
              <w:rPr>
                <w:rFonts w:hint="eastAsia"/>
                <w:szCs w:val="21"/>
              </w:rPr>
              <w:t>期</w:t>
            </w:r>
            <w:r w:rsidRPr="00693D6F">
              <w:rPr>
                <w:rFonts w:hint="eastAsia"/>
                <w:szCs w:val="21"/>
              </w:rPr>
              <w:t>《住房和城乡建设信息参考》</w:t>
            </w:r>
            <w:r>
              <w:rPr>
                <w:rFonts w:hint="eastAsia"/>
                <w:szCs w:val="21"/>
              </w:rPr>
              <w:t>；</w:t>
            </w:r>
          </w:p>
          <w:p w:rsidR="00A10087" w:rsidRDefault="00A10087" w:rsidP="00A10087">
            <w:pPr>
              <w:adjustRightInd w:val="0"/>
              <w:spacing w:line="400" w:lineRule="exact"/>
              <w:ind w:firstLine="404"/>
              <w:rPr>
                <w:szCs w:val="21"/>
              </w:rPr>
            </w:pPr>
            <w:r>
              <w:rPr>
                <w:rFonts w:hint="eastAsia"/>
                <w:szCs w:val="21"/>
              </w:rPr>
              <w:t>（</w:t>
            </w:r>
            <w:r>
              <w:rPr>
                <w:rFonts w:hint="eastAsia"/>
                <w:szCs w:val="21"/>
              </w:rPr>
              <w:t>2</w:t>
            </w:r>
            <w:r>
              <w:rPr>
                <w:rFonts w:hint="eastAsia"/>
                <w:szCs w:val="21"/>
              </w:rPr>
              <w:t>）</w:t>
            </w:r>
            <w:r w:rsidRPr="001B6999">
              <w:rPr>
                <w:rFonts w:hint="eastAsia"/>
                <w:szCs w:val="21"/>
              </w:rPr>
              <w:t>结合专题研究，</w:t>
            </w:r>
            <w:r>
              <w:rPr>
                <w:rFonts w:hint="eastAsia"/>
                <w:szCs w:val="21"/>
              </w:rPr>
              <w:t>以调查为基础，</w:t>
            </w:r>
            <w:r w:rsidRPr="001B6999">
              <w:rPr>
                <w:rFonts w:hint="eastAsia"/>
                <w:szCs w:val="21"/>
              </w:rPr>
              <w:t>出版了《大变局中的小城镇——</w:t>
            </w:r>
            <w:r w:rsidRPr="001B6999">
              <w:rPr>
                <w:rFonts w:hint="eastAsia"/>
                <w:szCs w:val="21"/>
              </w:rPr>
              <w:t>2021</w:t>
            </w:r>
            <w:r w:rsidRPr="001B6999">
              <w:rPr>
                <w:rFonts w:hint="eastAsia"/>
                <w:szCs w:val="21"/>
              </w:rPr>
              <w:t>江苏省小城镇调查报告》一书，该书</w:t>
            </w:r>
            <w:proofErr w:type="gramStart"/>
            <w:r w:rsidRPr="001B6999">
              <w:rPr>
                <w:rFonts w:hint="eastAsia"/>
                <w:szCs w:val="21"/>
              </w:rPr>
              <w:t>一</w:t>
            </w:r>
            <w:proofErr w:type="gramEnd"/>
            <w:r w:rsidRPr="001B6999">
              <w:rPr>
                <w:rFonts w:hint="eastAsia"/>
                <w:szCs w:val="21"/>
              </w:rPr>
              <w:t>上线就</w:t>
            </w:r>
            <w:r w:rsidR="002832D3">
              <w:rPr>
                <w:rFonts w:hint="eastAsia"/>
                <w:szCs w:val="21"/>
              </w:rPr>
              <w:t>荣登</w:t>
            </w:r>
            <w:r w:rsidRPr="001B6999">
              <w:rPr>
                <w:rFonts w:hint="eastAsia"/>
                <w:szCs w:val="21"/>
              </w:rPr>
              <w:t>当当</w:t>
            </w:r>
            <w:proofErr w:type="gramStart"/>
            <w:r w:rsidRPr="001B6999">
              <w:rPr>
                <w:rFonts w:hint="eastAsia"/>
                <w:szCs w:val="21"/>
              </w:rPr>
              <w:t>网区域</w:t>
            </w:r>
            <w:proofErr w:type="gramEnd"/>
            <w:r w:rsidRPr="001B6999">
              <w:rPr>
                <w:rFonts w:hint="eastAsia"/>
                <w:szCs w:val="21"/>
              </w:rPr>
              <w:t>经济类图书热销榜第一名；</w:t>
            </w:r>
          </w:p>
          <w:p w:rsidR="00A10087" w:rsidRDefault="00A10087" w:rsidP="00A10087">
            <w:pPr>
              <w:adjustRightInd w:val="0"/>
              <w:spacing w:line="400" w:lineRule="exact"/>
              <w:ind w:firstLine="404"/>
              <w:rPr>
                <w:szCs w:val="21"/>
              </w:rPr>
            </w:pPr>
            <w:r>
              <w:rPr>
                <w:rFonts w:hint="eastAsia"/>
                <w:szCs w:val="21"/>
              </w:rPr>
              <w:t>（</w:t>
            </w:r>
            <w:r>
              <w:rPr>
                <w:rFonts w:hint="eastAsia"/>
                <w:szCs w:val="21"/>
              </w:rPr>
              <w:t>3</w:t>
            </w:r>
            <w:r>
              <w:rPr>
                <w:rFonts w:hint="eastAsia"/>
                <w:szCs w:val="21"/>
              </w:rPr>
              <w:t>）</w:t>
            </w:r>
            <w:r w:rsidR="001B6999" w:rsidRPr="001B6999">
              <w:rPr>
                <w:rFonts w:hint="eastAsia"/>
                <w:szCs w:val="21"/>
              </w:rPr>
              <w:t>课题研究核心成果编排后在“江苏乡村建设行动”上发布，经“规划中国”“中国城市规划”“国匠城”“国际城市观察”等公众号转载</w:t>
            </w:r>
            <w:r w:rsidR="00F26587">
              <w:rPr>
                <w:rFonts w:hint="eastAsia"/>
                <w:szCs w:val="21"/>
              </w:rPr>
              <w:t>报道</w:t>
            </w:r>
            <w:r w:rsidR="001B6999" w:rsidRPr="001B6999">
              <w:rPr>
                <w:rFonts w:hint="eastAsia"/>
                <w:szCs w:val="21"/>
              </w:rPr>
              <w:t>，总阅读</w:t>
            </w:r>
            <w:r w:rsidR="00422611">
              <w:rPr>
                <w:rFonts w:hint="eastAsia"/>
                <w:szCs w:val="21"/>
              </w:rPr>
              <w:t>量</w:t>
            </w:r>
            <w:r w:rsidR="001B6999" w:rsidRPr="001B6999">
              <w:rPr>
                <w:rFonts w:hint="eastAsia"/>
                <w:szCs w:val="21"/>
              </w:rPr>
              <w:t>达</w:t>
            </w:r>
            <w:r w:rsidR="0068477F">
              <w:rPr>
                <w:rFonts w:hint="eastAsia"/>
                <w:szCs w:val="21"/>
              </w:rPr>
              <w:t>1</w:t>
            </w:r>
            <w:r w:rsidR="0068477F">
              <w:rPr>
                <w:szCs w:val="21"/>
              </w:rPr>
              <w:t>.2</w:t>
            </w:r>
            <w:r w:rsidR="0068477F">
              <w:rPr>
                <w:rFonts w:hint="eastAsia"/>
                <w:szCs w:val="21"/>
              </w:rPr>
              <w:t>万</w:t>
            </w:r>
            <w:r w:rsidR="0068477F">
              <w:rPr>
                <w:rFonts w:hint="eastAsia"/>
                <w:szCs w:val="21"/>
              </w:rPr>
              <w:t>+</w:t>
            </w:r>
            <w:r w:rsidR="001B6999" w:rsidRPr="001B6999">
              <w:rPr>
                <w:rFonts w:hint="eastAsia"/>
                <w:szCs w:val="21"/>
              </w:rPr>
              <w:t>；</w:t>
            </w:r>
          </w:p>
          <w:p w:rsidR="0037169B" w:rsidRDefault="00A10087" w:rsidP="00A10087">
            <w:pPr>
              <w:adjustRightInd w:val="0"/>
              <w:spacing w:line="400" w:lineRule="exact"/>
              <w:ind w:firstLine="404"/>
              <w:rPr>
                <w:szCs w:val="21"/>
              </w:rPr>
            </w:pPr>
            <w:r>
              <w:rPr>
                <w:rFonts w:hint="eastAsia"/>
                <w:szCs w:val="21"/>
              </w:rPr>
              <w:t>（</w:t>
            </w:r>
            <w:r>
              <w:rPr>
                <w:rFonts w:hint="eastAsia"/>
                <w:szCs w:val="21"/>
              </w:rPr>
              <w:t>4</w:t>
            </w:r>
            <w:r>
              <w:rPr>
                <w:rFonts w:hint="eastAsia"/>
                <w:szCs w:val="21"/>
              </w:rPr>
              <w:t>）</w:t>
            </w:r>
            <w:r w:rsidR="001B6999" w:rsidRPr="001B6999">
              <w:rPr>
                <w:rFonts w:hint="eastAsia"/>
                <w:szCs w:val="21"/>
              </w:rPr>
              <w:t>本课题主要完成人受《国际城市规划》编委会邀请，在“人口收缩背景下村镇的可持续发展之路——</w:t>
            </w:r>
            <w:r w:rsidR="001B6999" w:rsidRPr="001B6999">
              <w:rPr>
                <w:rFonts w:hint="eastAsia"/>
                <w:szCs w:val="21"/>
              </w:rPr>
              <w:t>2022</w:t>
            </w:r>
            <w:r w:rsidR="001B6999" w:rsidRPr="001B6999">
              <w:rPr>
                <w:rFonts w:hint="eastAsia"/>
                <w:szCs w:val="21"/>
              </w:rPr>
              <w:t>国际城市规划比较论坛”上，以课题核心成果为基础做了《直面收缩的挑战——新时期江苏小城镇发展趋势与规划应对》报告，进一步引起学界和政府部门对小城镇的重视。</w:t>
            </w:r>
          </w:p>
          <w:p w:rsidR="00F26587" w:rsidRDefault="00F26587" w:rsidP="00960CB7">
            <w:pPr>
              <w:adjustRightInd w:val="0"/>
              <w:spacing w:line="400" w:lineRule="exact"/>
              <w:ind w:firstLine="404"/>
              <w:rPr>
                <w:szCs w:val="21"/>
              </w:rPr>
            </w:pPr>
            <w:r>
              <w:rPr>
                <w:rFonts w:hint="eastAsia"/>
                <w:szCs w:val="21"/>
              </w:rPr>
              <w:t>（</w:t>
            </w:r>
            <w:r>
              <w:rPr>
                <w:rFonts w:hint="eastAsia"/>
                <w:szCs w:val="21"/>
              </w:rPr>
              <w:t>5</w:t>
            </w:r>
            <w:r>
              <w:rPr>
                <w:rFonts w:hint="eastAsia"/>
                <w:szCs w:val="21"/>
              </w:rPr>
              <w:t>）在</w:t>
            </w:r>
            <w:r>
              <w:rPr>
                <w:rFonts w:hint="eastAsia"/>
                <w:szCs w:val="21"/>
              </w:rPr>
              <w:t>2</w:t>
            </w:r>
            <w:r>
              <w:rPr>
                <w:szCs w:val="21"/>
              </w:rPr>
              <w:t>022</w:t>
            </w:r>
            <w:r>
              <w:rPr>
                <w:rFonts w:hint="eastAsia"/>
                <w:szCs w:val="21"/>
              </w:rPr>
              <w:t>年</w:t>
            </w:r>
            <w:r>
              <w:rPr>
                <w:rFonts w:hint="eastAsia"/>
                <w:szCs w:val="21"/>
              </w:rPr>
              <w:t>5</w:t>
            </w:r>
            <w:r>
              <w:rPr>
                <w:rFonts w:hint="eastAsia"/>
                <w:szCs w:val="21"/>
              </w:rPr>
              <w:t>月</w:t>
            </w:r>
            <w:r>
              <w:rPr>
                <w:szCs w:val="21"/>
              </w:rPr>
              <w:t>16</w:t>
            </w:r>
            <w:r>
              <w:rPr>
                <w:rFonts w:hint="eastAsia"/>
                <w:szCs w:val="21"/>
              </w:rPr>
              <w:t>日</w:t>
            </w:r>
            <w:r w:rsidR="00960CB7" w:rsidRPr="00960CB7">
              <w:rPr>
                <w:rFonts w:hint="eastAsia"/>
                <w:szCs w:val="21"/>
              </w:rPr>
              <w:t>21</w:t>
            </w:r>
            <w:r w:rsidR="00960CB7" w:rsidRPr="00960CB7">
              <w:rPr>
                <w:rFonts w:hint="eastAsia"/>
                <w:szCs w:val="21"/>
              </w:rPr>
              <w:t>世纪经济导报道</w:t>
            </w:r>
            <w:r w:rsidR="00960CB7">
              <w:rPr>
                <w:rFonts w:hint="eastAsia"/>
                <w:szCs w:val="21"/>
              </w:rPr>
              <w:t>上刊登了名为</w:t>
            </w:r>
            <w:r w:rsidR="00960CB7" w:rsidRPr="00960CB7">
              <w:rPr>
                <w:rFonts w:hint="eastAsia"/>
                <w:szCs w:val="21"/>
              </w:rPr>
              <w:t>《新发展格局下的小城镇如何破茧再成长》</w:t>
            </w:r>
            <w:r w:rsidR="00960CB7">
              <w:rPr>
                <w:rFonts w:hint="eastAsia"/>
                <w:szCs w:val="21"/>
              </w:rPr>
              <w:t>的</w:t>
            </w:r>
            <w:r w:rsidR="00960CB7" w:rsidRPr="00960CB7">
              <w:rPr>
                <w:rFonts w:hint="eastAsia"/>
                <w:szCs w:val="21"/>
              </w:rPr>
              <w:t>课题研究核心思考</w:t>
            </w:r>
            <w:r>
              <w:rPr>
                <w:rFonts w:hint="eastAsia"/>
                <w:szCs w:val="21"/>
              </w:rPr>
              <w:t>。</w:t>
            </w:r>
          </w:p>
        </w:tc>
      </w:tr>
      <w:tr w:rsidR="000C6EFB">
        <w:trPr>
          <w:trHeight w:val="582"/>
        </w:trPr>
        <w:tc>
          <w:tcPr>
            <w:tcW w:w="9060" w:type="dxa"/>
            <w:gridSpan w:val="5"/>
          </w:tcPr>
          <w:p w:rsidR="000C6EFB" w:rsidRDefault="000C6EFB">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0C6EFB">
        <w:trPr>
          <w:trHeight w:val="615"/>
        </w:trPr>
        <w:tc>
          <w:tcPr>
            <w:tcW w:w="1812" w:type="dxa"/>
            <w:vAlign w:val="center"/>
          </w:tcPr>
          <w:p w:rsidR="000C6EFB" w:rsidRDefault="000C6EFB">
            <w:pPr>
              <w:autoSpaceDE w:val="0"/>
              <w:autoSpaceDN w:val="0"/>
              <w:adjustRightInd w:val="0"/>
              <w:spacing w:line="400" w:lineRule="exact"/>
              <w:jc w:val="center"/>
              <w:rPr>
                <w:szCs w:val="21"/>
              </w:rPr>
            </w:pPr>
          </w:p>
        </w:tc>
        <w:tc>
          <w:tcPr>
            <w:tcW w:w="3624"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其他应用单位</w:t>
            </w:r>
          </w:p>
        </w:tc>
      </w:tr>
      <w:tr w:rsidR="000C6EFB">
        <w:trPr>
          <w:trHeight w:val="615"/>
        </w:trPr>
        <w:tc>
          <w:tcPr>
            <w:tcW w:w="1812" w:type="dxa"/>
            <w:vAlign w:val="center"/>
          </w:tcPr>
          <w:p w:rsidR="000C6EFB" w:rsidRDefault="000C6EFB">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0C6EFB" w:rsidRDefault="000C6EFB">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0C6EFB" w:rsidRDefault="000C6EFB">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0C6EFB" w:rsidRDefault="000C6EFB">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0C6EFB" w:rsidRDefault="000C6EFB">
            <w:pPr>
              <w:autoSpaceDE w:val="0"/>
              <w:autoSpaceDN w:val="0"/>
              <w:adjustRightInd w:val="0"/>
              <w:spacing w:line="400" w:lineRule="exact"/>
              <w:jc w:val="center"/>
              <w:rPr>
                <w:szCs w:val="21"/>
              </w:rPr>
            </w:pPr>
            <w:r>
              <w:rPr>
                <w:rFonts w:hint="eastAsia"/>
                <w:szCs w:val="21"/>
              </w:rPr>
              <w:t>新增利润</w:t>
            </w:r>
          </w:p>
        </w:tc>
      </w:tr>
      <w:tr w:rsidR="000C6EFB">
        <w:trPr>
          <w:trHeight w:val="615"/>
        </w:trPr>
        <w:tc>
          <w:tcPr>
            <w:tcW w:w="1812" w:type="dxa"/>
          </w:tcPr>
          <w:p w:rsidR="000C6EFB" w:rsidRDefault="000C6EFB">
            <w:pPr>
              <w:autoSpaceDE w:val="0"/>
              <w:autoSpaceDN w:val="0"/>
              <w:adjustRightInd w:val="0"/>
              <w:spacing w:line="400" w:lineRule="exact"/>
              <w:jc w:val="center"/>
              <w:rPr>
                <w:szCs w:val="21"/>
              </w:rPr>
            </w:pPr>
          </w:p>
        </w:tc>
        <w:tc>
          <w:tcPr>
            <w:tcW w:w="1812" w:type="dxa"/>
          </w:tcPr>
          <w:p w:rsidR="000C6EFB" w:rsidRDefault="000C6EFB">
            <w:pPr>
              <w:autoSpaceDE w:val="0"/>
              <w:autoSpaceDN w:val="0"/>
              <w:adjustRightInd w:val="0"/>
              <w:spacing w:line="400" w:lineRule="exact"/>
              <w:jc w:val="center"/>
              <w:rPr>
                <w:szCs w:val="21"/>
              </w:rPr>
            </w:pPr>
          </w:p>
        </w:tc>
        <w:tc>
          <w:tcPr>
            <w:tcW w:w="1812" w:type="dxa"/>
          </w:tcPr>
          <w:p w:rsidR="000C6EFB" w:rsidRDefault="000C6EFB">
            <w:pPr>
              <w:autoSpaceDE w:val="0"/>
              <w:autoSpaceDN w:val="0"/>
              <w:adjustRightInd w:val="0"/>
              <w:spacing w:line="400" w:lineRule="exact"/>
              <w:jc w:val="center"/>
              <w:rPr>
                <w:szCs w:val="21"/>
              </w:rPr>
            </w:pPr>
          </w:p>
        </w:tc>
        <w:tc>
          <w:tcPr>
            <w:tcW w:w="1920" w:type="dxa"/>
          </w:tcPr>
          <w:p w:rsidR="000C6EFB" w:rsidRDefault="000C6EFB">
            <w:pPr>
              <w:autoSpaceDE w:val="0"/>
              <w:autoSpaceDN w:val="0"/>
              <w:adjustRightInd w:val="0"/>
              <w:spacing w:line="400" w:lineRule="exact"/>
              <w:jc w:val="center"/>
              <w:rPr>
                <w:szCs w:val="21"/>
              </w:rPr>
            </w:pPr>
          </w:p>
        </w:tc>
        <w:tc>
          <w:tcPr>
            <w:tcW w:w="1704" w:type="dxa"/>
          </w:tcPr>
          <w:p w:rsidR="000C6EFB" w:rsidRDefault="000C6EFB">
            <w:pPr>
              <w:autoSpaceDE w:val="0"/>
              <w:autoSpaceDN w:val="0"/>
              <w:adjustRightInd w:val="0"/>
              <w:spacing w:line="400" w:lineRule="exact"/>
              <w:jc w:val="center"/>
              <w:rPr>
                <w:szCs w:val="21"/>
              </w:rPr>
            </w:pPr>
          </w:p>
        </w:tc>
      </w:tr>
      <w:tr w:rsidR="000C6EFB">
        <w:trPr>
          <w:trHeight w:val="615"/>
        </w:trPr>
        <w:tc>
          <w:tcPr>
            <w:tcW w:w="1812" w:type="dxa"/>
          </w:tcPr>
          <w:p w:rsidR="000C6EFB" w:rsidRDefault="000C6EFB">
            <w:pPr>
              <w:autoSpaceDE w:val="0"/>
              <w:autoSpaceDN w:val="0"/>
              <w:adjustRightInd w:val="0"/>
              <w:spacing w:line="400" w:lineRule="exact"/>
              <w:jc w:val="center"/>
              <w:rPr>
                <w:szCs w:val="21"/>
              </w:rPr>
            </w:pPr>
          </w:p>
        </w:tc>
        <w:tc>
          <w:tcPr>
            <w:tcW w:w="1812" w:type="dxa"/>
          </w:tcPr>
          <w:p w:rsidR="000C6EFB" w:rsidRDefault="000C6EFB">
            <w:pPr>
              <w:autoSpaceDE w:val="0"/>
              <w:autoSpaceDN w:val="0"/>
              <w:adjustRightInd w:val="0"/>
              <w:spacing w:line="400" w:lineRule="exact"/>
              <w:jc w:val="center"/>
              <w:rPr>
                <w:szCs w:val="21"/>
              </w:rPr>
            </w:pPr>
          </w:p>
        </w:tc>
        <w:tc>
          <w:tcPr>
            <w:tcW w:w="1812" w:type="dxa"/>
          </w:tcPr>
          <w:p w:rsidR="000C6EFB" w:rsidRDefault="000C6EFB">
            <w:pPr>
              <w:autoSpaceDE w:val="0"/>
              <w:autoSpaceDN w:val="0"/>
              <w:adjustRightInd w:val="0"/>
              <w:spacing w:line="400" w:lineRule="exact"/>
              <w:jc w:val="center"/>
              <w:rPr>
                <w:szCs w:val="21"/>
              </w:rPr>
            </w:pPr>
          </w:p>
        </w:tc>
        <w:tc>
          <w:tcPr>
            <w:tcW w:w="1920" w:type="dxa"/>
          </w:tcPr>
          <w:p w:rsidR="000C6EFB" w:rsidRDefault="000C6EFB">
            <w:pPr>
              <w:autoSpaceDE w:val="0"/>
              <w:autoSpaceDN w:val="0"/>
              <w:adjustRightInd w:val="0"/>
              <w:spacing w:line="400" w:lineRule="exact"/>
              <w:jc w:val="center"/>
              <w:rPr>
                <w:szCs w:val="21"/>
              </w:rPr>
            </w:pPr>
          </w:p>
        </w:tc>
        <w:tc>
          <w:tcPr>
            <w:tcW w:w="1704" w:type="dxa"/>
          </w:tcPr>
          <w:p w:rsidR="000C6EFB" w:rsidRDefault="000C6EFB">
            <w:pPr>
              <w:autoSpaceDE w:val="0"/>
              <w:autoSpaceDN w:val="0"/>
              <w:adjustRightInd w:val="0"/>
              <w:spacing w:line="400" w:lineRule="exact"/>
              <w:jc w:val="center"/>
              <w:rPr>
                <w:szCs w:val="21"/>
              </w:rPr>
            </w:pPr>
          </w:p>
        </w:tc>
      </w:tr>
      <w:tr w:rsidR="000C6EFB">
        <w:trPr>
          <w:trHeight w:val="615"/>
        </w:trPr>
        <w:tc>
          <w:tcPr>
            <w:tcW w:w="1812" w:type="dxa"/>
            <w:vAlign w:val="center"/>
          </w:tcPr>
          <w:p w:rsidR="000C6EFB" w:rsidRDefault="000C6EFB">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0C6EFB" w:rsidRDefault="000C6EFB">
            <w:pPr>
              <w:autoSpaceDE w:val="0"/>
              <w:autoSpaceDN w:val="0"/>
              <w:adjustRightInd w:val="0"/>
              <w:spacing w:line="400" w:lineRule="exact"/>
              <w:jc w:val="center"/>
              <w:rPr>
                <w:szCs w:val="21"/>
              </w:rPr>
            </w:pPr>
          </w:p>
        </w:tc>
        <w:tc>
          <w:tcPr>
            <w:tcW w:w="1812" w:type="dxa"/>
          </w:tcPr>
          <w:p w:rsidR="000C6EFB" w:rsidRDefault="000C6EFB">
            <w:pPr>
              <w:autoSpaceDE w:val="0"/>
              <w:autoSpaceDN w:val="0"/>
              <w:adjustRightInd w:val="0"/>
              <w:spacing w:line="400" w:lineRule="exact"/>
              <w:jc w:val="center"/>
              <w:rPr>
                <w:szCs w:val="21"/>
              </w:rPr>
            </w:pPr>
          </w:p>
        </w:tc>
        <w:tc>
          <w:tcPr>
            <w:tcW w:w="1920" w:type="dxa"/>
          </w:tcPr>
          <w:p w:rsidR="000C6EFB" w:rsidRDefault="000C6EFB">
            <w:pPr>
              <w:autoSpaceDE w:val="0"/>
              <w:autoSpaceDN w:val="0"/>
              <w:adjustRightInd w:val="0"/>
              <w:spacing w:line="400" w:lineRule="exact"/>
              <w:jc w:val="center"/>
              <w:rPr>
                <w:szCs w:val="21"/>
              </w:rPr>
            </w:pPr>
          </w:p>
        </w:tc>
        <w:tc>
          <w:tcPr>
            <w:tcW w:w="1704" w:type="dxa"/>
          </w:tcPr>
          <w:p w:rsidR="000C6EFB" w:rsidRDefault="000C6EFB">
            <w:pPr>
              <w:autoSpaceDE w:val="0"/>
              <w:autoSpaceDN w:val="0"/>
              <w:adjustRightInd w:val="0"/>
              <w:spacing w:line="400" w:lineRule="exact"/>
              <w:jc w:val="center"/>
              <w:rPr>
                <w:szCs w:val="21"/>
              </w:rPr>
            </w:pPr>
          </w:p>
        </w:tc>
      </w:tr>
      <w:tr w:rsidR="000C6EFB">
        <w:trPr>
          <w:trHeight w:val="441"/>
        </w:trPr>
        <w:tc>
          <w:tcPr>
            <w:tcW w:w="9060" w:type="dxa"/>
            <w:gridSpan w:val="5"/>
          </w:tcPr>
          <w:p w:rsidR="000C6EFB" w:rsidRDefault="000C6EFB">
            <w:pPr>
              <w:adjustRightInd w:val="0"/>
              <w:spacing w:line="400" w:lineRule="exact"/>
              <w:rPr>
                <w:szCs w:val="21"/>
              </w:rPr>
            </w:pPr>
            <w:r>
              <w:rPr>
                <w:rFonts w:hint="eastAsia"/>
                <w:szCs w:val="21"/>
              </w:rPr>
              <w:t>经济效益的有关说明及各栏目的计算依据：</w:t>
            </w:r>
            <w:r>
              <w:rPr>
                <w:szCs w:val="21"/>
              </w:rPr>
              <w:t xml:space="preserve"> </w:t>
            </w:r>
          </w:p>
          <w:p w:rsidR="000C6EFB" w:rsidRDefault="000C6EFB">
            <w:pPr>
              <w:adjustRightInd w:val="0"/>
              <w:spacing w:line="400" w:lineRule="exact"/>
              <w:rPr>
                <w:szCs w:val="21"/>
              </w:rPr>
            </w:pPr>
          </w:p>
          <w:p w:rsidR="000C6EFB" w:rsidRDefault="000C6EFB">
            <w:pPr>
              <w:autoSpaceDE w:val="0"/>
              <w:autoSpaceDN w:val="0"/>
              <w:adjustRightInd w:val="0"/>
              <w:spacing w:line="400" w:lineRule="exact"/>
              <w:rPr>
                <w:szCs w:val="21"/>
              </w:rPr>
            </w:pPr>
          </w:p>
        </w:tc>
      </w:tr>
      <w:tr w:rsidR="000C6EFB">
        <w:trPr>
          <w:trHeight w:val="441"/>
        </w:trPr>
        <w:tc>
          <w:tcPr>
            <w:tcW w:w="9060" w:type="dxa"/>
            <w:gridSpan w:val="5"/>
          </w:tcPr>
          <w:p w:rsidR="00BD7513" w:rsidRDefault="000C6EFB" w:rsidP="006C0E40">
            <w:pPr>
              <w:adjustRightInd w:val="0"/>
              <w:spacing w:line="400" w:lineRule="exact"/>
              <w:rPr>
                <w:sz w:val="24"/>
                <w:szCs w:val="22"/>
              </w:rPr>
            </w:pPr>
            <w:r>
              <w:rPr>
                <w:szCs w:val="21"/>
              </w:rPr>
              <w:t>3</w:t>
            </w:r>
            <w:r>
              <w:rPr>
                <w:rFonts w:hint="eastAsia"/>
                <w:szCs w:val="21"/>
              </w:rPr>
              <w:t>、社会效益（限</w:t>
            </w:r>
            <w:r>
              <w:rPr>
                <w:szCs w:val="21"/>
              </w:rPr>
              <w:t>200</w:t>
            </w:r>
            <w:r>
              <w:rPr>
                <w:rFonts w:hint="eastAsia"/>
                <w:szCs w:val="21"/>
              </w:rPr>
              <w:t>字）</w:t>
            </w:r>
          </w:p>
          <w:p w:rsidR="000C6EFB" w:rsidRPr="003543ED" w:rsidRDefault="001A19D9" w:rsidP="001A19D9">
            <w:pPr>
              <w:adjustRightInd w:val="0"/>
              <w:spacing w:line="400" w:lineRule="exact"/>
              <w:ind w:firstLine="404"/>
              <w:rPr>
                <w:szCs w:val="21"/>
              </w:rPr>
            </w:pPr>
            <w:r w:rsidRPr="001A19D9">
              <w:rPr>
                <w:rFonts w:hint="eastAsia"/>
                <w:szCs w:val="21"/>
              </w:rPr>
              <w:t>研究成果作为一项基础性调查工作，填补了学术界有关小城镇调查研究的空白，开启了新时代江苏乃至全国小城镇研究的先河</w:t>
            </w:r>
            <w:r>
              <w:rPr>
                <w:rFonts w:hint="eastAsia"/>
                <w:szCs w:val="21"/>
              </w:rPr>
              <w:t>。且研究</w:t>
            </w:r>
            <w:r w:rsidR="00F912F3" w:rsidRPr="00F912F3">
              <w:rPr>
                <w:rFonts w:hint="eastAsia"/>
                <w:szCs w:val="21"/>
              </w:rPr>
              <w:t>从乡村振兴、城乡融合以及城市区域视角来确立新时代小城镇发展的方向，对今后小城镇的政策制定具有重要的参考价值，对指导</w:t>
            </w:r>
            <w:r w:rsidRPr="00F912F3">
              <w:rPr>
                <w:rFonts w:hint="eastAsia"/>
                <w:szCs w:val="21"/>
              </w:rPr>
              <w:t>江苏省</w:t>
            </w:r>
            <w:r>
              <w:rPr>
                <w:rFonts w:hint="eastAsia"/>
                <w:szCs w:val="21"/>
              </w:rPr>
              <w:t>乃至</w:t>
            </w:r>
            <w:r w:rsidR="00F912F3" w:rsidRPr="00F912F3">
              <w:rPr>
                <w:rFonts w:hint="eastAsia"/>
                <w:szCs w:val="21"/>
              </w:rPr>
              <w:t>我国不同地区小城镇的发展，探究当代乡村振兴的地域模式具有启迪和指导价值。</w:t>
            </w:r>
          </w:p>
        </w:tc>
      </w:tr>
      <w:tr w:rsidR="000C6EFB">
        <w:trPr>
          <w:trHeight w:val="441"/>
        </w:trPr>
        <w:tc>
          <w:tcPr>
            <w:tcW w:w="9060" w:type="dxa"/>
            <w:gridSpan w:val="5"/>
            <w:tcBorders>
              <w:bottom w:val="single" w:sz="8" w:space="0" w:color="auto"/>
            </w:tcBorders>
          </w:tcPr>
          <w:p w:rsidR="000C6EFB" w:rsidRDefault="000C6EFB">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0C6EFB" w:rsidRDefault="00AA21A1" w:rsidP="00B60901">
            <w:pPr>
              <w:adjustRightInd w:val="0"/>
              <w:spacing w:line="400" w:lineRule="exact"/>
              <w:ind w:firstLine="404"/>
              <w:rPr>
                <w:szCs w:val="21"/>
              </w:rPr>
            </w:pPr>
            <w:r>
              <w:rPr>
                <w:rFonts w:hint="eastAsia"/>
                <w:szCs w:val="21"/>
              </w:rPr>
              <w:t>课题</w:t>
            </w:r>
            <w:r w:rsidR="0091098B">
              <w:rPr>
                <w:rFonts w:hint="eastAsia"/>
                <w:szCs w:val="21"/>
              </w:rPr>
              <w:t>建构</w:t>
            </w:r>
            <w:r>
              <w:rPr>
                <w:rFonts w:hint="eastAsia"/>
                <w:szCs w:val="21"/>
              </w:rPr>
              <w:t>的</w:t>
            </w:r>
            <w:r w:rsidRPr="00AA21A1">
              <w:rPr>
                <w:rFonts w:hint="eastAsia"/>
                <w:szCs w:val="21"/>
              </w:rPr>
              <w:t>小城镇</w:t>
            </w:r>
            <w:r w:rsidR="006914DA">
              <w:rPr>
                <w:rFonts w:hint="eastAsia"/>
                <w:szCs w:val="21"/>
              </w:rPr>
              <w:t>多元价值理论</w:t>
            </w:r>
            <w:r>
              <w:rPr>
                <w:rFonts w:hint="eastAsia"/>
                <w:szCs w:val="21"/>
              </w:rPr>
              <w:t>为小城镇</w:t>
            </w:r>
            <w:r w:rsidRPr="00AA21A1">
              <w:rPr>
                <w:rFonts w:hint="eastAsia"/>
                <w:szCs w:val="21"/>
              </w:rPr>
              <w:t>产业结构转型，腾退环境污染较为严重的企业</w:t>
            </w:r>
            <w:r>
              <w:rPr>
                <w:rFonts w:hint="eastAsia"/>
                <w:szCs w:val="21"/>
              </w:rPr>
              <w:t>提供新发展思路</w:t>
            </w:r>
            <w:r w:rsidR="00EF0D4B">
              <w:rPr>
                <w:rFonts w:hint="eastAsia"/>
                <w:szCs w:val="21"/>
              </w:rPr>
              <w:t>，</w:t>
            </w:r>
            <w:r w:rsidR="0091098B">
              <w:rPr>
                <w:rFonts w:hint="eastAsia"/>
                <w:szCs w:val="21"/>
              </w:rPr>
              <w:t>促使有生态资源、农业资源或文化资源条件的小城镇，</w:t>
            </w:r>
            <w:r w:rsidR="00B60901">
              <w:rPr>
                <w:rFonts w:hint="eastAsia"/>
                <w:szCs w:val="21"/>
              </w:rPr>
              <w:t>发展</w:t>
            </w:r>
            <w:r w:rsidR="00B60901" w:rsidRPr="00AA21A1">
              <w:rPr>
                <w:rFonts w:hint="eastAsia"/>
                <w:szCs w:val="21"/>
              </w:rPr>
              <w:t>休闲度假旅游</w:t>
            </w:r>
            <w:r w:rsidR="00B60901">
              <w:rPr>
                <w:rFonts w:hint="eastAsia"/>
                <w:szCs w:val="21"/>
              </w:rPr>
              <w:t>、</w:t>
            </w:r>
            <w:r w:rsidR="00B60901" w:rsidRPr="00AA21A1">
              <w:rPr>
                <w:rFonts w:hint="eastAsia"/>
                <w:szCs w:val="21"/>
              </w:rPr>
              <w:t>特色农业</w:t>
            </w:r>
            <w:r w:rsidR="00B60901">
              <w:rPr>
                <w:rFonts w:hint="eastAsia"/>
                <w:szCs w:val="21"/>
              </w:rPr>
              <w:t>等优质产业，</w:t>
            </w:r>
            <w:r w:rsidR="0091098B">
              <w:rPr>
                <w:rFonts w:hint="eastAsia"/>
                <w:szCs w:val="21"/>
              </w:rPr>
              <w:t>进一步提高空间核心竞争力</w:t>
            </w:r>
            <w:r w:rsidR="00EF0D4B">
              <w:rPr>
                <w:rFonts w:hint="eastAsia"/>
                <w:szCs w:val="21"/>
              </w:rPr>
              <w:t>和可持续发展能力，既有效</w:t>
            </w:r>
            <w:r w:rsidR="00E124B7">
              <w:rPr>
                <w:rFonts w:hint="eastAsia"/>
                <w:szCs w:val="21"/>
              </w:rPr>
              <w:t>地</w:t>
            </w:r>
            <w:r w:rsidR="00EF0D4B">
              <w:rPr>
                <w:rFonts w:hint="eastAsia"/>
                <w:szCs w:val="21"/>
              </w:rPr>
              <w:t>保护了生态环境，也促进了小城镇的转型</w:t>
            </w:r>
            <w:r w:rsidR="00372A2A">
              <w:rPr>
                <w:rFonts w:hint="eastAsia"/>
                <w:szCs w:val="21"/>
              </w:rPr>
              <w:t>与健康</w:t>
            </w:r>
            <w:r w:rsidR="00EF0D4B">
              <w:rPr>
                <w:rFonts w:hint="eastAsia"/>
                <w:szCs w:val="21"/>
              </w:rPr>
              <w:t>发展</w:t>
            </w:r>
            <w:r w:rsidRPr="00AA21A1">
              <w:rPr>
                <w:rFonts w:hint="eastAsia"/>
                <w:szCs w:val="21"/>
              </w:rPr>
              <w:t>。</w:t>
            </w:r>
          </w:p>
        </w:tc>
      </w:tr>
    </w:tbl>
    <w:p w:rsidR="000C6EFB" w:rsidRDefault="000C6EFB">
      <w:pPr>
        <w:jc w:val="left"/>
        <w:rPr>
          <w:snapToGrid w:val="0"/>
        </w:rPr>
        <w:sectPr w:rsidR="000C6EFB">
          <w:footerReference w:type="even" r:id="rId11"/>
          <w:footerReference w:type="default" r:id="rId12"/>
          <w:type w:val="nextColumn"/>
          <w:pgSz w:w="11906" w:h="16838"/>
          <w:pgMar w:top="1814" w:right="1531" w:bottom="1985" w:left="1531" w:header="720" w:footer="1474" w:gutter="0"/>
          <w:paperSrc w:first="15" w:other="15"/>
          <w:cols w:space="720"/>
        </w:sectPr>
      </w:pPr>
    </w:p>
    <w:p w:rsidR="000C6EFB" w:rsidRDefault="000C6EFB">
      <w:pPr>
        <w:jc w:val="center"/>
        <w:rPr>
          <w:rFonts w:eastAsia="方正黑体_GBK"/>
          <w:sz w:val="30"/>
          <w:szCs w:val="30"/>
        </w:rPr>
      </w:pPr>
      <w:r>
        <w:rPr>
          <w:rFonts w:eastAsia="方正黑体_GBK" w:hint="eastAsia"/>
          <w:sz w:val="30"/>
          <w:szCs w:val="30"/>
        </w:rPr>
        <w:lastRenderedPageBreak/>
        <w:t>六、代表性论文论著情况</w:t>
      </w:r>
    </w:p>
    <w:p w:rsidR="000C6EFB" w:rsidRPr="000C6EFB" w:rsidRDefault="000C6EFB">
      <w:pPr>
        <w:rPr>
          <w:sz w:val="28"/>
          <w:szCs w:val="28"/>
        </w:rPr>
      </w:pPr>
    </w:p>
    <w:p w:rsidR="000C6EFB" w:rsidRPr="000C6EFB" w:rsidRDefault="006E1EB4">
      <w:pPr>
        <w:rPr>
          <w:sz w:val="30"/>
          <w:szCs w:val="30"/>
        </w:rPr>
      </w:pPr>
      <w:r w:rsidRPr="006E1EB4">
        <w:rPr>
          <w:sz w:val="28"/>
          <w:szCs w:val="28"/>
        </w:rPr>
        <w:t>1</w:t>
      </w:r>
      <w:r w:rsidRPr="006E1EB4">
        <w:rPr>
          <w:sz w:val="28"/>
          <w:szCs w:val="28"/>
        </w:rPr>
        <w:t>、代表性论文论著目录（不超过</w:t>
      </w:r>
      <w:r w:rsidRPr="006E1EB4">
        <w:rPr>
          <w:sz w:val="28"/>
          <w:szCs w:val="28"/>
        </w:rPr>
        <w:t>5</w:t>
      </w:r>
      <w:r w:rsidRPr="006E1EB4">
        <w:rPr>
          <w:sz w:val="28"/>
          <w:szCs w:val="28"/>
        </w:rPr>
        <w:t>篇</w:t>
      </w:r>
      <w:r w:rsidRPr="006E1EB4">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0C6EFB" w:rsidTr="00B82E89">
        <w:trPr>
          <w:trHeight w:val="929"/>
          <w:jc w:val="center"/>
        </w:trPr>
        <w:tc>
          <w:tcPr>
            <w:tcW w:w="941" w:type="dxa"/>
            <w:tcBorders>
              <w:top w:val="single" w:sz="8" w:space="0" w:color="auto"/>
            </w:tcBorders>
            <w:vAlign w:val="center"/>
          </w:tcPr>
          <w:p w:rsidR="000C6EFB" w:rsidRPr="000C6EFB" w:rsidRDefault="006E1EB4">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序号</w:t>
            </w:r>
          </w:p>
        </w:tc>
        <w:tc>
          <w:tcPr>
            <w:tcW w:w="5856" w:type="dxa"/>
            <w:tcBorders>
              <w:top w:val="single" w:sz="8" w:space="0" w:color="auto"/>
            </w:tcBorders>
            <w:vAlign w:val="center"/>
          </w:tcPr>
          <w:p w:rsidR="000C6EFB" w:rsidRPr="000C6EFB" w:rsidRDefault="006E1EB4">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论文论著名称</w:t>
            </w:r>
            <w:r w:rsidRPr="006E1EB4">
              <w:rPr>
                <w:rFonts w:eastAsia="方正黑体_GBK"/>
                <w:szCs w:val="21"/>
              </w:rPr>
              <w:t>/</w:t>
            </w:r>
            <w:r w:rsidRPr="006E1EB4">
              <w:rPr>
                <w:rFonts w:eastAsia="方正黑体_GBK" w:hint="eastAsia"/>
                <w:szCs w:val="21"/>
              </w:rPr>
              <w:t>刊名</w:t>
            </w:r>
            <w:r w:rsidRPr="006E1EB4">
              <w:rPr>
                <w:rFonts w:eastAsia="方正黑体_GBK"/>
                <w:szCs w:val="21"/>
              </w:rPr>
              <w:t xml:space="preserve">/ </w:t>
            </w:r>
          </w:p>
        </w:tc>
        <w:tc>
          <w:tcPr>
            <w:tcW w:w="2268" w:type="dxa"/>
            <w:tcBorders>
              <w:top w:val="single" w:sz="8" w:space="0" w:color="auto"/>
            </w:tcBorders>
            <w:vAlign w:val="center"/>
          </w:tcPr>
          <w:p w:rsidR="000C6EFB" w:rsidRPr="000C6EFB" w:rsidRDefault="006E1EB4">
            <w:pPr>
              <w:adjustRightInd w:val="0"/>
              <w:spacing w:line="340" w:lineRule="exact"/>
              <w:jc w:val="center"/>
              <w:rPr>
                <w:rFonts w:eastAsia="方正黑体_GBK"/>
                <w:szCs w:val="21"/>
              </w:rPr>
            </w:pPr>
            <w:r w:rsidRPr="006E1EB4">
              <w:rPr>
                <w:rFonts w:eastAsia="方正黑体_GBK" w:hint="eastAsia"/>
                <w:szCs w:val="21"/>
              </w:rPr>
              <w:t>发表时间</w:t>
            </w:r>
          </w:p>
          <w:p w:rsidR="000C6EFB" w:rsidRPr="000C6EFB" w:rsidRDefault="006E1EB4">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（年</w:t>
            </w:r>
            <w:r w:rsidRPr="006E1EB4">
              <w:rPr>
                <w:rFonts w:eastAsia="方正黑体_GBK"/>
                <w:szCs w:val="21"/>
              </w:rPr>
              <w:t>/</w:t>
            </w:r>
            <w:r w:rsidRPr="006E1EB4">
              <w:rPr>
                <w:rFonts w:eastAsia="方正黑体_GBK" w:hint="eastAsia"/>
                <w:szCs w:val="21"/>
              </w:rPr>
              <w:t>月</w:t>
            </w:r>
            <w:r w:rsidRPr="006E1EB4">
              <w:rPr>
                <w:rFonts w:eastAsia="方正黑体_GBK"/>
                <w:szCs w:val="21"/>
              </w:rPr>
              <w:t>/</w:t>
            </w:r>
            <w:r w:rsidRPr="006E1EB4">
              <w:rPr>
                <w:rFonts w:eastAsia="方正黑体_GBK" w:hint="eastAsia"/>
                <w:szCs w:val="21"/>
              </w:rPr>
              <w:t>日）</w:t>
            </w:r>
          </w:p>
        </w:tc>
        <w:tc>
          <w:tcPr>
            <w:tcW w:w="2126" w:type="dxa"/>
            <w:tcBorders>
              <w:top w:val="single" w:sz="8" w:space="0" w:color="auto"/>
            </w:tcBorders>
            <w:vAlign w:val="center"/>
          </w:tcPr>
          <w:p w:rsidR="000C6EFB" w:rsidRPr="000C6EFB" w:rsidRDefault="006E1EB4">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作</w:t>
            </w:r>
            <w:r w:rsidRPr="006E1EB4">
              <w:rPr>
                <w:rFonts w:eastAsia="方正黑体_GBK"/>
                <w:szCs w:val="21"/>
              </w:rPr>
              <w:t xml:space="preserve">  </w:t>
            </w:r>
            <w:r w:rsidRPr="006E1EB4">
              <w:rPr>
                <w:rFonts w:eastAsia="方正黑体_GBK" w:hint="eastAsia"/>
                <w:szCs w:val="21"/>
              </w:rPr>
              <w:t>者</w:t>
            </w:r>
          </w:p>
        </w:tc>
        <w:tc>
          <w:tcPr>
            <w:tcW w:w="2693" w:type="dxa"/>
            <w:tcBorders>
              <w:top w:val="single" w:sz="8" w:space="0" w:color="auto"/>
            </w:tcBorders>
            <w:vAlign w:val="center"/>
          </w:tcPr>
          <w:p w:rsidR="000C6EFB" w:rsidRPr="000C6EFB" w:rsidRDefault="006E1EB4">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备</w:t>
            </w:r>
            <w:r w:rsidRPr="006E1EB4">
              <w:rPr>
                <w:rFonts w:eastAsia="方正黑体_GBK"/>
                <w:szCs w:val="21"/>
              </w:rPr>
              <w:t xml:space="preserve">  </w:t>
            </w:r>
            <w:r w:rsidRPr="006E1EB4">
              <w:rPr>
                <w:rFonts w:eastAsia="方正黑体_GBK" w:hint="eastAsia"/>
                <w:szCs w:val="21"/>
              </w:rPr>
              <w:t>注</w:t>
            </w:r>
          </w:p>
        </w:tc>
      </w:tr>
      <w:tr w:rsidR="00F912F3" w:rsidTr="00BD0FC6">
        <w:trPr>
          <w:trHeight w:val="725"/>
          <w:jc w:val="center"/>
        </w:trPr>
        <w:tc>
          <w:tcPr>
            <w:tcW w:w="941" w:type="dxa"/>
            <w:tcBorders>
              <w:top w:val="single" w:sz="8" w:space="0" w:color="auto"/>
            </w:tcBorders>
            <w:vAlign w:val="center"/>
          </w:tcPr>
          <w:p w:rsidR="00F912F3" w:rsidRDefault="00F912F3" w:rsidP="00F912F3">
            <w:pPr>
              <w:autoSpaceDE w:val="0"/>
              <w:autoSpaceDN w:val="0"/>
              <w:adjustRightInd w:val="0"/>
              <w:snapToGrid w:val="0"/>
              <w:spacing w:line="280" w:lineRule="exact"/>
              <w:jc w:val="center"/>
              <w:rPr>
                <w:spacing w:val="-25"/>
                <w:sz w:val="24"/>
              </w:rPr>
            </w:pPr>
            <w:r>
              <w:rPr>
                <w:rFonts w:hint="eastAsia"/>
                <w:spacing w:val="-25"/>
                <w:sz w:val="24"/>
              </w:rPr>
              <w:t>1</w:t>
            </w:r>
          </w:p>
        </w:tc>
        <w:tc>
          <w:tcPr>
            <w:tcW w:w="5856" w:type="dxa"/>
            <w:tcBorders>
              <w:top w:val="single" w:sz="8" w:space="0" w:color="auto"/>
            </w:tcBorders>
            <w:vAlign w:val="center"/>
          </w:tcPr>
          <w:p w:rsidR="00F912F3" w:rsidRPr="00AD4C34" w:rsidRDefault="00F912F3" w:rsidP="00F912F3">
            <w:pPr>
              <w:adjustRightInd w:val="0"/>
              <w:snapToGrid w:val="0"/>
              <w:jc w:val="center"/>
              <w:rPr>
                <w:szCs w:val="21"/>
              </w:rPr>
            </w:pPr>
            <w:r w:rsidRPr="00AD4C34">
              <w:rPr>
                <w:rFonts w:hint="eastAsia"/>
                <w:szCs w:val="21"/>
              </w:rPr>
              <w:t>《</w:t>
            </w:r>
            <w:r w:rsidRPr="00527179">
              <w:rPr>
                <w:rFonts w:hint="eastAsia"/>
                <w:szCs w:val="21"/>
              </w:rPr>
              <w:t>大变局中的小城镇——</w:t>
            </w:r>
            <w:r w:rsidRPr="00527179">
              <w:rPr>
                <w:rFonts w:hint="eastAsia"/>
                <w:szCs w:val="21"/>
              </w:rPr>
              <w:t>2021</w:t>
            </w:r>
            <w:r w:rsidRPr="00527179">
              <w:rPr>
                <w:rFonts w:hint="eastAsia"/>
                <w:szCs w:val="21"/>
              </w:rPr>
              <w:t>江苏省小城镇调查</w:t>
            </w:r>
            <w:r w:rsidRPr="00AD4C34">
              <w:rPr>
                <w:rFonts w:hint="eastAsia"/>
                <w:szCs w:val="21"/>
              </w:rPr>
              <w:t>》</w:t>
            </w:r>
          </w:p>
        </w:tc>
        <w:tc>
          <w:tcPr>
            <w:tcW w:w="2268" w:type="dxa"/>
            <w:tcBorders>
              <w:top w:val="single" w:sz="8" w:space="0" w:color="auto"/>
            </w:tcBorders>
            <w:vAlign w:val="center"/>
          </w:tcPr>
          <w:p w:rsidR="00F912F3" w:rsidRPr="00AD4C34" w:rsidRDefault="00F912F3" w:rsidP="00F912F3">
            <w:pPr>
              <w:adjustRightInd w:val="0"/>
              <w:spacing w:line="400" w:lineRule="exact"/>
              <w:jc w:val="center"/>
              <w:rPr>
                <w:szCs w:val="21"/>
              </w:rPr>
            </w:pPr>
            <w:r w:rsidRPr="00AD4C34">
              <w:rPr>
                <w:szCs w:val="21"/>
              </w:rPr>
              <w:t>2021</w:t>
            </w:r>
            <w:r w:rsidRPr="00AD4C34">
              <w:rPr>
                <w:rFonts w:hint="eastAsia"/>
                <w:szCs w:val="21"/>
              </w:rPr>
              <w:t>/</w:t>
            </w:r>
            <w:r>
              <w:rPr>
                <w:szCs w:val="21"/>
              </w:rPr>
              <w:t>12</w:t>
            </w:r>
          </w:p>
        </w:tc>
        <w:tc>
          <w:tcPr>
            <w:tcW w:w="2126" w:type="dxa"/>
            <w:tcBorders>
              <w:top w:val="single" w:sz="8" w:space="0" w:color="auto"/>
            </w:tcBorders>
            <w:vAlign w:val="center"/>
          </w:tcPr>
          <w:p w:rsidR="00F912F3" w:rsidRPr="00AD4C34" w:rsidRDefault="00F912F3" w:rsidP="00F912F3">
            <w:pPr>
              <w:adjustRightInd w:val="0"/>
              <w:snapToGrid w:val="0"/>
              <w:jc w:val="center"/>
              <w:rPr>
                <w:szCs w:val="21"/>
              </w:rPr>
            </w:pPr>
            <w:r w:rsidRPr="00D402CE">
              <w:rPr>
                <w:rFonts w:hint="eastAsia"/>
                <w:szCs w:val="21"/>
              </w:rPr>
              <w:t>崔曙平、罗震东、李红波、</w:t>
            </w:r>
            <w:proofErr w:type="gramStart"/>
            <w:r w:rsidRPr="00D402CE">
              <w:rPr>
                <w:rFonts w:hint="eastAsia"/>
                <w:szCs w:val="21"/>
              </w:rPr>
              <w:t>闾</w:t>
            </w:r>
            <w:proofErr w:type="gramEnd"/>
            <w:r w:rsidRPr="00D402CE">
              <w:rPr>
                <w:rFonts w:hint="eastAsia"/>
                <w:szCs w:val="21"/>
              </w:rPr>
              <w:t>海</w:t>
            </w:r>
          </w:p>
        </w:tc>
        <w:tc>
          <w:tcPr>
            <w:tcW w:w="2693" w:type="dxa"/>
            <w:tcBorders>
              <w:top w:val="single" w:sz="8" w:space="0" w:color="auto"/>
            </w:tcBorders>
            <w:vAlign w:val="center"/>
          </w:tcPr>
          <w:p w:rsidR="00F912F3" w:rsidRPr="006E1EB4" w:rsidRDefault="00F912F3" w:rsidP="00F912F3">
            <w:pPr>
              <w:autoSpaceDE w:val="0"/>
              <w:autoSpaceDN w:val="0"/>
              <w:adjustRightInd w:val="0"/>
              <w:snapToGrid w:val="0"/>
              <w:spacing w:line="340" w:lineRule="exact"/>
              <w:jc w:val="center"/>
              <w:rPr>
                <w:rFonts w:eastAsia="方正黑体_GBK"/>
                <w:szCs w:val="21"/>
              </w:rPr>
            </w:pPr>
          </w:p>
        </w:tc>
      </w:tr>
      <w:tr w:rsidR="00F912F3" w:rsidTr="00BD0FC6">
        <w:trPr>
          <w:trHeight w:val="551"/>
          <w:jc w:val="center"/>
        </w:trPr>
        <w:tc>
          <w:tcPr>
            <w:tcW w:w="941" w:type="dxa"/>
            <w:tcBorders>
              <w:top w:val="single" w:sz="8" w:space="0" w:color="auto"/>
            </w:tcBorders>
            <w:vAlign w:val="center"/>
          </w:tcPr>
          <w:p w:rsidR="00F912F3" w:rsidRDefault="00F912F3" w:rsidP="00F912F3">
            <w:pPr>
              <w:autoSpaceDE w:val="0"/>
              <w:autoSpaceDN w:val="0"/>
              <w:adjustRightInd w:val="0"/>
              <w:snapToGrid w:val="0"/>
              <w:spacing w:line="280" w:lineRule="exact"/>
              <w:jc w:val="center"/>
              <w:rPr>
                <w:spacing w:val="-25"/>
                <w:sz w:val="24"/>
              </w:rPr>
            </w:pPr>
            <w:r>
              <w:rPr>
                <w:spacing w:val="-25"/>
                <w:sz w:val="24"/>
              </w:rPr>
              <w:t>2</w:t>
            </w:r>
          </w:p>
        </w:tc>
        <w:tc>
          <w:tcPr>
            <w:tcW w:w="5856" w:type="dxa"/>
            <w:tcBorders>
              <w:top w:val="single" w:sz="8" w:space="0" w:color="auto"/>
            </w:tcBorders>
            <w:vAlign w:val="center"/>
          </w:tcPr>
          <w:p w:rsidR="00F912F3" w:rsidRPr="002D6638" w:rsidRDefault="00F912F3" w:rsidP="00F912F3">
            <w:pPr>
              <w:autoSpaceDE w:val="0"/>
              <w:autoSpaceDN w:val="0"/>
              <w:adjustRightInd w:val="0"/>
              <w:snapToGrid w:val="0"/>
              <w:spacing w:line="340" w:lineRule="exact"/>
              <w:jc w:val="center"/>
              <w:rPr>
                <w:szCs w:val="21"/>
              </w:rPr>
            </w:pPr>
          </w:p>
        </w:tc>
        <w:tc>
          <w:tcPr>
            <w:tcW w:w="2268" w:type="dxa"/>
            <w:tcBorders>
              <w:top w:val="single" w:sz="8" w:space="0" w:color="auto"/>
            </w:tcBorders>
            <w:vAlign w:val="center"/>
          </w:tcPr>
          <w:p w:rsidR="00F912F3" w:rsidRPr="006E1EB4" w:rsidRDefault="00F912F3" w:rsidP="00F912F3">
            <w:pPr>
              <w:adjustRightInd w:val="0"/>
              <w:spacing w:line="340" w:lineRule="exact"/>
              <w:jc w:val="center"/>
              <w:rPr>
                <w:rFonts w:eastAsia="方正黑体_GBK"/>
                <w:szCs w:val="21"/>
              </w:rPr>
            </w:pPr>
          </w:p>
        </w:tc>
        <w:tc>
          <w:tcPr>
            <w:tcW w:w="2126" w:type="dxa"/>
            <w:tcBorders>
              <w:top w:val="single" w:sz="8" w:space="0" w:color="auto"/>
            </w:tcBorders>
            <w:vAlign w:val="center"/>
          </w:tcPr>
          <w:p w:rsidR="00F912F3" w:rsidRPr="006E1EB4" w:rsidRDefault="00F912F3" w:rsidP="00F912F3">
            <w:pPr>
              <w:autoSpaceDE w:val="0"/>
              <w:autoSpaceDN w:val="0"/>
              <w:adjustRightInd w:val="0"/>
              <w:snapToGrid w:val="0"/>
              <w:spacing w:line="340" w:lineRule="exact"/>
              <w:jc w:val="center"/>
              <w:rPr>
                <w:rFonts w:eastAsia="方正黑体_GBK"/>
                <w:szCs w:val="21"/>
              </w:rPr>
            </w:pPr>
          </w:p>
        </w:tc>
        <w:tc>
          <w:tcPr>
            <w:tcW w:w="2693" w:type="dxa"/>
            <w:tcBorders>
              <w:top w:val="single" w:sz="8" w:space="0" w:color="auto"/>
            </w:tcBorders>
            <w:vAlign w:val="center"/>
          </w:tcPr>
          <w:p w:rsidR="00F912F3" w:rsidRPr="006E1EB4" w:rsidRDefault="00F912F3" w:rsidP="00F912F3">
            <w:pPr>
              <w:autoSpaceDE w:val="0"/>
              <w:autoSpaceDN w:val="0"/>
              <w:adjustRightInd w:val="0"/>
              <w:snapToGrid w:val="0"/>
              <w:spacing w:line="340" w:lineRule="exact"/>
              <w:jc w:val="center"/>
              <w:rPr>
                <w:rFonts w:eastAsia="方正黑体_GBK"/>
                <w:szCs w:val="21"/>
              </w:rPr>
            </w:pPr>
          </w:p>
        </w:tc>
      </w:tr>
      <w:tr w:rsidR="00F912F3" w:rsidTr="00B82E89">
        <w:trPr>
          <w:trHeight w:val="737"/>
          <w:jc w:val="center"/>
        </w:trPr>
        <w:tc>
          <w:tcPr>
            <w:tcW w:w="941" w:type="dxa"/>
            <w:vAlign w:val="center"/>
          </w:tcPr>
          <w:p w:rsidR="00F912F3" w:rsidRDefault="00F912F3" w:rsidP="00F912F3">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F912F3" w:rsidRPr="0018215D" w:rsidRDefault="00F912F3" w:rsidP="00F912F3">
            <w:pPr>
              <w:adjustRightInd w:val="0"/>
              <w:spacing w:line="400" w:lineRule="exact"/>
              <w:jc w:val="center"/>
              <w:rPr>
                <w:szCs w:val="21"/>
              </w:rPr>
            </w:pPr>
          </w:p>
        </w:tc>
        <w:tc>
          <w:tcPr>
            <w:tcW w:w="2268" w:type="dxa"/>
            <w:vAlign w:val="center"/>
          </w:tcPr>
          <w:p w:rsidR="00F912F3" w:rsidRPr="0018215D" w:rsidRDefault="00F912F3" w:rsidP="00F912F3">
            <w:pPr>
              <w:adjustRightInd w:val="0"/>
              <w:spacing w:line="400" w:lineRule="exact"/>
              <w:jc w:val="center"/>
              <w:rPr>
                <w:szCs w:val="21"/>
              </w:rPr>
            </w:pPr>
          </w:p>
        </w:tc>
        <w:tc>
          <w:tcPr>
            <w:tcW w:w="2126" w:type="dxa"/>
            <w:vAlign w:val="center"/>
          </w:tcPr>
          <w:p w:rsidR="00F912F3" w:rsidRPr="0018215D" w:rsidRDefault="00F912F3" w:rsidP="00F912F3">
            <w:pPr>
              <w:adjustRightInd w:val="0"/>
              <w:spacing w:line="400" w:lineRule="exact"/>
              <w:jc w:val="center"/>
              <w:rPr>
                <w:szCs w:val="21"/>
              </w:rPr>
            </w:pPr>
          </w:p>
        </w:tc>
        <w:tc>
          <w:tcPr>
            <w:tcW w:w="2693" w:type="dxa"/>
            <w:vAlign w:val="center"/>
          </w:tcPr>
          <w:p w:rsidR="00F912F3" w:rsidRDefault="00F912F3" w:rsidP="00F912F3">
            <w:pPr>
              <w:autoSpaceDE w:val="0"/>
              <w:autoSpaceDN w:val="0"/>
              <w:adjustRightInd w:val="0"/>
              <w:snapToGrid w:val="0"/>
              <w:spacing w:line="280" w:lineRule="exact"/>
              <w:rPr>
                <w:spacing w:val="-25"/>
                <w:sz w:val="30"/>
                <w:szCs w:val="30"/>
              </w:rPr>
            </w:pPr>
          </w:p>
        </w:tc>
      </w:tr>
      <w:tr w:rsidR="00F912F3" w:rsidTr="00B82E89">
        <w:trPr>
          <w:trHeight w:val="737"/>
          <w:jc w:val="center"/>
        </w:trPr>
        <w:tc>
          <w:tcPr>
            <w:tcW w:w="941" w:type="dxa"/>
            <w:vAlign w:val="center"/>
          </w:tcPr>
          <w:p w:rsidR="00F912F3" w:rsidRDefault="00F912F3" w:rsidP="00F912F3">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F912F3" w:rsidRPr="00AD4C34" w:rsidRDefault="00F912F3" w:rsidP="00F912F3">
            <w:pPr>
              <w:adjustRightInd w:val="0"/>
              <w:snapToGrid w:val="0"/>
              <w:jc w:val="center"/>
              <w:rPr>
                <w:szCs w:val="21"/>
              </w:rPr>
            </w:pPr>
          </w:p>
        </w:tc>
        <w:tc>
          <w:tcPr>
            <w:tcW w:w="2268" w:type="dxa"/>
            <w:vAlign w:val="center"/>
          </w:tcPr>
          <w:p w:rsidR="00F912F3" w:rsidRPr="00AD4C34" w:rsidRDefault="00F912F3" w:rsidP="00F912F3">
            <w:pPr>
              <w:adjustRightInd w:val="0"/>
              <w:spacing w:line="400" w:lineRule="exact"/>
              <w:jc w:val="center"/>
              <w:rPr>
                <w:szCs w:val="21"/>
              </w:rPr>
            </w:pPr>
          </w:p>
        </w:tc>
        <w:tc>
          <w:tcPr>
            <w:tcW w:w="2126" w:type="dxa"/>
            <w:vAlign w:val="center"/>
          </w:tcPr>
          <w:p w:rsidR="00F912F3" w:rsidRPr="00AD4C34" w:rsidRDefault="00F912F3" w:rsidP="00F912F3">
            <w:pPr>
              <w:adjustRightInd w:val="0"/>
              <w:snapToGrid w:val="0"/>
              <w:jc w:val="center"/>
              <w:rPr>
                <w:szCs w:val="21"/>
              </w:rPr>
            </w:pPr>
          </w:p>
        </w:tc>
        <w:tc>
          <w:tcPr>
            <w:tcW w:w="2693" w:type="dxa"/>
            <w:vAlign w:val="center"/>
          </w:tcPr>
          <w:p w:rsidR="00F912F3" w:rsidRDefault="00F912F3" w:rsidP="00F912F3">
            <w:pPr>
              <w:autoSpaceDE w:val="0"/>
              <w:autoSpaceDN w:val="0"/>
              <w:adjustRightInd w:val="0"/>
              <w:snapToGrid w:val="0"/>
              <w:spacing w:line="280" w:lineRule="exact"/>
              <w:rPr>
                <w:spacing w:val="-25"/>
                <w:sz w:val="30"/>
                <w:szCs w:val="30"/>
              </w:rPr>
            </w:pPr>
          </w:p>
        </w:tc>
      </w:tr>
      <w:tr w:rsidR="00F912F3" w:rsidTr="00B82E89">
        <w:trPr>
          <w:trHeight w:val="737"/>
          <w:jc w:val="center"/>
        </w:trPr>
        <w:tc>
          <w:tcPr>
            <w:tcW w:w="941" w:type="dxa"/>
            <w:vAlign w:val="center"/>
          </w:tcPr>
          <w:p w:rsidR="00F912F3" w:rsidRDefault="00F912F3" w:rsidP="00F912F3">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F912F3" w:rsidRDefault="00F912F3" w:rsidP="00F912F3">
            <w:pPr>
              <w:autoSpaceDE w:val="0"/>
              <w:autoSpaceDN w:val="0"/>
              <w:adjustRightInd w:val="0"/>
              <w:snapToGrid w:val="0"/>
              <w:spacing w:line="280" w:lineRule="exact"/>
              <w:rPr>
                <w:spacing w:val="-25"/>
                <w:sz w:val="30"/>
                <w:szCs w:val="30"/>
              </w:rPr>
            </w:pPr>
          </w:p>
        </w:tc>
        <w:tc>
          <w:tcPr>
            <w:tcW w:w="2268" w:type="dxa"/>
            <w:vAlign w:val="center"/>
          </w:tcPr>
          <w:p w:rsidR="00F912F3" w:rsidRDefault="00F912F3" w:rsidP="00F912F3">
            <w:pPr>
              <w:autoSpaceDE w:val="0"/>
              <w:autoSpaceDN w:val="0"/>
              <w:adjustRightInd w:val="0"/>
              <w:snapToGrid w:val="0"/>
              <w:spacing w:line="280" w:lineRule="exact"/>
              <w:rPr>
                <w:spacing w:val="-25"/>
                <w:sz w:val="30"/>
                <w:szCs w:val="30"/>
              </w:rPr>
            </w:pPr>
          </w:p>
        </w:tc>
        <w:tc>
          <w:tcPr>
            <w:tcW w:w="2126" w:type="dxa"/>
            <w:vAlign w:val="center"/>
          </w:tcPr>
          <w:p w:rsidR="00F912F3" w:rsidRDefault="00F912F3" w:rsidP="00F912F3">
            <w:pPr>
              <w:autoSpaceDE w:val="0"/>
              <w:autoSpaceDN w:val="0"/>
              <w:adjustRightInd w:val="0"/>
              <w:snapToGrid w:val="0"/>
              <w:spacing w:line="280" w:lineRule="exact"/>
              <w:rPr>
                <w:spacing w:val="-25"/>
                <w:sz w:val="30"/>
                <w:szCs w:val="30"/>
              </w:rPr>
            </w:pPr>
          </w:p>
        </w:tc>
        <w:tc>
          <w:tcPr>
            <w:tcW w:w="2693" w:type="dxa"/>
            <w:vAlign w:val="center"/>
          </w:tcPr>
          <w:p w:rsidR="00F912F3" w:rsidRDefault="00F912F3" w:rsidP="00F912F3">
            <w:pPr>
              <w:autoSpaceDE w:val="0"/>
              <w:autoSpaceDN w:val="0"/>
              <w:adjustRightInd w:val="0"/>
              <w:snapToGrid w:val="0"/>
              <w:spacing w:line="280" w:lineRule="exact"/>
              <w:rPr>
                <w:spacing w:val="-25"/>
                <w:sz w:val="30"/>
                <w:szCs w:val="30"/>
              </w:rPr>
            </w:pPr>
          </w:p>
        </w:tc>
      </w:tr>
    </w:tbl>
    <w:p w:rsidR="000C6EFB" w:rsidRPr="000C6EFB" w:rsidRDefault="006E1EB4">
      <w:pPr>
        <w:pStyle w:val="a4"/>
        <w:adjustRightInd w:val="0"/>
        <w:spacing w:line="320" w:lineRule="exact"/>
        <w:ind w:firstLineChars="0" w:firstLine="0"/>
        <w:rPr>
          <w:rFonts w:ascii="Times New Roman" w:hAnsi="Times New Roman"/>
          <w:b/>
          <w:bCs/>
          <w:szCs w:val="28"/>
        </w:rPr>
      </w:pPr>
      <w:r w:rsidRPr="006E1EB4">
        <w:rPr>
          <w:rFonts w:ascii="Times New Roman" w:hAnsi="Times New Roman"/>
          <w:color w:val="000000"/>
        </w:rPr>
        <w:t xml:space="preserve">     </w:t>
      </w:r>
      <w:r w:rsidRPr="006E1EB4">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sidRPr="006E1EB4">
        <w:rPr>
          <w:rFonts w:ascii="Times New Roman" w:hAnsi="Times New Roman" w:hint="eastAsia"/>
          <w:szCs w:val="21"/>
        </w:rPr>
        <w:t>含共同</w:t>
      </w:r>
      <w:proofErr w:type="gramEnd"/>
      <w:r w:rsidRPr="006E1EB4">
        <w:rPr>
          <w:rFonts w:ascii="Times New Roman" w:hAnsi="Times New Roman" w:hint="eastAsia"/>
          <w:szCs w:val="21"/>
        </w:rPr>
        <w:t>第一作者、共同通讯作者）已出具知情同意书面签字意见，与其</w:t>
      </w:r>
      <w:proofErr w:type="gramStart"/>
      <w:r w:rsidRPr="006E1EB4">
        <w:rPr>
          <w:rFonts w:ascii="Times New Roman" w:hAnsi="Times New Roman" w:hint="eastAsia"/>
          <w:szCs w:val="21"/>
        </w:rPr>
        <w:t>他作者</w:t>
      </w:r>
      <w:proofErr w:type="gramEnd"/>
      <w:r w:rsidRPr="006E1EB4">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sidRPr="006E1EB4">
        <w:rPr>
          <w:rFonts w:ascii="Times New Roman" w:hAnsi="Times New Roman" w:hint="eastAsia"/>
          <w:szCs w:val="21"/>
        </w:rPr>
        <w:t>因引起</w:t>
      </w:r>
      <w:proofErr w:type="gramEnd"/>
      <w:r w:rsidRPr="006E1EB4">
        <w:rPr>
          <w:rFonts w:ascii="Times New Roman" w:hAnsi="Times New Roman" w:hint="eastAsia"/>
          <w:szCs w:val="21"/>
        </w:rPr>
        <w:t>争议，本人愿意承担相应责任，并接受处理。</w:t>
      </w:r>
      <w:r w:rsidRPr="006E1EB4">
        <w:rPr>
          <w:rFonts w:ascii="Times New Roman" w:hAnsi="Times New Roman"/>
          <w:b/>
          <w:bCs/>
          <w:szCs w:val="28"/>
        </w:rPr>
        <w:t xml:space="preserve">                          </w:t>
      </w:r>
    </w:p>
    <w:p w:rsidR="000C6EFB" w:rsidRDefault="006E1EB4" w:rsidP="002D6638">
      <w:pPr>
        <w:pStyle w:val="a4"/>
        <w:adjustRightInd w:val="0"/>
        <w:spacing w:line="320" w:lineRule="exact"/>
        <w:ind w:right="960" w:firstLineChars="3400" w:firstLine="7168"/>
        <w:rPr>
          <w:sz w:val="28"/>
          <w:szCs w:val="28"/>
        </w:rPr>
      </w:pPr>
      <w:r w:rsidRPr="006E1EB4">
        <w:rPr>
          <w:rFonts w:ascii="Times New Roman" w:hAnsi="Times New Roman"/>
          <w:b/>
          <w:bCs/>
          <w:szCs w:val="28"/>
        </w:rPr>
        <w:t xml:space="preserve"> </w:t>
      </w:r>
      <w:r w:rsidRPr="006E1EB4">
        <w:rPr>
          <w:rFonts w:ascii="Times New Roman" w:hAnsi="Times New Roman" w:hint="eastAsia"/>
          <w:b/>
          <w:bCs/>
          <w:szCs w:val="28"/>
        </w:rPr>
        <w:t>第一完成人签名：</w:t>
      </w:r>
      <w:r w:rsidRPr="006E1EB4">
        <w:rPr>
          <w:rFonts w:ascii="Times New Roman" w:hAnsi="Times New Roman"/>
          <w:b/>
          <w:bCs/>
          <w:szCs w:val="28"/>
        </w:rPr>
        <w:t xml:space="preserve"> </w:t>
      </w:r>
      <w:r w:rsidR="000C6EFB">
        <w:rPr>
          <w:sz w:val="28"/>
          <w:szCs w:val="28"/>
        </w:rPr>
        <w:br w:type="page"/>
      </w:r>
    </w:p>
    <w:p w:rsidR="000C6EFB" w:rsidRDefault="000C6EFB">
      <w:pPr>
        <w:widowControl/>
        <w:spacing w:line="240" w:lineRule="exact"/>
        <w:jc w:val="left"/>
        <w:rPr>
          <w:sz w:val="30"/>
          <w:szCs w:val="30"/>
        </w:rPr>
        <w:sectPr w:rsidR="000C6EFB">
          <w:footerReference w:type="even" r:id="rId13"/>
          <w:type w:val="nextColumn"/>
          <w:pgSz w:w="16838" w:h="11906" w:orient="landscape"/>
          <w:pgMar w:top="1531" w:right="1985" w:bottom="1531" w:left="1814" w:header="720" w:footer="1474" w:gutter="0"/>
          <w:cols w:space="720"/>
        </w:sectPr>
      </w:pPr>
    </w:p>
    <w:p w:rsidR="00320078" w:rsidRPr="006E1EB4" w:rsidRDefault="00320078" w:rsidP="00320078">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320078" w:rsidRPr="000C6EFB" w:rsidRDefault="00320078" w:rsidP="00320078">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320078" w:rsidTr="00A820A5">
        <w:trPr>
          <w:trHeight w:val="480"/>
        </w:trPr>
        <w:tc>
          <w:tcPr>
            <w:tcW w:w="1462" w:type="dxa"/>
            <w:gridSpan w:val="2"/>
            <w:tcBorders>
              <w:top w:val="single" w:sz="8" w:space="0" w:color="auto"/>
            </w:tcBorders>
            <w:vAlign w:val="center"/>
          </w:tcPr>
          <w:p w:rsidR="00320078" w:rsidRDefault="00320078" w:rsidP="00A820A5">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320078" w:rsidRDefault="00320078" w:rsidP="00A820A5">
            <w:pPr>
              <w:autoSpaceDE w:val="0"/>
              <w:autoSpaceDN w:val="0"/>
              <w:adjustRightInd w:val="0"/>
              <w:spacing w:line="400" w:lineRule="exact"/>
              <w:jc w:val="center"/>
              <w:rPr>
                <w:szCs w:val="21"/>
              </w:rPr>
            </w:pPr>
            <w:r>
              <w:rPr>
                <w:rFonts w:hint="eastAsia"/>
                <w:szCs w:val="21"/>
              </w:rPr>
              <w:t>崔曙平</w:t>
            </w:r>
          </w:p>
        </w:tc>
        <w:tc>
          <w:tcPr>
            <w:tcW w:w="1704" w:type="dxa"/>
            <w:tcBorders>
              <w:top w:val="single" w:sz="8" w:space="0" w:color="auto"/>
            </w:tcBorders>
            <w:vAlign w:val="center"/>
          </w:tcPr>
          <w:p w:rsidR="00320078" w:rsidRDefault="00320078" w:rsidP="00A820A5">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320078" w:rsidRDefault="00320078" w:rsidP="00A820A5">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320078" w:rsidRDefault="00320078" w:rsidP="00A820A5">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320078" w:rsidRDefault="00995709" w:rsidP="00A820A5">
            <w:pPr>
              <w:autoSpaceDE w:val="0"/>
              <w:autoSpaceDN w:val="0"/>
              <w:adjustRightInd w:val="0"/>
              <w:spacing w:line="400" w:lineRule="exact"/>
              <w:jc w:val="center"/>
              <w:rPr>
                <w:szCs w:val="21"/>
              </w:rPr>
            </w:pPr>
            <w:r>
              <w:rPr>
                <w:szCs w:val="21"/>
              </w:rPr>
              <w:t>1</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320078" w:rsidRDefault="00320078" w:rsidP="00A820A5">
            <w:pPr>
              <w:autoSpaceDE w:val="0"/>
              <w:autoSpaceDN w:val="0"/>
              <w:adjustRightInd w:val="0"/>
              <w:spacing w:line="400" w:lineRule="exact"/>
              <w:jc w:val="center"/>
              <w:rPr>
                <w:szCs w:val="21"/>
              </w:rPr>
            </w:pPr>
            <w:r w:rsidRPr="00946D0E">
              <w:rPr>
                <w:szCs w:val="21"/>
              </w:rPr>
              <w:t>1973.06</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汉</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320078" w:rsidRDefault="00320078" w:rsidP="00A820A5">
            <w:pPr>
              <w:autoSpaceDE w:val="0"/>
              <w:autoSpaceDN w:val="0"/>
              <w:adjustRightInd w:val="0"/>
              <w:spacing w:line="400" w:lineRule="exact"/>
              <w:jc w:val="center"/>
              <w:rPr>
                <w:szCs w:val="21"/>
              </w:rPr>
            </w:pPr>
            <w:r>
              <w:rPr>
                <w:rFonts w:hint="eastAsia"/>
                <w:szCs w:val="21"/>
              </w:rPr>
              <w:t>中国</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南京</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320078" w:rsidRDefault="00320078" w:rsidP="00A820A5">
            <w:pPr>
              <w:autoSpaceDE w:val="0"/>
              <w:autoSpaceDN w:val="0"/>
              <w:adjustRightInd w:val="0"/>
              <w:spacing w:line="400" w:lineRule="exact"/>
              <w:jc w:val="center"/>
              <w:rPr>
                <w:szCs w:val="21"/>
              </w:rPr>
            </w:pPr>
            <w:r w:rsidRPr="00946D0E">
              <w:rPr>
                <w:rFonts w:hint="eastAsia"/>
                <w:szCs w:val="21"/>
              </w:rPr>
              <w:t>中心主任</w:t>
            </w:r>
          </w:p>
        </w:tc>
        <w:tc>
          <w:tcPr>
            <w:tcW w:w="1704"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320078" w:rsidRDefault="00320078" w:rsidP="00A820A5">
            <w:pPr>
              <w:autoSpaceDE w:val="0"/>
              <w:autoSpaceDN w:val="0"/>
              <w:adjustRightInd w:val="0"/>
              <w:spacing w:line="400" w:lineRule="exact"/>
              <w:jc w:val="center"/>
              <w:rPr>
                <w:szCs w:val="21"/>
              </w:rPr>
            </w:pPr>
            <w:r>
              <w:rPr>
                <w:rFonts w:hint="eastAsia"/>
                <w:szCs w:val="21"/>
              </w:rPr>
              <w:t>江苏省</w:t>
            </w:r>
            <w:r>
              <w:rPr>
                <w:szCs w:val="21"/>
              </w:rPr>
              <w:t>城乡发展研究中心</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025-51868962</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320078" w:rsidRDefault="00320078" w:rsidP="00A820A5">
            <w:pPr>
              <w:autoSpaceDE w:val="0"/>
              <w:autoSpaceDN w:val="0"/>
              <w:adjustRightInd w:val="0"/>
              <w:spacing w:line="400" w:lineRule="exact"/>
              <w:jc w:val="center"/>
              <w:rPr>
                <w:szCs w:val="21"/>
              </w:rPr>
            </w:pPr>
            <w:r w:rsidRPr="00946D0E">
              <w:rPr>
                <w:rFonts w:hint="eastAsia"/>
                <w:szCs w:val="21"/>
              </w:rPr>
              <w:t>南京市鼓楼区草场门大街</w:t>
            </w:r>
            <w:r w:rsidRPr="00946D0E">
              <w:rPr>
                <w:rFonts w:hint="eastAsia"/>
                <w:szCs w:val="21"/>
              </w:rPr>
              <w:t>88</w:t>
            </w:r>
            <w:r w:rsidRPr="00946D0E">
              <w:rPr>
                <w:rFonts w:hint="eastAsia"/>
                <w:szCs w:val="21"/>
              </w:rPr>
              <w:t>号江苏建设大厦</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320078" w:rsidRDefault="00320078" w:rsidP="00A820A5">
            <w:pPr>
              <w:autoSpaceDE w:val="0"/>
              <w:autoSpaceDN w:val="0"/>
              <w:adjustRightInd w:val="0"/>
              <w:spacing w:line="400" w:lineRule="exact"/>
              <w:jc w:val="center"/>
              <w:rPr>
                <w:szCs w:val="21"/>
              </w:rPr>
            </w:pPr>
            <w:r w:rsidRPr="00946D0E">
              <w:rPr>
                <w:szCs w:val="21"/>
              </w:rPr>
              <w:t>210036</w:t>
            </w:r>
          </w:p>
        </w:tc>
      </w:tr>
      <w:tr w:rsidR="00320078" w:rsidTr="00A820A5">
        <w:trPr>
          <w:trHeight w:val="480"/>
        </w:trPr>
        <w:tc>
          <w:tcPr>
            <w:tcW w:w="1462" w:type="dxa"/>
            <w:gridSpan w:val="2"/>
            <w:vAlign w:val="center"/>
          </w:tcPr>
          <w:p w:rsidR="00320078" w:rsidRDefault="00320078" w:rsidP="00A820A5">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320078" w:rsidRDefault="006C674E" w:rsidP="00A820A5">
            <w:pPr>
              <w:autoSpaceDE w:val="0"/>
              <w:autoSpaceDN w:val="0"/>
              <w:adjustRightInd w:val="0"/>
              <w:spacing w:line="400" w:lineRule="exact"/>
              <w:jc w:val="center"/>
              <w:rPr>
                <w:szCs w:val="21"/>
              </w:rPr>
            </w:pPr>
            <w:r>
              <w:rPr>
                <w:rFonts w:hint="eastAsia"/>
                <w:szCs w:val="21"/>
              </w:rPr>
              <w:t>cuisp</w:t>
            </w:r>
            <w:r w:rsidRPr="006C674E">
              <w:rPr>
                <w:szCs w:val="21"/>
              </w:rPr>
              <w:t>@jsurdr.com</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13921442488</w:t>
            </w:r>
          </w:p>
        </w:tc>
      </w:tr>
      <w:tr w:rsidR="00320078" w:rsidTr="00A820A5">
        <w:trPr>
          <w:trHeight w:val="388"/>
        </w:trPr>
        <w:tc>
          <w:tcPr>
            <w:tcW w:w="2684" w:type="dxa"/>
            <w:gridSpan w:val="3"/>
            <w:vAlign w:val="center"/>
          </w:tcPr>
          <w:p w:rsidR="00320078" w:rsidRDefault="00320078" w:rsidP="00A820A5">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320078" w:rsidRDefault="00320078" w:rsidP="00A820A5">
            <w:pPr>
              <w:autoSpaceDE w:val="0"/>
              <w:autoSpaceDN w:val="0"/>
              <w:adjustRightInd w:val="0"/>
              <w:spacing w:line="400" w:lineRule="exact"/>
              <w:jc w:val="center"/>
              <w:rPr>
                <w:szCs w:val="21"/>
              </w:rPr>
            </w:pPr>
            <w:r w:rsidRPr="00946D0E">
              <w:rPr>
                <w:rFonts w:hint="eastAsia"/>
                <w:szCs w:val="21"/>
              </w:rPr>
              <w:t>正高级工程师</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320078" w:rsidRDefault="00320078" w:rsidP="00A820A5">
            <w:pPr>
              <w:autoSpaceDE w:val="0"/>
              <w:autoSpaceDN w:val="0"/>
              <w:adjustRightInd w:val="0"/>
              <w:spacing w:line="400" w:lineRule="exact"/>
              <w:jc w:val="center"/>
              <w:rPr>
                <w:szCs w:val="21"/>
              </w:rPr>
            </w:pPr>
            <w:r>
              <w:rPr>
                <w:rFonts w:hint="eastAsia"/>
                <w:szCs w:val="21"/>
              </w:rPr>
              <w:t>博士</w:t>
            </w:r>
            <w:r>
              <w:rPr>
                <w:szCs w:val="21"/>
              </w:rPr>
              <w:t>研究生</w:t>
            </w:r>
          </w:p>
        </w:tc>
      </w:tr>
      <w:tr w:rsidR="00320078" w:rsidTr="00A820A5">
        <w:trPr>
          <w:trHeight w:val="1648"/>
        </w:trPr>
        <w:tc>
          <w:tcPr>
            <w:tcW w:w="2684" w:type="dxa"/>
            <w:gridSpan w:val="3"/>
            <w:vAlign w:val="center"/>
          </w:tcPr>
          <w:p w:rsidR="00320078" w:rsidRDefault="00320078" w:rsidP="00A820A5">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320078" w:rsidRDefault="00320078" w:rsidP="00615F78">
            <w:pPr>
              <w:autoSpaceDE w:val="0"/>
              <w:autoSpaceDN w:val="0"/>
              <w:adjustRightInd w:val="0"/>
              <w:spacing w:line="400" w:lineRule="exact"/>
              <w:ind w:firstLine="640"/>
              <w:rPr>
                <w:szCs w:val="21"/>
              </w:rPr>
            </w:pPr>
            <w:r w:rsidRPr="00946D0E">
              <w:rPr>
                <w:rFonts w:hint="eastAsia"/>
                <w:szCs w:val="21"/>
              </w:rPr>
              <w:t>2016</w:t>
            </w:r>
            <w:r w:rsidRPr="00946D0E">
              <w:rPr>
                <w:rFonts w:hint="eastAsia"/>
                <w:szCs w:val="21"/>
              </w:rPr>
              <w:t>年国家住房和城乡建设部华夏建设科学技术奖二等奖（</w:t>
            </w:r>
            <w:r>
              <w:rPr>
                <w:rFonts w:hint="eastAsia"/>
                <w:szCs w:val="21"/>
              </w:rPr>
              <w:t>排名</w:t>
            </w:r>
            <w:r>
              <w:rPr>
                <w:rFonts w:hint="eastAsia"/>
                <w:szCs w:val="21"/>
              </w:rPr>
              <w:t>4</w:t>
            </w:r>
            <w:r w:rsidRPr="00946D0E">
              <w:rPr>
                <w:rFonts w:hint="eastAsia"/>
                <w:szCs w:val="21"/>
              </w:rPr>
              <w:t>）</w:t>
            </w:r>
            <w:r>
              <w:rPr>
                <w:rFonts w:hint="eastAsia"/>
                <w:szCs w:val="21"/>
              </w:rPr>
              <w:t>，</w:t>
            </w:r>
            <w:r w:rsidRPr="00946D0E">
              <w:rPr>
                <w:rFonts w:hint="eastAsia"/>
                <w:szCs w:val="21"/>
              </w:rPr>
              <w:t>2017</w:t>
            </w:r>
            <w:r w:rsidRPr="00946D0E">
              <w:rPr>
                <w:rFonts w:hint="eastAsia"/>
                <w:szCs w:val="21"/>
              </w:rPr>
              <w:t>年国际城市与区域规划师学会（</w:t>
            </w:r>
            <w:r w:rsidRPr="00946D0E">
              <w:rPr>
                <w:rFonts w:hint="eastAsia"/>
                <w:szCs w:val="21"/>
              </w:rPr>
              <w:t>ISOCARP</w:t>
            </w:r>
            <w:r w:rsidRPr="00946D0E">
              <w:rPr>
                <w:rFonts w:hint="eastAsia"/>
                <w:szCs w:val="21"/>
              </w:rPr>
              <w:t>）规划卓越奖、全国优秀城乡规划设计奖一等奖（</w:t>
            </w:r>
            <w:r>
              <w:rPr>
                <w:rFonts w:hint="eastAsia"/>
                <w:szCs w:val="21"/>
              </w:rPr>
              <w:t>排名</w:t>
            </w:r>
            <w:r>
              <w:rPr>
                <w:rFonts w:hint="eastAsia"/>
                <w:szCs w:val="21"/>
              </w:rPr>
              <w:t>14</w:t>
            </w:r>
            <w:r w:rsidRPr="00946D0E">
              <w:rPr>
                <w:rFonts w:hint="eastAsia"/>
                <w:szCs w:val="21"/>
              </w:rPr>
              <w:t>）</w:t>
            </w:r>
            <w:r>
              <w:rPr>
                <w:rFonts w:hint="eastAsia"/>
                <w:szCs w:val="21"/>
              </w:rPr>
              <w:t>，</w:t>
            </w:r>
            <w:r w:rsidRPr="00946D0E">
              <w:rPr>
                <w:rFonts w:hint="eastAsia"/>
                <w:szCs w:val="21"/>
              </w:rPr>
              <w:t>2018</w:t>
            </w:r>
            <w:r w:rsidRPr="00946D0E">
              <w:rPr>
                <w:rFonts w:hint="eastAsia"/>
                <w:szCs w:val="21"/>
              </w:rPr>
              <w:t>年江苏省城乡建设系统优秀勘察设计奖一等奖（</w:t>
            </w:r>
            <w:r>
              <w:rPr>
                <w:rFonts w:hint="eastAsia"/>
                <w:szCs w:val="21"/>
              </w:rPr>
              <w:t>排名</w:t>
            </w:r>
            <w:r>
              <w:rPr>
                <w:rFonts w:hint="eastAsia"/>
                <w:szCs w:val="21"/>
              </w:rPr>
              <w:t>6</w:t>
            </w:r>
            <w:r w:rsidRPr="00946D0E">
              <w:rPr>
                <w:rFonts w:hint="eastAsia"/>
                <w:szCs w:val="21"/>
              </w:rPr>
              <w:t>）、全国优秀城乡规划设计奖三等奖（</w:t>
            </w:r>
            <w:r>
              <w:rPr>
                <w:rFonts w:hint="eastAsia"/>
                <w:szCs w:val="21"/>
              </w:rPr>
              <w:t>排名</w:t>
            </w:r>
            <w:r>
              <w:rPr>
                <w:rFonts w:hint="eastAsia"/>
                <w:szCs w:val="21"/>
              </w:rPr>
              <w:t>6</w:t>
            </w:r>
            <w:r w:rsidRPr="00946D0E">
              <w:rPr>
                <w:rFonts w:hint="eastAsia"/>
                <w:szCs w:val="21"/>
              </w:rPr>
              <w:t>）、江苏省优秀工程设计一等奖（</w:t>
            </w:r>
            <w:r>
              <w:rPr>
                <w:rFonts w:hint="eastAsia"/>
                <w:szCs w:val="21"/>
              </w:rPr>
              <w:t>排名</w:t>
            </w:r>
            <w:r>
              <w:rPr>
                <w:rFonts w:hint="eastAsia"/>
                <w:szCs w:val="21"/>
              </w:rPr>
              <w:t>6</w:t>
            </w:r>
            <w:r w:rsidRPr="00946D0E">
              <w:rPr>
                <w:rFonts w:hint="eastAsia"/>
                <w:szCs w:val="21"/>
              </w:rPr>
              <w:t>）</w:t>
            </w:r>
            <w:r w:rsidR="00615F78">
              <w:rPr>
                <w:rFonts w:hint="eastAsia"/>
                <w:szCs w:val="21"/>
              </w:rPr>
              <w:t>，</w:t>
            </w:r>
            <w:r w:rsidR="00615F78">
              <w:rPr>
                <w:rFonts w:hint="eastAsia"/>
                <w:szCs w:val="21"/>
              </w:rPr>
              <w:t>2</w:t>
            </w:r>
            <w:r w:rsidR="00615F78">
              <w:rPr>
                <w:szCs w:val="21"/>
              </w:rPr>
              <w:t>021</w:t>
            </w:r>
            <w:r w:rsidR="00615F78">
              <w:rPr>
                <w:rFonts w:hint="eastAsia"/>
                <w:szCs w:val="21"/>
              </w:rPr>
              <w:t>年，《</w:t>
            </w:r>
            <w:r w:rsidR="00615F78" w:rsidRPr="00BA2674">
              <w:rPr>
                <w:rFonts w:hint="eastAsia"/>
                <w:szCs w:val="21"/>
              </w:rPr>
              <w:t>城市时代乡村多元发展路径研究</w:t>
            </w:r>
            <w:r w:rsidR="00615F78">
              <w:rPr>
                <w:rFonts w:hint="eastAsia"/>
                <w:szCs w:val="21"/>
              </w:rPr>
              <w:t>》获得</w:t>
            </w:r>
            <w:r w:rsidR="00615F78" w:rsidRPr="00BA2674">
              <w:rPr>
                <w:rFonts w:hint="eastAsia"/>
                <w:szCs w:val="21"/>
              </w:rPr>
              <w:t>省建设科技创新成果</w:t>
            </w:r>
            <w:r w:rsidR="00615F78">
              <w:rPr>
                <w:rFonts w:hint="eastAsia"/>
                <w:szCs w:val="21"/>
              </w:rPr>
              <w:t>一等奖（排名</w:t>
            </w:r>
            <w:r w:rsidR="00615F78">
              <w:rPr>
                <w:szCs w:val="21"/>
              </w:rPr>
              <w:t>3</w:t>
            </w:r>
            <w:r w:rsidR="00615F78">
              <w:rPr>
                <w:rFonts w:hint="eastAsia"/>
                <w:szCs w:val="21"/>
              </w:rPr>
              <w:t>）。</w:t>
            </w:r>
          </w:p>
        </w:tc>
      </w:tr>
      <w:tr w:rsidR="00320078" w:rsidTr="00A820A5">
        <w:trPr>
          <w:trHeight w:val="480"/>
        </w:trPr>
        <w:tc>
          <w:tcPr>
            <w:tcW w:w="2684" w:type="dxa"/>
            <w:gridSpan w:val="3"/>
            <w:vAlign w:val="center"/>
          </w:tcPr>
          <w:p w:rsidR="00320078" w:rsidRDefault="00320078" w:rsidP="00A820A5">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320078" w:rsidRDefault="00320078" w:rsidP="006C674E">
            <w:pPr>
              <w:autoSpaceDE w:val="0"/>
              <w:autoSpaceDN w:val="0"/>
              <w:adjustRightInd w:val="0"/>
              <w:spacing w:line="400" w:lineRule="exact"/>
              <w:jc w:val="center"/>
              <w:rPr>
                <w:szCs w:val="21"/>
              </w:rPr>
            </w:pPr>
            <w:r>
              <w:rPr>
                <w:rFonts w:hint="eastAsia"/>
                <w:szCs w:val="21"/>
              </w:rPr>
              <w:t>20</w:t>
            </w:r>
            <w:r w:rsidR="006C674E">
              <w:rPr>
                <w:szCs w:val="21"/>
              </w:rPr>
              <w:t>20</w:t>
            </w:r>
            <w:r>
              <w:rPr>
                <w:rFonts w:hint="eastAsia"/>
                <w:szCs w:val="21"/>
              </w:rPr>
              <w:t>年</w:t>
            </w:r>
            <w:r>
              <w:rPr>
                <w:szCs w:val="21"/>
              </w:rPr>
              <w:t>-</w:t>
            </w:r>
            <w:r>
              <w:rPr>
                <w:rFonts w:hint="eastAsia"/>
                <w:szCs w:val="21"/>
              </w:rPr>
              <w:t>至今</w:t>
            </w:r>
          </w:p>
        </w:tc>
      </w:tr>
      <w:tr w:rsidR="00320078" w:rsidTr="00A820A5">
        <w:trPr>
          <w:trHeight w:val="1731"/>
        </w:trPr>
        <w:tc>
          <w:tcPr>
            <w:tcW w:w="8777" w:type="dxa"/>
            <w:gridSpan w:val="8"/>
          </w:tcPr>
          <w:p w:rsidR="00320078" w:rsidRDefault="00320078" w:rsidP="00A820A5">
            <w:pPr>
              <w:adjustRightInd w:val="0"/>
              <w:spacing w:line="400" w:lineRule="exact"/>
              <w:rPr>
                <w:szCs w:val="21"/>
              </w:rPr>
            </w:pPr>
            <w:r>
              <w:rPr>
                <w:rFonts w:hint="eastAsia"/>
                <w:szCs w:val="21"/>
              </w:rPr>
              <w:t>主要贡献：（限</w:t>
            </w:r>
            <w:r>
              <w:rPr>
                <w:szCs w:val="21"/>
              </w:rPr>
              <w:t>300</w:t>
            </w:r>
            <w:r>
              <w:rPr>
                <w:rFonts w:hint="eastAsia"/>
                <w:szCs w:val="21"/>
              </w:rPr>
              <w:t>字）</w:t>
            </w:r>
          </w:p>
          <w:p w:rsidR="00E84AD8" w:rsidRDefault="00320078" w:rsidP="00946F71">
            <w:pPr>
              <w:adjustRightInd w:val="0"/>
              <w:spacing w:line="400" w:lineRule="exact"/>
              <w:ind w:firstLine="404"/>
              <w:rPr>
                <w:szCs w:val="21"/>
              </w:rPr>
            </w:pPr>
            <w:r>
              <w:rPr>
                <w:rFonts w:hint="eastAsia"/>
                <w:szCs w:val="21"/>
              </w:rPr>
              <w:t>担任</w:t>
            </w:r>
            <w:r>
              <w:rPr>
                <w:szCs w:val="21"/>
              </w:rPr>
              <w:t>课题技术</w:t>
            </w:r>
            <w:r>
              <w:rPr>
                <w:rFonts w:hint="eastAsia"/>
                <w:szCs w:val="21"/>
              </w:rPr>
              <w:t>负责人</w:t>
            </w:r>
            <w:r>
              <w:rPr>
                <w:szCs w:val="21"/>
              </w:rPr>
              <w:t>，统筹研究思路和方案，组织力量</w:t>
            </w:r>
            <w:r w:rsidR="00765BA8">
              <w:rPr>
                <w:rFonts w:hint="eastAsia"/>
                <w:szCs w:val="21"/>
              </w:rPr>
              <w:t>开展实地</w:t>
            </w:r>
            <w:r>
              <w:rPr>
                <w:szCs w:val="21"/>
              </w:rPr>
              <w:t>调研</w:t>
            </w:r>
            <w:r w:rsidR="00E84AD8">
              <w:rPr>
                <w:rFonts w:hint="eastAsia"/>
                <w:szCs w:val="21"/>
              </w:rPr>
              <w:t>，并</w:t>
            </w:r>
            <w:r w:rsidR="00765BA8">
              <w:rPr>
                <w:rFonts w:hint="eastAsia"/>
                <w:szCs w:val="21"/>
              </w:rPr>
              <w:t>指导</w:t>
            </w:r>
            <w:r>
              <w:rPr>
                <w:szCs w:val="21"/>
              </w:rPr>
              <w:t>报告</w:t>
            </w:r>
            <w:r w:rsidR="00765BA8">
              <w:rPr>
                <w:rFonts w:hint="eastAsia"/>
                <w:szCs w:val="21"/>
              </w:rPr>
              <w:t>编撰</w:t>
            </w:r>
            <w:r w:rsidR="00E84AD8">
              <w:rPr>
                <w:rFonts w:hint="eastAsia"/>
                <w:szCs w:val="21"/>
              </w:rPr>
              <w:t>和成果推广</w:t>
            </w:r>
            <w:r w:rsidR="00A42E3E">
              <w:rPr>
                <w:rFonts w:hint="eastAsia"/>
                <w:szCs w:val="21"/>
              </w:rPr>
              <w:t>运用</w:t>
            </w:r>
            <w:r w:rsidR="00946F71">
              <w:rPr>
                <w:rFonts w:hint="eastAsia"/>
                <w:szCs w:val="21"/>
              </w:rPr>
              <w:t>，撰写的</w:t>
            </w:r>
            <w:r w:rsidR="00946F71" w:rsidRPr="00960CB7">
              <w:rPr>
                <w:rFonts w:hint="eastAsia"/>
                <w:szCs w:val="21"/>
              </w:rPr>
              <w:t>《新发展格局下的小城镇如何破茧再成长》</w:t>
            </w:r>
            <w:r w:rsidR="00946F71">
              <w:rPr>
                <w:rFonts w:hint="eastAsia"/>
                <w:szCs w:val="21"/>
              </w:rPr>
              <w:t>一文</w:t>
            </w:r>
            <w:r w:rsidR="00EF6131">
              <w:rPr>
                <w:rFonts w:hint="eastAsia"/>
                <w:szCs w:val="21"/>
              </w:rPr>
              <w:t>发表</w:t>
            </w:r>
            <w:r w:rsidR="00A42E3E">
              <w:rPr>
                <w:rFonts w:hint="eastAsia"/>
                <w:szCs w:val="21"/>
              </w:rPr>
              <w:t>在</w:t>
            </w:r>
            <w:r w:rsidR="00E84AD8" w:rsidRPr="00960CB7">
              <w:rPr>
                <w:rFonts w:hint="eastAsia"/>
                <w:szCs w:val="21"/>
              </w:rPr>
              <w:t>21</w:t>
            </w:r>
            <w:r w:rsidR="00E84AD8" w:rsidRPr="00960CB7">
              <w:rPr>
                <w:rFonts w:hint="eastAsia"/>
                <w:szCs w:val="21"/>
              </w:rPr>
              <w:t>世纪经济导报道</w:t>
            </w:r>
            <w:r w:rsidR="00E84AD8">
              <w:rPr>
                <w:rFonts w:hint="eastAsia"/>
                <w:szCs w:val="21"/>
              </w:rPr>
              <w:t>上。</w:t>
            </w:r>
          </w:p>
        </w:tc>
      </w:tr>
      <w:tr w:rsidR="00320078" w:rsidTr="00A820A5">
        <w:trPr>
          <w:trHeight w:val="2070"/>
        </w:trPr>
        <w:tc>
          <w:tcPr>
            <w:tcW w:w="892" w:type="dxa"/>
            <w:vMerge w:val="restart"/>
            <w:vAlign w:val="center"/>
          </w:tcPr>
          <w:p w:rsidR="00320078" w:rsidRDefault="00320078" w:rsidP="00A820A5">
            <w:pPr>
              <w:adjustRightInd w:val="0"/>
              <w:spacing w:line="400" w:lineRule="exact"/>
              <w:jc w:val="center"/>
              <w:rPr>
                <w:szCs w:val="21"/>
              </w:rPr>
            </w:pPr>
            <w:r>
              <w:rPr>
                <w:rFonts w:hint="eastAsia"/>
                <w:szCs w:val="21"/>
              </w:rPr>
              <w:t>声</w:t>
            </w:r>
          </w:p>
          <w:p w:rsidR="00320078" w:rsidRDefault="00320078" w:rsidP="00A820A5">
            <w:pPr>
              <w:adjustRightInd w:val="0"/>
              <w:spacing w:line="400" w:lineRule="exact"/>
              <w:jc w:val="center"/>
              <w:rPr>
                <w:szCs w:val="21"/>
              </w:rPr>
            </w:pPr>
          </w:p>
          <w:p w:rsidR="00320078" w:rsidRDefault="00320078" w:rsidP="00A820A5">
            <w:pPr>
              <w:autoSpaceDE w:val="0"/>
              <w:autoSpaceDN w:val="0"/>
              <w:adjustRightInd w:val="0"/>
              <w:spacing w:line="400" w:lineRule="exact"/>
              <w:jc w:val="center"/>
              <w:rPr>
                <w:szCs w:val="21"/>
              </w:rPr>
            </w:pPr>
            <w:r>
              <w:rPr>
                <w:rFonts w:hint="eastAsia"/>
                <w:szCs w:val="21"/>
              </w:rPr>
              <w:t>明</w:t>
            </w:r>
          </w:p>
        </w:tc>
        <w:tc>
          <w:tcPr>
            <w:tcW w:w="7885" w:type="dxa"/>
            <w:gridSpan w:val="7"/>
          </w:tcPr>
          <w:p w:rsidR="00320078" w:rsidRDefault="00320078" w:rsidP="00A820A5">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20078" w:rsidRDefault="00320078" w:rsidP="00A820A5">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20078" w:rsidTr="00A820A5">
        <w:trPr>
          <w:trHeight w:val="864"/>
        </w:trPr>
        <w:tc>
          <w:tcPr>
            <w:tcW w:w="892" w:type="dxa"/>
            <w:vMerge/>
            <w:tcBorders>
              <w:bottom w:val="single" w:sz="8" w:space="0" w:color="auto"/>
            </w:tcBorders>
            <w:vAlign w:val="center"/>
          </w:tcPr>
          <w:p w:rsidR="00320078" w:rsidRDefault="00320078" w:rsidP="00A820A5">
            <w:pPr>
              <w:jc w:val="left"/>
              <w:rPr>
                <w:szCs w:val="21"/>
              </w:rPr>
            </w:pPr>
          </w:p>
        </w:tc>
        <w:tc>
          <w:tcPr>
            <w:tcW w:w="3942" w:type="dxa"/>
            <w:gridSpan w:val="4"/>
            <w:tcBorders>
              <w:bottom w:val="single" w:sz="8" w:space="0" w:color="auto"/>
            </w:tcBorders>
          </w:tcPr>
          <w:p w:rsidR="00320078" w:rsidRDefault="00320078" w:rsidP="00A820A5">
            <w:pPr>
              <w:adjustRightInd w:val="0"/>
              <w:spacing w:line="400" w:lineRule="exact"/>
              <w:ind w:leftChars="144" w:left="302" w:firstLineChars="400" w:firstLine="840"/>
              <w:rPr>
                <w:szCs w:val="21"/>
              </w:rPr>
            </w:pPr>
            <w:r>
              <w:rPr>
                <w:rFonts w:hint="eastAsia"/>
                <w:szCs w:val="21"/>
              </w:rPr>
              <w:t>本人签名：</w:t>
            </w:r>
          </w:p>
          <w:p w:rsidR="00320078" w:rsidRDefault="00320078" w:rsidP="00A820A5">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320078" w:rsidRDefault="00320078" w:rsidP="00A820A5">
            <w:pPr>
              <w:adjustRightInd w:val="0"/>
              <w:spacing w:line="400" w:lineRule="exact"/>
              <w:ind w:leftChars="144" w:left="302" w:firstLineChars="400" w:firstLine="840"/>
              <w:rPr>
                <w:szCs w:val="21"/>
              </w:rPr>
            </w:pPr>
            <w:r>
              <w:rPr>
                <w:rFonts w:hint="eastAsia"/>
                <w:szCs w:val="21"/>
              </w:rPr>
              <w:t>单位（公章）：</w:t>
            </w:r>
          </w:p>
          <w:p w:rsidR="00320078" w:rsidRDefault="00320078" w:rsidP="00A820A5">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320078" w:rsidRDefault="00320078" w:rsidP="00320078">
      <w:pPr>
        <w:jc w:val="left"/>
        <w:rPr>
          <w:snapToGrid w:val="0"/>
          <w:sz w:val="30"/>
          <w:szCs w:val="30"/>
        </w:rPr>
        <w:sectPr w:rsidR="00320078" w:rsidSect="00320078">
          <w:footerReference w:type="even" r:id="rId14"/>
          <w:footerReference w:type="default" r:id="rId15"/>
          <w:pgSz w:w="11906" w:h="16838"/>
          <w:pgMar w:top="2098" w:right="1531" w:bottom="1985" w:left="1531" w:header="851" w:footer="1474" w:gutter="0"/>
          <w:paperSrc w:first="15" w:other="15"/>
          <w:cols w:space="720"/>
        </w:sectPr>
      </w:pPr>
    </w:p>
    <w:p w:rsidR="00BF59CC" w:rsidRPr="006E1EB4" w:rsidRDefault="00BF59CC" w:rsidP="00BF59CC">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BF59CC" w:rsidRPr="000C6EFB" w:rsidRDefault="00BF59CC" w:rsidP="00BF59CC">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080"/>
        <w:gridCol w:w="1846"/>
        <w:gridCol w:w="446"/>
        <w:gridCol w:w="685"/>
        <w:gridCol w:w="1559"/>
        <w:gridCol w:w="1699"/>
      </w:tblGrid>
      <w:tr w:rsidR="00BF59CC" w:rsidTr="001734C2">
        <w:trPr>
          <w:trHeight w:val="480"/>
        </w:trPr>
        <w:tc>
          <w:tcPr>
            <w:tcW w:w="1462" w:type="dxa"/>
            <w:gridSpan w:val="2"/>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080"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罗震东</w:t>
            </w:r>
          </w:p>
        </w:tc>
        <w:tc>
          <w:tcPr>
            <w:tcW w:w="1846"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131" w:type="dxa"/>
            <w:gridSpan w:val="2"/>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男</w:t>
            </w:r>
          </w:p>
        </w:tc>
        <w:tc>
          <w:tcPr>
            <w:tcW w:w="1559"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99"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2</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出生年月</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1978</w:t>
            </w:r>
            <w:r w:rsidRPr="009D659E">
              <w:rPr>
                <w:rFonts w:hint="eastAsia"/>
                <w:szCs w:val="21"/>
              </w:rPr>
              <w:t>年</w:t>
            </w:r>
            <w:r w:rsidRPr="009D659E">
              <w:rPr>
                <w:rFonts w:hint="eastAsia"/>
                <w:szCs w:val="21"/>
              </w:rPr>
              <w:t>01</w:t>
            </w:r>
            <w:r w:rsidRPr="009D659E">
              <w:rPr>
                <w:rFonts w:hint="eastAsia"/>
                <w:szCs w:val="21"/>
              </w:rPr>
              <w:t>月</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汉</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Pr>
                <w:rFonts w:hint="eastAsia"/>
                <w:szCs w:val="21"/>
              </w:rPr>
              <w:t>中国</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99" w:type="dxa"/>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江苏省南京市</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行政职务</w:t>
            </w:r>
          </w:p>
        </w:tc>
        <w:tc>
          <w:tcPr>
            <w:tcW w:w="1080"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无</w:t>
            </w:r>
          </w:p>
        </w:tc>
        <w:tc>
          <w:tcPr>
            <w:tcW w:w="1846"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归国人员</w:t>
            </w:r>
          </w:p>
        </w:tc>
        <w:tc>
          <w:tcPr>
            <w:tcW w:w="1131"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是</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归国时间</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2</w:t>
            </w:r>
            <w:r>
              <w:rPr>
                <w:szCs w:val="21"/>
              </w:rPr>
              <w:t>016.10</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工作单位</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南京大学建筑与城市规划学院</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办公电话</w:t>
            </w:r>
          </w:p>
        </w:tc>
        <w:tc>
          <w:tcPr>
            <w:tcW w:w="1699" w:type="dxa"/>
            <w:vAlign w:val="center"/>
          </w:tcPr>
          <w:p w:rsidR="00BF59CC" w:rsidRDefault="00BF59CC" w:rsidP="001734C2">
            <w:pPr>
              <w:autoSpaceDE w:val="0"/>
              <w:autoSpaceDN w:val="0"/>
              <w:adjustRightInd w:val="0"/>
              <w:spacing w:line="400" w:lineRule="exact"/>
              <w:jc w:val="center"/>
              <w:rPr>
                <w:szCs w:val="21"/>
              </w:rPr>
            </w:pPr>
            <w:r w:rsidRPr="009D659E">
              <w:rPr>
                <w:szCs w:val="21"/>
              </w:rPr>
              <w:t>025-8359</w:t>
            </w:r>
            <w:r>
              <w:rPr>
                <w:szCs w:val="21"/>
              </w:rPr>
              <w:t>3020</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通讯地址</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江苏省南京市汉口路</w:t>
            </w:r>
            <w:r w:rsidRPr="009D659E">
              <w:rPr>
                <w:rFonts w:hint="eastAsia"/>
                <w:szCs w:val="21"/>
              </w:rPr>
              <w:t>22</w:t>
            </w:r>
            <w:r w:rsidRPr="009D659E">
              <w:rPr>
                <w:rFonts w:hint="eastAsia"/>
                <w:szCs w:val="21"/>
              </w:rPr>
              <w:t>号</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邮政编码</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2</w:t>
            </w:r>
            <w:r>
              <w:rPr>
                <w:szCs w:val="21"/>
              </w:rPr>
              <w:t>10093</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电子信箱</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szCs w:val="21"/>
              </w:rPr>
              <w:t>zhendongl@sina.com</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移动电话</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1</w:t>
            </w:r>
            <w:r>
              <w:rPr>
                <w:szCs w:val="21"/>
              </w:rPr>
              <w:t>3675137759</w:t>
            </w:r>
          </w:p>
        </w:tc>
      </w:tr>
      <w:tr w:rsidR="00BF59CC" w:rsidTr="001734C2">
        <w:trPr>
          <w:trHeight w:val="388"/>
        </w:trPr>
        <w:tc>
          <w:tcPr>
            <w:tcW w:w="2542"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技术职称</w:t>
            </w:r>
          </w:p>
        </w:tc>
        <w:tc>
          <w:tcPr>
            <w:tcW w:w="2977"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教授</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最高学位</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博士</w:t>
            </w:r>
          </w:p>
        </w:tc>
      </w:tr>
      <w:tr w:rsidR="00BF59CC" w:rsidTr="001734C2">
        <w:trPr>
          <w:trHeight w:val="1648"/>
        </w:trPr>
        <w:tc>
          <w:tcPr>
            <w:tcW w:w="2542" w:type="dxa"/>
            <w:gridSpan w:val="3"/>
            <w:vAlign w:val="center"/>
          </w:tcPr>
          <w:p w:rsidR="00BF59CC" w:rsidRDefault="00BF59CC" w:rsidP="001734C2">
            <w:pPr>
              <w:autoSpaceDE w:val="0"/>
              <w:autoSpaceDN w:val="0"/>
              <w:adjustRightInd w:val="0"/>
              <w:snapToGrid w:val="0"/>
              <w:spacing w:line="400" w:lineRule="exact"/>
              <w:jc w:val="center"/>
              <w:rPr>
                <w:szCs w:val="21"/>
              </w:rPr>
            </w:pPr>
            <w:r>
              <w:rPr>
                <w:rFonts w:hint="eastAsia"/>
                <w:szCs w:val="21"/>
              </w:rPr>
              <w:t>曾获科技奖励情况</w:t>
            </w:r>
          </w:p>
        </w:tc>
        <w:tc>
          <w:tcPr>
            <w:tcW w:w="6235" w:type="dxa"/>
            <w:gridSpan w:val="5"/>
            <w:vAlign w:val="center"/>
          </w:tcPr>
          <w:p w:rsidR="00BF59CC" w:rsidRPr="00555AF8" w:rsidRDefault="00BF59CC" w:rsidP="001734C2">
            <w:pPr>
              <w:pStyle w:val="af6"/>
              <w:numPr>
                <w:ilvl w:val="0"/>
                <w:numId w:val="1"/>
              </w:numPr>
              <w:adjustRightInd w:val="0"/>
              <w:ind w:firstLineChars="0"/>
              <w:rPr>
                <w:sz w:val="18"/>
                <w:szCs w:val="18"/>
              </w:rPr>
            </w:pPr>
            <w:r w:rsidRPr="00555AF8">
              <w:rPr>
                <w:sz w:val="18"/>
                <w:szCs w:val="18"/>
              </w:rPr>
              <w:t>201</w:t>
            </w:r>
            <w:r w:rsidRPr="00555AF8">
              <w:rPr>
                <w:rFonts w:hint="eastAsia"/>
                <w:sz w:val="18"/>
                <w:szCs w:val="18"/>
              </w:rPr>
              <w:t>3</w:t>
            </w:r>
            <w:r w:rsidRPr="00555AF8">
              <w:rPr>
                <w:sz w:val="18"/>
                <w:szCs w:val="18"/>
              </w:rPr>
              <w:t>年度全国优秀城乡规划设计</w:t>
            </w:r>
            <w:r w:rsidRPr="00555AF8">
              <w:rPr>
                <w:rFonts w:hint="eastAsia"/>
                <w:sz w:val="18"/>
                <w:szCs w:val="18"/>
              </w:rPr>
              <w:t>（城市规划类）一</w:t>
            </w:r>
            <w:r w:rsidRPr="00555AF8">
              <w:rPr>
                <w:sz w:val="18"/>
                <w:szCs w:val="18"/>
              </w:rPr>
              <w:t>等奖．</w:t>
            </w:r>
            <w:r w:rsidRPr="00555AF8">
              <w:rPr>
                <w:rFonts w:hint="eastAsia"/>
                <w:sz w:val="18"/>
                <w:szCs w:val="18"/>
              </w:rPr>
              <w:t>“美丽杭州”</w:t>
            </w:r>
            <w:r w:rsidRPr="00555AF8">
              <w:rPr>
                <w:sz w:val="18"/>
                <w:szCs w:val="18"/>
              </w:rPr>
              <w:t>行动规划．中国城市规划协会，</w:t>
            </w:r>
            <w:r w:rsidRPr="00555AF8">
              <w:rPr>
                <w:sz w:val="18"/>
                <w:szCs w:val="18"/>
              </w:rPr>
              <w:t>2014.09</w:t>
            </w:r>
            <w:r w:rsidRPr="00555AF8">
              <w:rPr>
                <w:rFonts w:hint="eastAsia"/>
                <w:sz w:val="18"/>
                <w:szCs w:val="18"/>
              </w:rPr>
              <w:t>，（</w:t>
            </w:r>
            <w:r w:rsidRPr="00555AF8">
              <w:rPr>
                <w:rFonts w:hint="eastAsia"/>
                <w:sz w:val="18"/>
                <w:szCs w:val="18"/>
              </w:rPr>
              <w:t>6</w:t>
            </w:r>
            <w:r w:rsidRPr="00555AF8">
              <w:rPr>
                <w:sz w:val="18"/>
                <w:szCs w:val="18"/>
              </w:rPr>
              <w:t>/15</w:t>
            </w:r>
            <w:r w:rsidRPr="00555AF8">
              <w:rPr>
                <w:rFonts w:hint="eastAsia"/>
                <w:sz w:val="18"/>
                <w:szCs w:val="18"/>
              </w:rPr>
              <w:t>）</w:t>
            </w:r>
          </w:p>
          <w:p w:rsidR="00BF59CC" w:rsidRPr="00555AF8" w:rsidRDefault="00BF59CC" w:rsidP="001734C2">
            <w:pPr>
              <w:pStyle w:val="af6"/>
              <w:numPr>
                <w:ilvl w:val="0"/>
                <w:numId w:val="1"/>
              </w:numPr>
              <w:adjustRightInd w:val="0"/>
              <w:ind w:firstLineChars="0"/>
              <w:rPr>
                <w:sz w:val="18"/>
                <w:szCs w:val="18"/>
              </w:rPr>
            </w:pPr>
            <w:r w:rsidRPr="00555AF8">
              <w:rPr>
                <w:sz w:val="18"/>
                <w:szCs w:val="18"/>
              </w:rPr>
              <w:t>2015</w:t>
            </w:r>
            <w:r w:rsidRPr="00555AF8">
              <w:rPr>
                <w:sz w:val="18"/>
                <w:szCs w:val="18"/>
              </w:rPr>
              <w:t>年度全国优秀城乡规划设计奖（城市规划类）三等奖．武汉市新型城镇化规划</w:t>
            </w:r>
            <w:r w:rsidRPr="00555AF8">
              <w:rPr>
                <w:rFonts w:hint="eastAsia"/>
                <w:sz w:val="18"/>
                <w:szCs w:val="18"/>
              </w:rPr>
              <w:t xml:space="preserve">. </w:t>
            </w:r>
            <w:r w:rsidRPr="00555AF8">
              <w:rPr>
                <w:sz w:val="18"/>
                <w:szCs w:val="18"/>
              </w:rPr>
              <w:t>中国城市规划协会，</w:t>
            </w:r>
            <w:r w:rsidRPr="00555AF8">
              <w:rPr>
                <w:sz w:val="18"/>
                <w:szCs w:val="18"/>
              </w:rPr>
              <w:t>2016.10</w:t>
            </w:r>
            <w:r w:rsidRPr="00555AF8">
              <w:rPr>
                <w:rFonts w:hint="eastAsia"/>
                <w:sz w:val="18"/>
                <w:szCs w:val="18"/>
              </w:rPr>
              <w:t>，（</w:t>
            </w:r>
            <w:r w:rsidRPr="00555AF8">
              <w:rPr>
                <w:sz w:val="18"/>
                <w:szCs w:val="18"/>
              </w:rPr>
              <w:t>1/15</w:t>
            </w:r>
            <w:r w:rsidRPr="00555AF8">
              <w:rPr>
                <w:rFonts w:hint="eastAsia"/>
                <w:sz w:val="18"/>
                <w:szCs w:val="18"/>
              </w:rPr>
              <w:t>）</w:t>
            </w:r>
          </w:p>
          <w:p w:rsidR="00BF59CC" w:rsidRPr="00555AF8" w:rsidRDefault="00BF59CC" w:rsidP="001734C2">
            <w:pPr>
              <w:pStyle w:val="af6"/>
              <w:numPr>
                <w:ilvl w:val="0"/>
                <w:numId w:val="1"/>
              </w:numPr>
              <w:adjustRightInd w:val="0"/>
              <w:ind w:firstLineChars="0"/>
              <w:rPr>
                <w:sz w:val="18"/>
                <w:szCs w:val="18"/>
              </w:rPr>
            </w:pPr>
            <w:r w:rsidRPr="00555AF8">
              <w:rPr>
                <w:sz w:val="18"/>
                <w:szCs w:val="18"/>
              </w:rPr>
              <w:t>2017</w:t>
            </w:r>
            <w:r w:rsidRPr="00555AF8">
              <w:rPr>
                <w:rFonts w:hint="eastAsia"/>
                <w:sz w:val="18"/>
                <w:szCs w:val="18"/>
              </w:rPr>
              <w:t>金经</w:t>
            </w:r>
            <w:proofErr w:type="gramStart"/>
            <w:r w:rsidRPr="00555AF8">
              <w:rPr>
                <w:rFonts w:hint="eastAsia"/>
                <w:sz w:val="18"/>
                <w:szCs w:val="18"/>
              </w:rPr>
              <w:t>昌中国</w:t>
            </w:r>
            <w:proofErr w:type="gramEnd"/>
            <w:r w:rsidRPr="00555AF8">
              <w:rPr>
                <w:rFonts w:hint="eastAsia"/>
                <w:sz w:val="18"/>
                <w:szCs w:val="18"/>
              </w:rPr>
              <w:t>城市规划优秀论文奖（三等奖），中国城市规划学会、金经昌城市规划教育基金，</w:t>
            </w:r>
            <w:r w:rsidRPr="00555AF8">
              <w:rPr>
                <w:rFonts w:hint="eastAsia"/>
                <w:sz w:val="18"/>
                <w:szCs w:val="18"/>
              </w:rPr>
              <w:t>2017.10</w:t>
            </w:r>
            <w:r w:rsidRPr="00555AF8">
              <w:rPr>
                <w:rFonts w:hint="eastAsia"/>
                <w:sz w:val="18"/>
                <w:szCs w:val="18"/>
              </w:rPr>
              <w:t>，（</w:t>
            </w:r>
            <w:r w:rsidRPr="00555AF8">
              <w:rPr>
                <w:sz w:val="18"/>
                <w:szCs w:val="18"/>
              </w:rPr>
              <w:t>1/3</w:t>
            </w:r>
            <w:r w:rsidRPr="00555AF8">
              <w:rPr>
                <w:rFonts w:hint="eastAsia"/>
                <w:sz w:val="18"/>
                <w:szCs w:val="18"/>
              </w:rPr>
              <w:t>）</w:t>
            </w:r>
          </w:p>
          <w:p w:rsidR="00BF59CC" w:rsidRPr="00555AF8" w:rsidRDefault="00BF59CC" w:rsidP="001734C2">
            <w:pPr>
              <w:pStyle w:val="af6"/>
              <w:numPr>
                <w:ilvl w:val="0"/>
                <w:numId w:val="1"/>
              </w:numPr>
              <w:adjustRightInd w:val="0"/>
              <w:ind w:firstLineChars="0"/>
              <w:rPr>
                <w:sz w:val="18"/>
                <w:szCs w:val="18"/>
              </w:rPr>
            </w:pPr>
            <w:r w:rsidRPr="00555AF8">
              <w:rPr>
                <w:rFonts w:hint="eastAsia"/>
                <w:sz w:val="18"/>
                <w:szCs w:val="18"/>
              </w:rPr>
              <w:t>第三届中国城市规划青年科技奖，中国城市规划学会，</w:t>
            </w:r>
            <w:r w:rsidRPr="00555AF8">
              <w:rPr>
                <w:rFonts w:hint="eastAsia"/>
                <w:sz w:val="18"/>
                <w:szCs w:val="18"/>
              </w:rPr>
              <w:t>2017.11</w:t>
            </w:r>
            <w:r w:rsidRPr="00555AF8">
              <w:rPr>
                <w:sz w:val="18"/>
                <w:szCs w:val="18"/>
              </w:rPr>
              <w:t xml:space="preserve"> </w:t>
            </w:r>
            <w:r w:rsidRPr="00555AF8">
              <w:rPr>
                <w:rFonts w:hint="eastAsia"/>
                <w:sz w:val="18"/>
                <w:szCs w:val="18"/>
              </w:rPr>
              <w:t>（</w:t>
            </w:r>
            <w:r w:rsidRPr="00555AF8">
              <w:rPr>
                <w:sz w:val="18"/>
                <w:szCs w:val="18"/>
              </w:rPr>
              <w:t>1/1</w:t>
            </w:r>
            <w:r w:rsidRPr="00555AF8">
              <w:rPr>
                <w:rFonts w:hint="eastAsia"/>
                <w:sz w:val="18"/>
                <w:szCs w:val="18"/>
              </w:rPr>
              <w:t>）</w:t>
            </w:r>
          </w:p>
          <w:p w:rsidR="00BF59CC" w:rsidRPr="00555AF8" w:rsidRDefault="00BF59CC" w:rsidP="001734C2">
            <w:pPr>
              <w:pStyle w:val="af6"/>
              <w:numPr>
                <w:ilvl w:val="0"/>
                <w:numId w:val="1"/>
              </w:numPr>
              <w:adjustRightInd w:val="0"/>
              <w:ind w:firstLineChars="0"/>
              <w:rPr>
                <w:sz w:val="18"/>
                <w:szCs w:val="18"/>
              </w:rPr>
            </w:pPr>
            <w:r w:rsidRPr="00555AF8">
              <w:rPr>
                <w:sz w:val="18"/>
                <w:szCs w:val="18"/>
              </w:rPr>
              <w:t>2018</w:t>
            </w:r>
            <w:r w:rsidRPr="00555AF8">
              <w:rPr>
                <w:rFonts w:hint="eastAsia"/>
                <w:sz w:val="18"/>
                <w:szCs w:val="18"/>
              </w:rPr>
              <w:t>金经昌中国城市规划优秀论文奖（佳作奖），中国城市规划学会、金经昌城市规划教育基金，</w:t>
            </w:r>
            <w:r w:rsidRPr="00555AF8">
              <w:rPr>
                <w:rFonts w:hint="eastAsia"/>
                <w:sz w:val="18"/>
                <w:szCs w:val="18"/>
              </w:rPr>
              <w:t>201</w:t>
            </w:r>
            <w:r w:rsidRPr="00555AF8">
              <w:rPr>
                <w:sz w:val="18"/>
                <w:szCs w:val="18"/>
              </w:rPr>
              <w:t>8</w:t>
            </w:r>
            <w:r w:rsidRPr="00555AF8">
              <w:rPr>
                <w:rFonts w:hint="eastAsia"/>
                <w:sz w:val="18"/>
                <w:szCs w:val="18"/>
              </w:rPr>
              <w:t>.10</w:t>
            </w:r>
            <w:r w:rsidRPr="00555AF8">
              <w:rPr>
                <w:rFonts w:hint="eastAsia"/>
                <w:sz w:val="18"/>
                <w:szCs w:val="18"/>
              </w:rPr>
              <w:t>，（</w:t>
            </w:r>
            <w:r w:rsidRPr="00555AF8">
              <w:rPr>
                <w:sz w:val="18"/>
                <w:szCs w:val="18"/>
              </w:rPr>
              <w:t>1/2</w:t>
            </w:r>
            <w:r w:rsidRPr="00555AF8">
              <w:rPr>
                <w:rFonts w:hint="eastAsia"/>
                <w:sz w:val="18"/>
                <w:szCs w:val="18"/>
              </w:rPr>
              <w:t>）</w:t>
            </w:r>
          </w:p>
          <w:p w:rsidR="00BF59CC" w:rsidRPr="00736FE5" w:rsidRDefault="00BF59CC" w:rsidP="001734C2">
            <w:pPr>
              <w:pStyle w:val="af6"/>
              <w:numPr>
                <w:ilvl w:val="0"/>
                <w:numId w:val="1"/>
              </w:numPr>
              <w:adjustRightInd w:val="0"/>
              <w:ind w:firstLineChars="0"/>
              <w:rPr>
                <w:szCs w:val="21"/>
              </w:rPr>
            </w:pPr>
            <w:r w:rsidRPr="00555AF8">
              <w:rPr>
                <w:sz w:val="18"/>
                <w:szCs w:val="18"/>
              </w:rPr>
              <w:t>2021</w:t>
            </w:r>
            <w:r w:rsidRPr="00555AF8">
              <w:rPr>
                <w:rFonts w:hint="eastAsia"/>
                <w:sz w:val="18"/>
                <w:szCs w:val="18"/>
              </w:rPr>
              <w:t>金经昌中国城市规划优秀论文奖（三等奖），中国城市规划学会、金经昌</w:t>
            </w:r>
            <w:r w:rsidRPr="00555AF8">
              <w:rPr>
                <w:rFonts w:hint="eastAsia"/>
                <w:sz w:val="18"/>
                <w:szCs w:val="18"/>
              </w:rPr>
              <w:t>/</w:t>
            </w:r>
            <w:proofErr w:type="gramStart"/>
            <w:r w:rsidRPr="00555AF8">
              <w:rPr>
                <w:rFonts w:hint="eastAsia"/>
                <w:sz w:val="18"/>
                <w:szCs w:val="18"/>
              </w:rPr>
              <w:t>董鉴泓</w:t>
            </w:r>
            <w:proofErr w:type="gramEnd"/>
            <w:r w:rsidRPr="00555AF8">
              <w:rPr>
                <w:rFonts w:hint="eastAsia"/>
                <w:sz w:val="18"/>
                <w:szCs w:val="18"/>
              </w:rPr>
              <w:t>城市规划教育基金，</w:t>
            </w:r>
            <w:r w:rsidRPr="00555AF8">
              <w:rPr>
                <w:rFonts w:hint="eastAsia"/>
                <w:sz w:val="18"/>
                <w:szCs w:val="18"/>
              </w:rPr>
              <w:t>20</w:t>
            </w:r>
            <w:r w:rsidRPr="00555AF8">
              <w:rPr>
                <w:sz w:val="18"/>
                <w:szCs w:val="18"/>
              </w:rPr>
              <w:t>21</w:t>
            </w:r>
            <w:r w:rsidRPr="00555AF8">
              <w:rPr>
                <w:rFonts w:hint="eastAsia"/>
                <w:sz w:val="18"/>
                <w:szCs w:val="18"/>
              </w:rPr>
              <w:t>.10</w:t>
            </w:r>
            <w:r w:rsidRPr="00555AF8">
              <w:rPr>
                <w:rFonts w:hint="eastAsia"/>
                <w:sz w:val="18"/>
                <w:szCs w:val="18"/>
              </w:rPr>
              <w:t>（</w:t>
            </w:r>
            <w:r w:rsidRPr="00555AF8">
              <w:rPr>
                <w:sz w:val="18"/>
                <w:szCs w:val="18"/>
              </w:rPr>
              <w:t>1/1</w:t>
            </w:r>
            <w:r w:rsidRPr="00555AF8">
              <w:rPr>
                <w:rFonts w:hint="eastAsia"/>
                <w:sz w:val="18"/>
                <w:szCs w:val="18"/>
              </w:rPr>
              <w:t>）</w:t>
            </w:r>
          </w:p>
        </w:tc>
      </w:tr>
      <w:tr w:rsidR="00BF59CC" w:rsidTr="001734C2">
        <w:trPr>
          <w:trHeight w:val="480"/>
        </w:trPr>
        <w:tc>
          <w:tcPr>
            <w:tcW w:w="2542"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参加起止时间</w:t>
            </w:r>
          </w:p>
        </w:tc>
        <w:tc>
          <w:tcPr>
            <w:tcW w:w="6235" w:type="dxa"/>
            <w:gridSpan w:val="5"/>
            <w:vAlign w:val="center"/>
          </w:tcPr>
          <w:p w:rsidR="00BF59CC" w:rsidRDefault="00BF59CC" w:rsidP="001734C2">
            <w:pPr>
              <w:autoSpaceDE w:val="0"/>
              <w:autoSpaceDN w:val="0"/>
              <w:adjustRightInd w:val="0"/>
              <w:spacing w:line="400" w:lineRule="exact"/>
              <w:jc w:val="center"/>
              <w:rPr>
                <w:szCs w:val="21"/>
              </w:rPr>
            </w:pPr>
            <w:r w:rsidRPr="001C7822">
              <w:rPr>
                <w:rFonts w:hint="eastAsia"/>
                <w:szCs w:val="21"/>
              </w:rPr>
              <w:t>2020</w:t>
            </w:r>
            <w:r w:rsidRPr="001C7822">
              <w:rPr>
                <w:rFonts w:hint="eastAsia"/>
                <w:szCs w:val="21"/>
              </w:rPr>
              <w:t>年至今</w:t>
            </w:r>
          </w:p>
        </w:tc>
      </w:tr>
      <w:tr w:rsidR="00BF59CC" w:rsidRPr="00C84E19" w:rsidTr="001734C2">
        <w:trPr>
          <w:trHeight w:val="1731"/>
        </w:trPr>
        <w:tc>
          <w:tcPr>
            <w:tcW w:w="8777" w:type="dxa"/>
            <w:gridSpan w:val="8"/>
          </w:tcPr>
          <w:p w:rsidR="00BF59CC" w:rsidRDefault="00BF59CC" w:rsidP="001734C2">
            <w:pPr>
              <w:adjustRightInd w:val="0"/>
              <w:rPr>
                <w:szCs w:val="21"/>
              </w:rPr>
            </w:pPr>
            <w:r>
              <w:rPr>
                <w:rFonts w:hint="eastAsia"/>
                <w:szCs w:val="21"/>
              </w:rPr>
              <w:t>主要贡献：（限</w:t>
            </w:r>
            <w:r>
              <w:rPr>
                <w:szCs w:val="21"/>
              </w:rPr>
              <w:t>300</w:t>
            </w:r>
            <w:r>
              <w:rPr>
                <w:rFonts w:hint="eastAsia"/>
                <w:szCs w:val="21"/>
              </w:rPr>
              <w:t>字）</w:t>
            </w:r>
          </w:p>
          <w:p w:rsidR="00BF59CC" w:rsidRDefault="00BF59CC" w:rsidP="001734C2">
            <w:pPr>
              <w:adjustRightInd w:val="0"/>
              <w:rPr>
                <w:szCs w:val="21"/>
              </w:rPr>
            </w:pPr>
            <w:r>
              <w:rPr>
                <w:rFonts w:hint="eastAsia"/>
                <w:szCs w:val="21"/>
              </w:rPr>
              <w:t>（</w:t>
            </w:r>
            <w:r>
              <w:rPr>
                <w:rFonts w:hint="eastAsia"/>
                <w:szCs w:val="21"/>
              </w:rPr>
              <w:t>1</w:t>
            </w:r>
            <w:r>
              <w:rPr>
                <w:rFonts w:hint="eastAsia"/>
                <w:szCs w:val="21"/>
              </w:rPr>
              <w:t>）统筹江苏省小城镇调查总报告的分析研究，提出推动小城镇健康发展的若干建议；</w:t>
            </w:r>
          </w:p>
          <w:p w:rsidR="00BF59CC" w:rsidRDefault="00BF59CC" w:rsidP="001734C2">
            <w:pPr>
              <w:adjustRightInd w:val="0"/>
              <w:rPr>
                <w:szCs w:val="21"/>
              </w:rPr>
            </w:pPr>
            <w:r>
              <w:rPr>
                <w:rFonts w:hint="eastAsia"/>
                <w:szCs w:val="21"/>
              </w:rPr>
              <w:t>（</w:t>
            </w:r>
            <w:r>
              <w:rPr>
                <w:rFonts w:hint="eastAsia"/>
                <w:szCs w:val="21"/>
              </w:rPr>
              <w:t>2</w:t>
            </w:r>
            <w:r>
              <w:rPr>
                <w:rFonts w:hint="eastAsia"/>
                <w:szCs w:val="21"/>
              </w:rPr>
              <w:t>）主持常州市、高邮市和睢宁县小城镇的调研和分报告撰写。实地走访三市县的小城镇，与各地企业、群众和基层干部深入交流，全面了解小城镇发展建设情况，进一步发展诉求与重难点问题；</w:t>
            </w:r>
          </w:p>
          <w:p w:rsidR="00BF59CC" w:rsidRDefault="00BF59CC" w:rsidP="001734C2">
            <w:pPr>
              <w:adjustRightInd w:val="0"/>
              <w:rPr>
                <w:szCs w:val="21"/>
              </w:rPr>
            </w:pPr>
            <w:r>
              <w:rPr>
                <w:rFonts w:hint="eastAsia"/>
                <w:szCs w:val="21"/>
              </w:rPr>
              <w:t>（</w:t>
            </w:r>
            <w:r>
              <w:rPr>
                <w:rFonts w:hint="eastAsia"/>
                <w:szCs w:val="21"/>
              </w:rPr>
              <w:t>3</w:t>
            </w:r>
            <w:r>
              <w:rPr>
                <w:rFonts w:hint="eastAsia"/>
                <w:szCs w:val="21"/>
              </w:rPr>
              <w:t>）与业界专家学者广泛交流，分享调查研究成果的同时进一步完善主要观点与政策建议。</w:t>
            </w:r>
          </w:p>
        </w:tc>
      </w:tr>
      <w:tr w:rsidR="00BF59CC" w:rsidTr="001734C2">
        <w:trPr>
          <w:trHeight w:val="2070"/>
        </w:trPr>
        <w:tc>
          <w:tcPr>
            <w:tcW w:w="892" w:type="dxa"/>
            <w:vMerge w:val="restart"/>
            <w:vAlign w:val="center"/>
          </w:tcPr>
          <w:p w:rsidR="00BF59CC" w:rsidRDefault="00BF59CC" w:rsidP="001734C2">
            <w:pPr>
              <w:adjustRightInd w:val="0"/>
              <w:spacing w:line="400" w:lineRule="exact"/>
              <w:jc w:val="center"/>
              <w:rPr>
                <w:szCs w:val="21"/>
              </w:rPr>
            </w:pPr>
            <w:r>
              <w:rPr>
                <w:rFonts w:hint="eastAsia"/>
                <w:szCs w:val="21"/>
              </w:rPr>
              <w:t>声</w:t>
            </w:r>
          </w:p>
          <w:p w:rsidR="00BF59CC" w:rsidRDefault="00BF59CC" w:rsidP="001734C2">
            <w:pPr>
              <w:autoSpaceDE w:val="0"/>
              <w:autoSpaceDN w:val="0"/>
              <w:adjustRightInd w:val="0"/>
              <w:spacing w:line="400" w:lineRule="exact"/>
              <w:jc w:val="center"/>
              <w:rPr>
                <w:szCs w:val="21"/>
              </w:rPr>
            </w:pPr>
            <w:r>
              <w:rPr>
                <w:rFonts w:hint="eastAsia"/>
                <w:szCs w:val="21"/>
              </w:rPr>
              <w:t>明</w:t>
            </w:r>
          </w:p>
        </w:tc>
        <w:tc>
          <w:tcPr>
            <w:tcW w:w="7885" w:type="dxa"/>
            <w:gridSpan w:val="7"/>
          </w:tcPr>
          <w:p w:rsidR="00BF59CC" w:rsidRDefault="00BF59CC" w:rsidP="001734C2">
            <w:pPr>
              <w:adjustRightInd w:val="0"/>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F59CC" w:rsidRDefault="00BF59CC" w:rsidP="001734C2">
            <w:pPr>
              <w:autoSpaceDE w:val="0"/>
              <w:autoSpaceDN w:val="0"/>
              <w:adjustRightInd w:val="0"/>
              <w:snapToGrid w:val="0"/>
              <w:ind w:firstLine="404"/>
              <w:rPr>
                <w:szCs w:val="21"/>
              </w:rPr>
            </w:pPr>
            <w:r>
              <w:rPr>
                <w:rFonts w:hint="eastAsia"/>
                <w:szCs w:val="21"/>
              </w:rPr>
              <w:t>如有不符，本人愿意承担相关后果并接受相应的处理。</w:t>
            </w:r>
          </w:p>
        </w:tc>
      </w:tr>
      <w:tr w:rsidR="00BF59CC" w:rsidTr="001734C2">
        <w:trPr>
          <w:trHeight w:val="864"/>
        </w:trPr>
        <w:tc>
          <w:tcPr>
            <w:tcW w:w="892" w:type="dxa"/>
            <w:vMerge/>
            <w:tcBorders>
              <w:bottom w:val="single" w:sz="8" w:space="0" w:color="auto"/>
            </w:tcBorders>
            <w:vAlign w:val="center"/>
          </w:tcPr>
          <w:p w:rsidR="00BF59CC" w:rsidRDefault="00BF59CC" w:rsidP="001734C2">
            <w:pPr>
              <w:jc w:val="left"/>
              <w:rPr>
                <w:szCs w:val="21"/>
              </w:rPr>
            </w:pPr>
          </w:p>
        </w:tc>
        <w:tc>
          <w:tcPr>
            <w:tcW w:w="3942" w:type="dxa"/>
            <w:gridSpan w:val="4"/>
            <w:tcBorders>
              <w:bottom w:val="single" w:sz="8" w:space="0" w:color="auto"/>
            </w:tcBorders>
          </w:tcPr>
          <w:p w:rsidR="00BF59CC" w:rsidRDefault="00BF59CC" w:rsidP="001734C2">
            <w:pPr>
              <w:adjustRightInd w:val="0"/>
              <w:spacing w:line="400" w:lineRule="exact"/>
              <w:rPr>
                <w:szCs w:val="21"/>
              </w:rPr>
            </w:pPr>
            <w:r>
              <w:rPr>
                <w:rFonts w:hint="eastAsia"/>
                <w:szCs w:val="21"/>
              </w:rPr>
              <w:t>本人签名：</w:t>
            </w:r>
          </w:p>
          <w:p w:rsidR="00BF59CC" w:rsidRDefault="00BF59CC" w:rsidP="001734C2">
            <w:pPr>
              <w:adjustRightInd w:val="0"/>
              <w:spacing w:line="400" w:lineRule="exact"/>
              <w:ind w:leftChars="144" w:left="302" w:firstLineChars="400" w:firstLine="840"/>
              <w:rPr>
                <w:szCs w:val="21"/>
              </w:rPr>
            </w:pPr>
          </w:p>
          <w:p w:rsidR="00BF59CC" w:rsidRDefault="00BF59CC" w:rsidP="001734C2">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F59CC" w:rsidRDefault="00BF59CC" w:rsidP="001734C2">
            <w:pPr>
              <w:adjustRightInd w:val="0"/>
              <w:spacing w:line="400" w:lineRule="exact"/>
              <w:rPr>
                <w:szCs w:val="21"/>
              </w:rPr>
            </w:pPr>
            <w:r>
              <w:rPr>
                <w:rFonts w:hint="eastAsia"/>
                <w:szCs w:val="21"/>
              </w:rPr>
              <w:t>单位（公章）：</w:t>
            </w:r>
          </w:p>
          <w:p w:rsidR="00BF59CC" w:rsidRDefault="00BF59CC" w:rsidP="001734C2">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F59CC" w:rsidRDefault="00BF59CC" w:rsidP="00BF59CC">
      <w:pPr>
        <w:jc w:val="left"/>
        <w:rPr>
          <w:snapToGrid w:val="0"/>
          <w:sz w:val="30"/>
          <w:szCs w:val="30"/>
        </w:rPr>
        <w:sectPr w:rsidR="00BF59CC" w:rsidSect="00BF59CC">
          <w:footerReference w:type="even" r:id="rId16"/>
          <w:footerReference w:type="default" r:id="rId17"/>
          <w:type w:val="nextColumn"/>
          <w:pgSz w:w="11906" w:h="16838"/>
          <w:pgMar w:top="2098" w:right="1531" w:bottom="1985" w:left="1531" w:header="851" w:footer="1474" w:gutter="0"/>
          <w:paperSrc w:first="15" w:other="15"/>
          <w:cols w:space="720"/>
        </w:sectPr>
      </w:pPr>
    </w:p>
    <w:p w:rsidR="00BF59CC" w:rsidRPr="006E1EB4" w:rsidRDefault="00BF59CC" w:rsidP="00BF59CC">
      <w:pPr>
        <w:pStyle w:val="a4"/>
        <w:adjustRightInd w:val="0"/>
        <w:spacing w:after="72"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BF59CC" w:rsidRPr="000C6EFB" w:rsidRDefault="00BF59CC" w:rsidP="00BF59CC">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BF59CC" w:rsidTr="001734C2">
        <w:trPr>
          <w:trHeight w:val="480"/>
        </w:trPr>
        <w:tc>
          <w:tcPr>
            <w:tcW w:w="1462" w:type="dxa"/>
            <w:gridSpan w:val="2"/>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李红波</w:t>
            </w:r>
          </w:p>
        </w:tc>
        <w:tc>
          <w:tcPr>
            <w:tcW w:w="1704"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男</w:t>
            </w:r>
          </w:p>
        </w:tc>
        <w:tc>
          <w:tcPr>
            <w:tcW w:w="1463"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3</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出生年月</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1</w:t>
            </w:r>
            <w:r>
              <w:rPr>
                <w:szCs w:val="21"/>
              </w:rPr>
              <w:t>983</w:t>
            </w:r>
            <w:r>
              <w:rPr>
                <w:rFonts w:hint="eastAsia"/>
                <w:szCs w:val="21"/>
              </w:rPr>
              <w:t>年</w:t>
            </w:r>
            <w:r>
              <w:rPr>
                <w:rFonts w:hint="eastAsia"/>
                <w:szCs w:val="21"/>
              </w:rPr>
              <w:t>1</w:t>
            </w:r>
            <w:r>
              <w:rPr>
                <w:szCs w:val="21"/>
              </w:rPr>
              <w:t>2</w:t>
            </w:r>
            <w:r>
              <w:rPr>
                <w:rFonts w:hint="eastAsia"/>
                <w:szCs w:val="21"/>
              </w:rPr>
              <w:t>月</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汉族</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中国</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行政职务</w:t>
            </w:r>
          </w:p>
        </w:tc>
        <w:tc>
          <w:tcPr>
            <w:tcW w:w="1222"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c>
          <w:tcPr>
            <w:tcW w:w="1704"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归国人员</w:t>
            </w:r>
          </w:p>
        </w:tc>
        <w:tc>
          <w:tcPr>
            <w:tcW w:w="1463"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否</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归国时间</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工作单位</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南京师范大学地理科学学院</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办公电话</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通讯地址</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大学城文苑路</w:t>
            </w:r>
            <w:r>
              <w:rPr>
                <w:rFonts w:hint="eastAsia"/>
                <w:szCs w:val="21"/>
              </w:rPr>
              <w:t>1</w:t>
            </w:r>
            <w:r>
              <w:rPr>
                <w:rFonts w:hint="eastAsia"/>
                <w:szCs w:val="21"/>
              </w:rPr>
              <w:t>号</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邮政编码</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2</w:t>
            </w:r>
            <w:r>
              <w:rPr>
                <w:szCs w:val="21"/>
              </w:rPr>
              <w:t>10023</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电子信箱</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l</w:t>
            </w:r>
            <w:r>
              <w:rPr>
                <w:szCs w:val="21"/>
              </w:rPr>
              <w:t>ihb@njnu.edu.cn</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移动电话</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1</w:t>
            </w:r>
            <w:r>
              <w:rPr>
                <w:szCs w:val="21"/>
              </w:rPr>
              <w:t>5805197985</w:t>
            </w:r>
          </w:p>
        </w:tc>
      </w:tr>
      <w:tr w:rsidR="00BF59CC" w:rsidTr="001734C2">
        <w:trPr>
          <w:trHeight w:val="388"/>
        </w:trPr>
        <w:tc>
          <w:tcPr>
            <w:tcW w:w="2684"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技术职称</w:t>
            </w:r>
          </w:p>
        </w:tc>
        <w:tc>
          <w:tcPr>
            <w:tcW w:w="3167"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教授</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最高学位</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博士</w:t>
            </w:r>
          </w:p>
        </w:tc>
      </w:tr>
      <w:tr w:rsidR="00BF59CC" w:rsidTr="001734C2">
        <w:trPr>
          <w:trHeight w:val="1400"/>
        </w:trPr>
        <w:tc>
          <w:tcPr>
            <w:tcW w:w="2684" w:type="dxa"/>
            <w:gridSpan w:val="3"/>
            <w:vAlign w:val="center"/>
          </w:tcPr>
          <w:p w:rsidR="00BF59CC" w:rsidRDefault="00BF59CC" w:rsidP="001734C2">
            <w:pPr>
              <w:autoSpaceDE w:val="0"/>
              <w:autoSpaceDN w:val="0"/>
              <w:adjustRightInd w:val="0"/>
              <w:snapToGrid w:val="0"/>
              <w:spacing w:after="72" w:line="400" w:lineRule="exact"/>
              <w:jc w:val="center"/>
              <w:rPr>
                <w:szCs w:val="21"/>
              </w:rPr>
            </w:pPr>
            <w:r>
              <w:rPr>
                <w:rFonts w:hint="eastAsia"/>
                <w:szCs w:val="21"/>
              </w:rPr>
              <w:t>曾获科技奖励情况</w:t>
            </w:r>
          </w:p>
        </w:tc>
        <w:tc>
          <w:tcPr>
            <w:tcW w:w="6093" w:type="dxa"/>
            <w:gridSpan w:val="5"/>
            <w:vAlign w:val="center"/>
          </w:tcPr>
          <w:p w:rsidR="00BF59CC" w:rsidRDefault="00BF59CC" w:rsidP="001734C2">
            <w:pPr>
              <w:autoSpaceDE w:val="0"/>
              <w:autoSpaceDN w:val="0"/>
              <w:adjustRightInd w:val="0"/>
              <w:spacing w:after="72" w:line="400" w:lineRule="exact"/>
              <w:rPr>
                <w:szCs w:val="21"/>
              </w:rPr>
            </w:pPr>
            <w:r>
              <w:rPr>
                <w:rFonts w:hint="eastAsia"/>
                <w:szCs w:val="21"/>
              </w:rPr>
              <w:t>无</w:t>
            </w:r>
          </w:p>
        </w:tc>
      </w:tr>
      <w:tr w:rsidR="00BF59CC" w:rsidTr="001734C2">
        <w:trPr>
          <w:trHeight w:val="480"/>
        </w:trPr>
        <w:tc>
          <w:tcPr>
            <w:tcW w:w="2684"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参加起止时间</w:t>
            </w:r>
          </w:p>
        </w:tc>
        <w:tc>
          <w:tcPr>
            <w:tcW w:w="6093" w:type="dxa"/>
            <w:gridSpan w:val="5"/>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2</w:t>
            </w:r>
            <w:r>
              <w:rPr>
                <w:szCs w:val="21"/>
              </w:rPr>
              <w:t>020.11</w:t>
            </w:r>
            <w:r>
              <w:rPr>
                <w:rFonts w:hint="eastAsia"/>
                <w:szCs w:val="21"/>
              </w:rPr>
              <w:t>-</w:t>
            </w:r>
            <w:r>
              <w:rPr>
                <w:szCs w:val="21"/>
              </w:rPr>
              <w:t>2021.12</w:t>
            </w:r>
          </w:p>
        </w:tc>
      </w:tr>
      <w:tr w:rsidR="00BF59CC" w:rsidTr="001734C2">
        <w:trPr>
          <w:trHeight w:val="1731"/>
        </w:trPr>
        <w:tc>
          <w:tcPr>
            <w:tcW w:w="8777" w:type="dxa"/>
            <w:gridSpan w:val="8"/>
          </w:tcPr>
          <w:p w:rsidR="00BF59CC" w:rsidRDefault="00BF59CC" w:rsidP="001734C2">
            <w:pPr>
              <w:adjustRightInd w:val="0"/>
              <w:spacing w:after="72" w:line="400" w:lineRule="exact"/>
              <w:rPr>
                <w:szCs w:val="21"/>
              </w:rPr>
            </w:pPr>
            <w:r>
              <w:rPr>
                <w:rFonts w:hint="eastAsia"/>
                <w:szCs w:val="21"/>
              </w:rPr>
              <w:t>主要贡献：（限</w:t>
            </w:r>
            <w:r>
              <w:rPr>
                <w:szCs w:val="21"/>
              </w:rPr>
              <w:t>300</w:t>
            </w:r>
            <w:r>
              <w:rPr>
                <w:rFonts w:hint="eastAsia"/>
                <w:szCs w:val="21"/>
              </w:rPr>
              <w:t>字）</w:t>
            </w:r>
          </w:p>
          <w:p w:rsidR="00BF59CC" w:rsidRDefault="00BF59CC" w:rsidP="001734C2">
            <w:pPr>
              <w:adjustRightInd w:val="0"/>
              <w:spacing w:after="72" w:line="400" w:lineRule="exact"/>
              <w:ind w:firstLine="404"/>
              <w:rPr>
                <w:szCs w:val="21"/>
              </w:rPr>
            </w:pPr>
            <w:r>
              <w:rPr>
                <w:rFonts w:hint="eastAsia"/>
                <w:szCs w:val="21"/>
              </w:rPr>
              <w:t>本人作为南京市和盐城大丰区小城镇调研总负责人，全程参与两地小城镇调研。同时，主笔撰写了两地小城镇调研报告，也作为主要完成人之一参与江苏省小城镇</w:t>
            </w:r>
            <w:proofErr w:type="gramStart"/>
            <w:r>
              <w:rPr>
                <w:rFonts w:hint="eastAsia"/>
                <w:szCs w:val="21"/>
              </w:rPr>
              <w:t>调研总</w:t>
            </w:r>
            <w:proofErr w:type="gramEnd"/>
            <w:r>
              <w:rPr>
                <w:rFonts w:hint="eastAsia"/>
                <w:szCs w:val="21"/>
              </w:rPr>
              <w:t>报告的撰写，协助第一完成人做好成果的梳理、总结，协助做好《大变局中的小城镇——</w:t>
            </w:r>
            <w:r>
              <w:rPr>
                <w:rFonts w:hint="eastAsia"/>
                <w:szCs w:val="21"/>
              </w:rPr>
              <w:t>2</w:t>
            </w:r>
            <w:r>
              <w:rPr>
                <w:szCs w:val="21"/>
              </w:rPr>
              <w:t>021</w:t>
            </w:r>
            <w:r>
              <w:rPr>
                <w:rFonts w:hint="eastAsia"/>
                <w:szCs w:val="21"/>
              </w:rPr>
              <w:t>江苏小城镇调研》一书的统校、出版及成果的汇总上报，同时，在国内学术会议上，积极宣传该成果，为提升成果在国内的影响力起到一定的积极作用。</w:t>
            </w:r>
          </w:p>
        </w:tc>
      </w:tr>
      <w:tr w:rsidR="00BF59CC" w:rsidTr="001734C2">
        <w:trPr>
          <w:trHeight w:val="2070"/>
        </w:trPr>
        <w:tc>
          <w:tcPr>
            <w:tcW w:w="892" w:type="dxa"/>
            <w:vMerge w:val="restart"/>
            <w:vAlign w:val="center"/>
          </w:tcPr>
          <w:p w:rsidR="00BF59CC" w:rsidRDefault="00BF59CC" w:rsidP="001734C2">
            <w:pPr>
              <w:adjustRightInd w:val="0"/>
              <w:spacing w:after="72" w:line="400" w:lineRule="exact"/>
              <w:jc w:val="center"/>
              <w:rPr>
                <w:szCs w:val="21"/>
              </w:rPr>
            </w:pPr>
            <w:r>
              <w:rPr>
                <w:rFonts w:hint="eastAsia"/>
                <w:szCs w:val="21"/>
              </w:rPr>
              <w:t>声</w:t>
            </w:r>
          </w:p>
          <w:p w:rsidR="00BF59CC" w:rsidRDefault="00BF59CC" w:rsidP="001734C2">
            <w:pPr>
              <w:adjustRightInd w:val="0"/>
              <w:spacing w:after="72" w:line="400" w:lineRule="exact"/>
              <w:jc w:val="center"/>
              <w:rPr>
                <w:szCs w:val="21"/>
              </w:rPr>
            </w:pPr>
          </w:p>
          <w:p w:rsidR="00BF59CC" w:rsidRDefault="00BF59CC" w:rsidP="001734C2">
            <w:pPr>
              <w:autoSpaceDE w:val="0"/>
              <w:autoSpaceDN w:val="0"/>
              <w:adjustRightInd w:val="0"/>
              <w:spacing w:after="72" w:line="400" w:lineRule="exact"/>
              <w:jc w:val="center"/>
              <w:rPr>
                <w:szCs w:val="21"/>
              </w:rPr>
            </w:pPr>
            <w:r>
              <w:rPr>
                <w:rFonts w:hint="eastAsia"/>
                <w:szCs w:val="21"/>
              </w:rPr>
              <w:t>明</w:t>
            </w:r>
          </w:p>
        </w:tc>
        <w:tc>
          <w:tcPr>
            <w:tcW w:w="7885" w:type="dxa"/>
            <w:gridSpan w:val="7"/>
          </w:tcPr>
          <w:p w:rsidR="00BF59CC" w:rsidRDefault="00BF59CC" w:rsidP="001734C2">
            <w:pPr>
              <w:adjustRightInd w:val="0"/>
              <w:spacing w:after="72"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F59CC" w:rsidRDefault="00BF59CC" w:rsidP="001734C2">
            <w:pPr>
              <w:autoSpaceDE w:val="0"/>
              <w:autoSpaceDN w:val="0"/>
              <w:adjustRightInd w:val="0"/>
              <w:snapToGrid w:val="0"/>
              <w:spacing w:after="72" w:line="400" w:lineRule="exact"/>
              <w:ind w:firstLine="404"/>
              <w:rPr>
                <w:szCs w:val="21"/>
              </w:rPr>
            </w:pPr>
            <w:r>
              <w:rPr>
                <w:rFonts w:hint="eastAsia"/>
                <w:szCs w:val="21"/>
              </w:rPr>
              <w:t>如有不符，本人愿意承担相关后果并接受相应的处理。</w:t>
            </w:r>
          </w:p>
        </w:tc>
      </w:tr>
      <w:tr w:rsidR="00BF59CC" w:rsidTr="001734C2">
        <w:trPr>
          <w:trHeight w:val="864"/>
        </w:trPr>
        <w:tc>
          <w:tcPr>
            <w:tcW w:w="892" w:type="dxa"/>
            <w:vMerge/>
            <w:tcBorders>
              <w:bottom w:val="single" w:sz="8" w:space="0" w:color="auto"/>
            </w:tcBorders>
            <w:vAlign w:val="center"/>
          </w:tcPr>
          <w:p w:rsidR="00BF59CC" w:rsidRDefault="00BF59CC" w:rsidP="001734C2">
            <w:pPr>
              <w:spacing w:after="72"/>
              <w:jc w:val="left"/>
              <w:rPr>
                <w:szCs w:val="21"/>
              </w:rPr>
            </w:pPr>
          </w:p>
        </w:tc>
        <w:tc>
          <w:tcPr>
            <w:tcW w:w="3942" w:type="dxa"/>
            <w:gridSpan w:val="4"/>
            <w:tcBorders>
              <w:bottom w:val="single" w:sz="8" w:space="0" w:color="auto"/>
            </w:tcBorders>
          </w:tcPr>
          <w:p w:rsidR="00BF59CC" w:rsidRDefault="00BF59CC" w:rsidP="001734C2">
            <w:pPr>
              <w:adjustRightInd w:val="0"/>
              <w:spacing w:line="400" w:lineRule="exact"/>
              <w:ind w:leftChars="144" w:left="302" w:firstLineChars="400" w:firstLine="840"/>
              <w:rPr>
                <w:szCs w:val="21"/>
              </w:rPr>
            </w:pPr>
            <w:r>
              <w:rPr>
                <w:rFonts w:hint="eastAsia"/>
                <w:szCs w:val="21"/>
              </w:rPr>
              <w:t>本人签名：</w:t>
            </w:r>
          </w:p>
          <w:p w:rsidR="00BF59CC" w:rsidRDefault="00BF59CC" w:rsidP="001734C2">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F59CC" w:rsidRDefault="00BF59CC" w:rsidP="001734C2">
            <w:pPr>
              <w:adjustRightInd w:val="0"/>
              <w:spacing w:line="400" w:lineRule="exact"/>
              <w:ind w:leftChars="144" w:left="302" w:firstLineChars="400" w:firstLine="840"/>
              <w:rPr>
                <w:szCs w:val="21"/>
              </w:rPr>
            </w:pPr>
            <w:r>
              <w:rPr>
                <w:rFonts w:hint="eastAsia"/>
                <w:szCs w:val="21"/>
              </w:rPr>
              <w:t>单位（公章）：</w:t>
            </w:r>
          </w:p>
          <w:p w:rsidR="00BF59CC" w:rsidRDefault="00BF59CC" w:rsidP="001734C2">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F59CC" w:rsidRDefault="00BF59CC" w:rsidP="00BF59CC">
      <w:pPr>
        <w:spacing w:after="72"/>
        <w:jc w:val="left"/>
        <w:rPr>
          <w:snapToGrid w:val="0"/>
          <w:sz w:val="30"/>
          <w:szCs w:val="30"/>
        </w:rPr>
        <w:sectPr w:rsidR="00BF59CC" w:rsidSect="00BF59CC">
          <w:footerReference w:type="even" r:id="rId18"/>
          <w:footerReference w:type="default" r:id="rId19"/>
          <w:type w:val="nextColumn"/>
          <w:pgSz w:w="11906" w:h="16838"/>
          <w:pgMar w:top="2098" w:right="1531" w:bottom="1985" w:left="1531" w:header="851" w:footer="1474" w:gutter="0"/>
          <w:paperSrc w:first="15" w:other="15"/>
          <w:cols w:space="720"/>
        </w:sectPr>
      </w:pPr>
    </w:p>
    <w:p w:rsidR="008A2224" w:rsidRPr="006E1EB4" w:rsidRDefault="008A2224" w:rsidP="008A222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A2224" w:rsidRPr="000C6EFB" w:rsidRDefault="008A2224" w:rsidP="008A222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8A2224" w:rsidTr="008A2224">
        <w:trPr>
          <w:trHeight w:val="480"/>
        </w:trPr>
        <w:tc>
          <w:tcPr>
            <w:tcW w:w="1462" w:type="dxa"/>
            <w:gridSpan w:val="2"/>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8A2224" w:rsidRDefault="00F5746F" w:rsidP="008A2224">
            <w:pPr>
              <w:autoSpaceDE w:val="0"/>
              <w:autoSpaceDN w:val="0"/>
              <w:adjustRightInd w:val="0"/>
              <w:spacing w:line="400" w:lineRule="exact"/>
              <w:jc w:val="center"/>
              <w:rPr>
                <w:szCs w:val="21"/>
              </w:rPr>
            </w:pPr>
            <w:proofErr w:type="gramStart"/>
            <w:r>
              <w:rPr>
                <w:rFonts w:hint="eastAsia"/>
                <w:szCs w:val="21"/>
              </w:rPr>
              <w:t>闾</w:t>
            </w:r>
            <w:proofErr w:type="gramEnd"/>
            <w:r>
              <w:rPr>
                <w:rFonts w:hint="eastAsia"/>
                <w:szCs w:val="21"/>
              </w:rPr>
              <w:t>海</w:t>
            </w:r>
          </w:p>
        </w:tc>
        <w:tc>
          <w:tcPr>
            <w:tcW w:w="1704" w:type="dxa"/>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A2224" w:rsidRDefault="00F5746F" w:rsidP="008A2224">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A2224" w:rsidRDefault="00582CE1" w:rsidP="008A2224">
            <w:pPr>
              <w:autoSpaceDE w:val="0"/>
              <w:autoSpaceDN w:val="0"/>
              <w:adjustRightInd w:val="0"/>
              <w:spacing w:line="400" w:lineRule="exact"/>
              <w:jc w:val="center"/>
              <w:rPr>
                <w:szCs w:val="21"/>
              </w:rPr>
            </w:pPr>
            <w:r>
              <w:rPr>
                <w:szCs w:val="21"/>
              </w:rPr>
              <w:t>4</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8A2224" w:rsidRDefault="00F5746F" w:rsidP="008A2224">
            <w:pPr>
              <w:autoSpaceDE w:val="0"/>
              <w:autoSpaceDN w:val="0"/>
              <w:adjustRightInd w:val="0"/>
              <w:spacing w:line="400" w:lineRule="exact"/>
              <w:jc w:val="center"/>
              <w:rPr>
                <w:szCs w:val="21"/>
              </w:rPr>
            </w:pPr>
            <w:r>
              <w:rPr>
                <w:rFonts w:hint="eastAsia"/>
                <w:szCs w:val="21"/>
              </w:rPr>
              <w:t>1</w:t>
            </w:r>
            <w:r>
              <w:rPr>
                <w:szCs w:val="21"/>
              </w:rPr>
              <w:t>980.11</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A2224" w:rsidRDefault="00F5746F" w:rsidP="008A2224">
            <w:pPr>
              <w:autoSpaceDE w:val="0"/>
              <w:autoSpaceDN w:val="0"/>
              <w:adjustRightInd w:val="0"/>
              <w:spacing w:line="400" w:lineRule="exact"/>
              <w:jc w:val="center"/>
              <w:rPr>
                <w:szCs w:val="21"/>
              </w:rPr>
            </w:pPr>
            <w:r>
              <w:rPr>
                <w:rFonts w:hint="eastAsia"/>
                <w:szCs w:val="21"/>
              </w:rPr>
              <w:t>汉族</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A2224" w:rsidRDefault="00F5746F" w:rsidP="008A2224">
            <w:pPr>
              <w:autoSpaceDE w:val="0"/>
              <w:autoSpaceDN w:val="0"/>
              <w:adjustRightInd w:val="0"/>
              <w:spacing w:line="400" w:lineRule="exact"/>
              <w:jc w:val="center"/>
              <w:rPr>
                <w:szCs w:val="21"/>
              </w:rPr>
            </w:pPr>
            <w:r>
              <w:rPr>
                <w:rFonts w:hint="eastAsia"/>
                <w:szCs w:val="21"/>
              </w:rPr>
              <w:t>中国</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A2224" w:rsidRDefault="00F5746F" w:rsidP="008A2224">
            <w:pPr>
              <w:autoSpaceDE w:val="0"/>
              <w:autoSpaceDN w:val="0"/>
              <w:adjustRightInd w:val="0"/>
              <w:spacing w:line="400" w:lineRule="exact"/>
              <w:jc w:val="center"/>
              <w:rPr>
                <w:szCs w:val="21"/>
              </w:rPr>
            </w:pPr>
            <w:r>
              <w:rPr>
                <w:rFonts w:hint="eastAsia"/>
                <w:szCs w:val="21"/>
              </w:rPr>
              <w:t>南京</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8A2224" w:rsidRDefault="00F5746F" w:rsidP="008A2224">
            <w:pPr>
              <w:autoSpaceDE w:val="0"/>
              <w:autoSpaceDN w:val="0"/>
              <w:adjustRightInd w:val="0"/>
              <w:spacing w:line="400" w:lineRule="exact"/>
              <w:jc w:val="center"/>
              <w:rPr>
                <w:szCs w:val="21"/>
              </w:rPr>
            </w:pPr>
            <w:r>
              <w:rPr>
                <w:rFonts w:hint="eastAsia"/>
                <w:szCs w:val="21"/>
              </w:rPr>
              <w:t>副总经理</w:t>
            </w:r>
          </w:p>
        </w:tc>
        <w:tc>
          <w:tcPr>
            <w:tcW w:w="1704"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A2224" w:rsidRDefault="00F5746F" w:rsidP="008A2224">
            <w:pPr>
              <w:autoSpaceDE w:val="0"/>
              <w:autoSpaceDN w:val="0"/>
              <w:adjustRightInd w:val="0"/>
              <w:spacing w:line="400" w:lineRule="exact"/>
              <w:jc w:val="center"/>
              <w:rPr>
                <w:szCs w:val="21"/>
              </w:rPr>
            </w:pPr>
            <w:r>
              <w:rPr>
                <w:rFonts w:hint="eastAsia"/>
                <w:szCs w:val="21"/>
              </w:rPr>
              <w:t>否</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A2224" w:rsidRDefault="008A2224" w:rsidP="008A2224">
            <w:pPr>
              <w:autoSpaceDE w:val="0"/>
              <w:autoSpaceDN w:val="0"/>
              <w:adjustRightInd w:val="0"/>
              <w:spacing w:line="400" w:lineRule="exact"/>
              <w:jc w:val="center"/>
              <w:rPr>
                <w:szCs w:val="21"/>
              </w:rPr>
            </w:pPr>
          </w:p>
        </w:tc>
      </w:tr>
      <w:tr w:rsidR="00F5746F" w:rsidTr="008A2224">
        <w:trPr>
          <w:trHeight w:val="480"/>
        </w:trPr>
        <w:tc>
          <w:tcPr>
            <w:tcW w:w="1462" w:type="dxa"/>
            <w:gridSpan w:val="2"/>
            <w:vAlign w:val="center"/>
          </w:tcPr>
          <w:p w:rsidR="00F5746F" w:rsidRDefault="00F5746F" w:rsidP="00F5746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F5746F" w:rsidRDefault="00F5746F" w:rsidP="00F5746F">
            <w:pPr>
              <w:autoSpaceDE w:val="0"/>
              <w:autoSpaceDN w:val="0"/>
              <w:adjustRightInd w:val="0"/>
              <w:spacing w:line="400" w:lineRule="exact"/>
              <w:jc w:val="center"/>
              <w:rPr>
                <w:szCs w:val="21"/>
              </w:rPr>
            </w:pPr>
            <w:r w:rsidRPr="001734C2">
              <w:rPr>
                <w:rFonts w:hint="eastAsia"/>
                <w:szCs w:val="21"/>
              </w:rPr>
              <w:t>江苏省城镇与乡村规划设计院有限公司</w:t>
            </w:r>
          </w:p>
        </w:tc>
        <w:tc>
          <w:tcPr>
            <w:tcW w:w="1463" w:type="dxa"/>
            <w:vAlign w:val="center"/>
          </w:tcPr>
          <w:p w:rsidR="00F5746F" w:rsidRDefault="00F5746F" w:rsidP="00F5746F">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F5746F" w:rsidRDefault="00F5746F" w:rsidP="00F5746F">
            <w:pPr>
              <w:autoSpaceDE w:val="0"/>
              <w:autoSpaceDN w:val="0"/>
              <w:adjustRightInd w:val="0"/>
              <w:spacing w:line="400" w:lineRule="exact"/>
              <w:jc w:val="center"/>
              <w:rPr>
                <w:szCs w:val="21"/>
              </w:rPr>
            </w:pPr>
            <w:r>
              <w:rPr>
                <w:rFonts w:hint="eastAsia"/>
                <w:szCs w:val="21"/>
              </w:rPr>
              <w:t>0</w:t>
            </w:r>
            <w:r>
              <w:rPr>
                <w:szCs w:val="21"/>
              </w:rPr>
              <w:t>25-83656580</w:t>
            </w:r>
          </w:p>
        </w:tc>
      </w:tr>
      <w:tr w:rsidR="00F5746F" w:rsidTr="008A2224">
        <w:trPr>
          <w:trHeight w:val="480"/>
        </w:trPr>
        <w:tc>
          <w:tcPr>
            <w:tcW w:w="1462" w:type="dxa"/>
            <w:gridSpan w:val="2"/>
            <w:vAlign w:val="center"/>
          </w:tcPr>
          <w:p w:rsidR="00F5746F" w:rsidRDefault="00F5746F" w:rsidP="00F5746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F5746F" w:rsidRDefault="00F5746F" w:rsidP="00F5746F">
            <w:pPr>
              <w:autoSpaceDE w:val="0"/>
              <w:autoSpaceDN w:val="0"/>
              <w:adjustRightInd w:val="0"/>
              <w:snapToGrid w:val="0"/>
              <w:jc w:val="center"/>
              <w:rPr>
                <w:szCs w:val="21"/>
              </w:rPr>
            </w:pPr>
            <w:r w:rsidRPr="001734C2">
              <w:rPr>
                <w:rFonts w:hint="eastAsia"/>
                <w:szCs w:val="21"/>
              </w:rPr>
              <w:t>江苏省南京市建</w:t>
            </w:r>
            <w:proofErr w:type="gramStart"/>
            <w:r w:rsidRPr="001734C2">
              <w:rPr>
                <w:rFonts w:hint="eastAsia"/>
                <w:szCs w:val="21"/>
              </w:rPr>
              <w:t>邺</w:t>
            </w:r>
            <w:proofErr w:type="gramEnd"/>
            <w:r w:rsidRPr="001734C2">
              <w:rPr>
                <w:rFonts w:hint="eastAsia"/>
                <w:szCs w:val="21"/>
              </w:rPr>
              <w:t>区云龙山路</w:t>
            </w:r>
            <w:r w:rsidRPr="001734C2">
              <w:rPr>
                <w:rFonts w:hint="eastAsia"/>
                <w:szCs w:val="21"/>
              </w:rPr>
              <w:t>1</w:t>
            </w:r>
            <w:r w:rsidRPr="001734C2">
              <w:rPr>
                <w:rFonts w:hint="eastAsia"/>
                <w:szCs w:val="21"/>
              </w:rPr>
              <w:t>号紫金社区科技特别创业园</w:t>
            </w:r>
            <w:r w:rsidRPr="001734C2">
              <w:rPr>
                <w:rFonts w:hint="eastAsia"/>
                <w:szCs w:val="21"/>
              </w:rPr>
              <w:t>B3</w:t>
            </w:r>
            <w:r w:rsidRPr="001734C2">
              <w:rPr>
                <w:rFonts w:hint="eastAsia"/>
                <w:szCs w:val="21"/>
              </w:rPr>
              <w:t>栋</w:t>
            </w:r>
          </w:p>
        </w:tc>
        <w:tc>
          <w:tcPr>
            <w:tcW w:w="1463" w:type="dxa"/>
            <w:vAlign w:val="center"/>
          </w:tcPr>
          <w:p w:rsidR="00F5746F" w:rsidRDefault="00F5746F" w:rsidP="00F5746F">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F5746F" w:rsidRDefault="00F5746F" w:rsidP="00F5746F">
            <w:pPr>
              <w:autoSpaceDE w:val="0"/>
              <w:autoSpaceDN w:val="0"/>
              <w:adjustRightInd w:val="0"/>
              <w:spacing w:line="400" w:lineRule="exact"/>
              <w:jc w:val="center"/>
              <w:rPr>
                <w:szCs w:val="21"/>
              </w:rPr>
            </w:pPr>
            <w:r>
              <w:rPr>
                <w:rFonts w:hint="eastAsia"/>
                <w:szCs w:val="21"/>
              </w:rPr>
              <w:t>2</w:t>
            </w:r>
            <w:r>
              <w:rPr>
                <w:szCs w:val="21"/>
              </w:rPr>
              <w:t>1000</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8A2224" w:rsidRDefault="00F5746F" w:rsidP="008A2224">
            <w:pPr>
              <w:autoSpaceDE w:val="0"/>
              <w:autoSpaceDN w:val="0"/>
              <w:adjustRightInd w:val="0"/>
              <w:spacing w:line="400" w:lineRule="exact"/>
              <w:jc w:val="center"/>
              <w:rPr>
                <w:szCs w:val="21"/>
              </w:rPr>
            </w:pPr>
            <w:r>
              <w:rPr>
                <w:rFonts w:hint="eastAsia"/>
                <w:szCs w:val="21"/>
              </w:rPr>
              <w:t>2</w:t>
            </w:r>
            <w:r>
              <w:rPr>
                <w:szCs w:val="21"/>
              </w:rPr>
              <w:t>4522833@qq.com</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8A2224" w:rsidRDefault="00F5746F" w:rsidP="008A2224">
            <w:pPr>
              <w:autoSpaceDE w:val="0"/>
              <w:autoSpaceDN w:val="0"/>
              <w:adjustRightInd w:val="0"/>
              <w:spacing w:line="400" w:lineRule="exact"/>
              <w:jc w:val="center"/>
              <w:rPr>
                <w:szCs w:val="21"/>
              </w:rPr>
            </w:pPr>
            <w:r>
              <w:rPr>
                <w:rFonts w:hint="eastAsia"/>
                <w:szCs w:val="21"/>
              </w:rPr>
              <w:t>1</w:t>
            </w:r>
            <w:r>
              <w:rPr>
                <w:szCs w:val="21"/>
              </w:rPr>
              <w:t>3512502360</w:t>
            </w:r>
          </w:p>
        </w:tc>
      </w:tr>
      <w:tr w:rsidR="008A2224" w:rsidTr="008A2224">
        <w:trPr>
          <w:trHeight w:val="388"/>
        </w:trPr>
        <w:tc>
          <w:tcPr>
            <w:tcW w:w="2684" w:type="dxa"/>
            <w:gridSpan w:val="3"/>
            <w:vAlign w:val="center"/>
          </w:tcPr>
          <w:p w:rsidR="008A2224" w:rsidRDefault="008A2224" w:rsidP="008A2224">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8A2224" w:rsidRDefault="00F5746F" w:rsidP="008A2224">
            <w:pPr>
              <w:autoSpaceDE w:val="0"/>
              <w:autoSpaceDN w:val="0"/>
              <w:adjustRightInd w:val="0"/>
              <w:spacing w:line="400" w:lineRule="exact"/>
              <w:jc w:val="center"/>
              <w:rPr>
                <w:szCs w:val="21"/>
              </w:rPr>
            </w:pPr>
            <w:r>
              <w:rPr>
                <w:rFonts w:hint="eastAsia"/>
                <w:szCs w:val="21"/>
              </w:rPr>
              <w:t>正高级城乡规划师</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A2224" w:rsidRDefault="00F5746F" w:rsidP="008A2224">
            <w:pPr>
              <w:autoSpaceDE w:val="0"/>
              <w:autoSpaceDN w:val="0"/>
              <w:adjustRightInd w:val="0"/>
              <w:spacing w:line="400" w:lineRule="exact"/>
              <w:jc w:val="center"/>
              <w:rPr>
                <w:szCs w:val="21"/>
              </w:rPr>
            </w:pPr>
            <w:r>
              <w:rPr>
                <w:rFonts w:hint="eastAsia"/>
                <w:szCs w:val="21"/>
              </w:rPr>
              <w:t>硕士</w:t>
            </w:r>
          </w:p>
        </w:tc>
      </w:tr>
      <w:tr w:rsidR="008A2224" w:rsidTr="008A2224">
        <w:trPr>
          <w:trHeight w:val="1648"/>
        </w:trPr>
        <w:tc>
          <w:tcPr>
            <w:tcW w:w="2684" w:type="dxa"/>
            <w:gridSpan w:val="3"/>
            <w:vAlign w:val="center"/>
          </w:tcPr>
          <w:p w:rsidR="008A2224" w:rsidRDefault="008A2224" w:rsidP="008A2224">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F5746F" w:rsidRPr="00F5746F" w:rsidRDefault="00F5746F" w:rsidP="00F5746F">
            <w:pPr>
              <w:autoSpaceDE w:val="0"/>
              <w:autoSpaceDN w:val="0"/>
              <w:adjustRightInd w:val="0"/>
              <w:snapToGrid w:val="0"/>
              <w:rPr>
                <w:szCs w:val="21"/>
              </w:rPr>
            </w:pPr>
            <w:r w:rsidRPr="00F5746F">
              <w:rPr>
                <w:rFonts w:hint="eastAsia"/>
                <w:szCs w:val="21"/>
              </w:rPr>
              <w:t>江阴市镇村布局规划，</w:t>
            </w:r>
            <w:r w:rsidRPr="00F5746F">
              <w:rPr>
                <w:rFonts w:hint="eastAsia"/>
                <w:szCs w:val="21"/>
              </w:rPr>
              <w:t>2017</w:t>
            </w:r>
            <w:r w:rsidRPr="00F5746F">
              <w:rPr>
                <w:rFonts w:hint="eastAsia"/>
                <w:szCs w:val="21"/>
              </w:rPr>
              <w:t>年度全国优秀城乡规划设计奖二等奖</w:t>
            </w:r>
            <w:r w:rsidRPr="00F5746F">
              <w:rPr>
                <w:rFonts w:hint="eastAsia"/>
                <w:szCs w:val="21"/>
              </w:rPr>
              <w:t>;</w:t>
            </w:r>
          </w:p>
          <w:p w:rsidR="00F5746F" w:rsidRPr="00F5746F" w:rsidRDefault="00F5746F" w:rsidP="00F5746F">
            <w:pPr>
              <w:autoSpaceDE w:val="0"/>
              <w:autoSpaceDN w:val="0"/>
              <w:adjustRightInd w:val="0"/>
              <w:snapToGrid w:val="0"/>
              <w:rPr>
                <w:szCs w:val="21"/>
              </w:rPr>
            </w:pPr>
            <w:r w:rsidRPr="00F5746F">
              <w:rPr>
                <w:rFonts w:hint="eastAsia"/>
                <w:szCs w:val="21"/>
              </w:rPr>
              <w:t>江苏省镇村布局规划试点</w:t>
            </w:r>
            <w:r w:rsidRPr="00F5746F">
              <w:rPr>
                <w:rFonts w:hint="eastAsia"/>
                <w:szCs w:val="21"/>
              </w:rPr>
              <w:t>(</w:t>
            </w:r>
            <w:r w:rsidRPr="00F5746F">
              <w:rPr>
                <w:rFonts w:hint="eastAsia"/>
                <w:szCs w:val="21"/>
              </w:rPr>
              <w:t>金坛、高邮</w:t>
            </w:r>
            <w:r w:rsidRPr="00F5746F">
              <w:rPr>
                <w:rFonts w:hint="eastAsia"/>
                <w:szCs w:val="21"/>
              </w:rPr>
              <w:t>)</w:t>
            </w:r>
            <w:r w:rsidRPr="00F5746F">
              <w:rPr>
                <w:rFonts w:hint="eastAsia"/>
                <w:szCs w:val="21"/>
              </w:rPr>
              <w:t>，</w:t>
            </w:r>
            <w:r w:rsidRPr="00F5746F">
              <w:rPr>
                <w:rFonts w:hint="eastAsia"/>
                <w:szCs w:val="21"/>
              </w:rPr>
              <w:t>2015</w:t>
            </w:r>
            <w:r w:rsidRPr="00F5746F">
              <w:rPr>
                <w:rFonts w:hint="eastAsia"/>
                <w:szCs w:val="21"/>
              </w:rPr>
              <w:t>年度全国优秀城乡规划设计三等奖</w:t>
            </w:r>
            <w:r w:rsidRPr="00F5746F">
              <w:rPr>
                <w:rFonts w:hint="eastAsia"/>
                <w:szCs w:val="21"/>
              </w:rPr>
              <w:t>;</w:t>
            </w:r>
          </w:p>
          <w:p w:rsidR="00F5746F" w:rsidRPr="00F5746F" w:rsidRDefault="00F5746F" w:rsidP="00F5746F">
            <w:pPr>
              <w:autoSpaceDE w:val="0"/>
              <w:autoSpaceDN w:val="0"/>
              <w:adjustRightInd w:val="0"/>
              <w:snapToGrid w:val="0"/>
              <w:rPr>
                <w:szCs w:val="21"/>
              </w:rPr>
            </w:pPr>
            <w:r w:rsidRPr="00F5746F">
              <w:rPr>
                <w:rFonts w:hint="eastAsia"/>
                <w:szCs w:val="21"/>
              </w:rPr>
              <w:t>昆山市巴城镇石牌生活区控</w:t>
            </w:r>
            <w:proofErr w:type="gramStart"/>
            <w:r w:rsidRPr="00F5746F">
              <w:rPr>
                <w:rFonts w:hint="eastAsia"/>
                <w:szCs w:val="21"/>
              </w:rPr>
              <w:t>规</w:t>
            </w:r>
            <w:proofErr w:type="gramEnd"/>
            <w:r w:rsidRPr="00F5746F">
              <w:rPr>
                <w:rFonts w:hint="eastAsia"/>
                <w:szCs w:val="21"/>
              </w:rPr>
              <w:t>及城市设计，</w:t>
            </w:r>
            <w:r w:rsidRPr="00F5746F">
              <w:rPr>
                <w:rFonts w:hint="eastAsia"/>
                <w:szCs w:val="21"/>
              </w:rPr>
              <w:t>2017</w:t>
            </w:r>
            <w:r w:rsidRPr="00F5746F">
              <w:rPr>
                <w:rFonts w:hint="eastAsia"/>
                <w:szCs w:val="21"/>
              </w:rPr>
              <w:t>年度全国优秀城乡规划设计三等奖</w:t>
            </w:r>
            <w:r w:rsidRPr="00F5746F">
              <w:rPr>
                <w:rFonts w:hint="eastAsia"/>
                <w:szCs w:val="21"/>
              </w:rPr>
              <w:t>;</w:t>
            </w:r>
          </w:p>
          <w:p w:rsidR="00F5746F" w:rsidRPr="00F5746F" w:rsidRDefault="00F5746F" w:rsidP="00F5746F">
            <w:pPr>
              <w:autoSpaceDE w:val="0"/>
              <w:autoSpaceDN w:val="0"/>
              <w:adjustRightInd w:val="0"/>
              <w:snapToGrid w:val="0"/>
              <w:rPr>
                <w:szCs w:val="21"/>
              </w:rPr>
            </w:pPr>
            <w:r w:rsidRPr="00F5746F">
              <w:rPr>
                <w:rFonts w:hint="eastAsia"/>
                <w:szCs w:val="21"/>
              </w:rPr>
              <w:t>新型城镇化背景下江苏镇村布局规划技术方法研究，</w:t>
            </w:r>
            <w:r w:rsidRPr="00F5746F">
              <w:rPr>
                <w:rFonts w:hint="eastAsia"/>
                <w:szCs w:val="21"/>
              </w:rPr>
              <w:t>2018</w:t>
            </w:r>
            <w:r w:rsidRPr="00F5746F">
              <w:rPr>
                <w:rFonts w:hint="eastAsia"/>
                <w:szCs w:val="21"/>
              </w:rPr>
              <w:t>年度省第十八届优秀工程设计一等奖</w:t>
            </w:r>
            <w:r w:rsidRPr="00F5746F">
              <w:rPr>
                <w:rFonts w:hint="eastAsia"/>
                <w:szCs w:val="21"/>
              </w:rPr>
              <w:t>;</w:t>
            </w:r>
          </w:p>
          <w:p w:rsidR="008A2224" w:rsidRDefault="00F5746F" w:rsidP="00F5746F">
            <w:pPr>
              <w:autoSpaceDE w:val="0"/>
              <w:autoSpaceDN w:val="0"/>
              <w:adjustRightInd w:val="0"/>
              <w:snapToGrid w:val="0"/>
              <w:rPr>
                <w:szCs w:val="21"/>
              </w:rPr>
            </w:pPr>
            <w:r w:rsidRPr="00F5746F">
              <w:rPr>
                <w:rFonts w:hint="eastAsia"/>
                <w:szCs w:val="21"/>
              </w:rPr>
              <w:t>丹阳市访仙镇萧家村传统村落保护与发展规划，</w:t>
            </w:r>
            <w:r w:rsidRPr="00F5746F">
              <w:rPr>
                <w:rFonts w:hint="eastAsia"/>
                <w:szCs w:val="21"/>
              </w:rPr>
              <w:t>2018</w:t>
            </w:r>
            <w:r w:rsidRPr="00F5746F">
              <w:rPr>
                <w:rFonts w:hint="eastAsia"/>
                <w:szCs w:val="21"/>
              </w:rPr>
              <w:t>年度省第十八届优秀工程设计一等奖。</w:t>
            </w:r>
          </w:p>
        </w:tc>
      </w:tr>
      <w:tr w:rsidR="008A2224" w:rsidTr="008A2224">
        <w:trPr>
          <w:trHeight w:val="480"/>
        </w:trPr>
        <w:tc>
          <w:tcPr>
            <w:tcW w:w="2684" w:type="dxa"/>
            <w:gridSpan w:val="3"/>
            <w:vAlign w:val="center"/>
          </w:tcPr>
          <w:p w:rsidR="008A2224" w:rsidRDefault="008A2224" w:rsidP="008A2224">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8A2224" w:rsidRDefault="00F5746F" w:rsidP="008A2224">
            <w:pPr>
              <w:autoSpaceDE w:val="0"/>
              <w:autoSpaceDN w:val="0"/>
              <w:adjustRightInd w:val="0"/>
              <w:spacing w:line="400" w:lineRule="exact"/>
              <w:jc w:val="center"/>
              <w:rPr>
                <w:szCs w:val="21"/>
              </w:rPr>
            </w:pPr>
            <w:r>
              <w:rPr>
                <w:rFonts w:hint="eastAsia"/>
                <w:szCs w:val="21"/>
              </w:rPr>
              <w:t>2</w:t>
            </w:r>
            <w:r>
              <w:rPr>
                <w:szCs w:val="21"/>
              </w:rPr>
              <w:t>021-2022</w:t>
            </w:r>
          </w:p>
        </w:tc>
      </w:tr>
      <w:tr w:rsidR="008A2224" w:rsidTr="008A2224">
        <w:trPr>
          <w:trHeight w:val="1731"/>
        </w:trPr>
        <w:tc>
          <w:tcPr>
            <w:tcW w:w="8777" w:type="dxa"/>
            <w:gridSpan w:val="8"/>
          </w:tcPr>
          <w:p w:rsidR="008A2224" w:rsidRDefault="008A2224" w:rsidP="008A2224">
            <w:pPr>
              <w:adjustRightInd w:val="0"/>
              <w:spacing w:line="400" w:lineRule="exact"/>
              <w:rPr>
                <w:szCs w:val="21"/>
              </w:rPr>
            </w:pPr>
            <w:r>
              <w:rPr>
                <w:rFonts w:hint="eastAsia"/>
                <w:szCs w:val="21"/>
              </w:rPr>
              <w:t>主要贡献：（限</w:t>
            </w:r>
            <w:r>
              <w:rPr>
                <w:szCs w:val="21"/>
              </w:rPr>
              <w:t>300</w:t>
            </w:r>
            <w:r>
              <w:rPr>
                <w:rFonts w:hint="eastAsia"/>
                <w:szCs w:val="21"/>
              </w:rPr>
              <w:t>字）</w:t>
            </w:r>
          </w:p>
          <w:p w:rsidR="008A2224" w:rsidRDefault="00F5746F" w:rsidP="00F5746F">
            <w:pPr>
              <w:adjustRightInd w:val="0"/>
              <w:snapToGrid w:val="0"/>
              <w:rPr>
                <w:szCs w:val="21"/>
              </w:rPr>
            </w:pPr>
            <w:r w:rsidRPr="00F5746F">
              <w:rPr>
                <w:rFonts w:hint="eastAsia"/>
                <w:szCs w:val="21"/>
              </w:rPr>
              <w:t>主要负责《</w:t>
            </w:r>
            <w:r w:rsidRPr="00F5746F">
              <w:rPr>
                <w:rFonts w:hint="eastAsia"/>
                <w:szCs w:val="21"/>
              </w:rPr>
              <w:t>2000</w:t>
            </w:r>
            <w:r w:rsidRPr="00F5746F">
              <w:rPr>
                <w:rFonts w:hint="eastAsia"/>
                <w:szCs w:val="21"/>
              </w:rPr>
              <w:t>年以来江苏省小城镇建设发展政策演进及地方实践研究》章节的编写，拟定整体研究框架，系统总结了江苏省小城镇建设的发展阶段、特征和成效，为数据收集分析、案例选取提供了建设性的意见，统筹本章节全文内容，确保文字和图表科学严谨。积极配合工作组的统筹工作，多次参与讨论并进行修改完善。</w:t>
            </w:r>
          </w:p>
        </w:tc>
      </w:tr>
      <w:tr w:rsidR="008A2224" w:rsidTr="008A2224">
        <w:trPr>
          <w:trHeight w:val="2070"/>
        </w:trPr>
        <w:tc>
          <w:tcPr>
            <w:tcW w:w="892" w:type="dxa"/>
            <w:vMerge w:val="restart"/>
            <w:vAlign w:val="center"/>
          </w:tcPr>
          <w:p w:rsidR="008A2224" w:rsidRDefault="008A2224" w:rsidP="008A2224">
            <w:pPr>
              <w:adjustRightInd w:val="0"/>
              <w:spacing w:line="400" w:lineRule="exact"/>
              <w:jc w:val="center"/>
              <w:rPr>
                <w:szCs w:val="21"/>
              </w:rPr>
            </w:pPr>
            <w:r>
              <w:rPr>
                <w:rFonts w:hint="eastAsia"/>
                <w:szCs w:val="21"/>
              </w:rPr>
              <w:t>声</w:t>
            </w:r>
          </w:p>
          <w:p w:rsidR="008A2224" w:rsidRDefault="008A2224" w:rsidP="008A2224">
            <w:pPr>
              <w:adjustRightInd w:val="0"/>
              <w:spacing w:line="400" w:lineRule="exact"/>
              <w:jc w:val="center"/>
              <w:rPr>
                <w:szCs w:val="21"/>
              </w:rPr>
            </w:pPr>
          </w:p>
          <w:p w:rsidR="008A2224" w:rsidRDefault="008A2224" w:rsidP="008A2224">
            <w:pPr>
              <w:autoSpaceDE w:val="0"/>
              <w:autoSpaceDN w:val="0"/>
              <w:adjustRightInd w:val="0"/>
              <w:spacing w:line="400" w:lineRule="exact"/>
              <w:jc w:val="center"/>
              <w:rPr>
                <w:szCs w:val="21"/>
              </w:rPr>
            </w:pPr>
            <w:r>
              <w:rPr>
                <w:rFonts w:hint="eastAsia"/>
                <w:szCs w:val="21"/>
              </w:rPr>
              <w:t>明</w:t>
            </w:r>
          </w:p>
        </w:tc>
        <w:tc>
          <w:tcPr>
            <w:tcW w:w="7885" w:type="dxa"/>
            <w:gridSpan w:val="7"/>
          </w:tcPr>
          <w:p w:rsidR="008A2224" w:rsidRDefault="008A2224" w:rsidP="008A222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A2224" w:rsidRDefault="008A2224" w:rsidP="008A222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A2224" w:rsidTr="008A2224">
        <w:trPr>
          <w:trHeight w:val="864"/>
        </w:trPr>
        <w:tc>
          <w:tcPr>
            <w:tcW w:w="892" w:type="dxa"/>
            <w:vMerge/>
            <w:tcBorders>
              <w:bottom w:val="single" w:sz="8" w:space="0" w:color="auto"/>
            </w:tcBorders>
            <w:vAlign w:val="center"/>
          </w:tcPr>
          <w:p w:rsidR="008A2224" w:rsidRDefault="008A2224" w:rsidP="008A2224">
            <w:pPr>
              <w:jc w:val="left"/>
              <w:rPr>
                <w:szCs w:val="21"/>
              </w:rPr>
            </w:pPr>
          </w:p>
        </w:tc>
        <w:tc>
          <w:tcPr>
            <w:tcW w:w="3942" w:type="dxa"/>
            <w:gridSpan w:val="4"/>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本人签名：</w:t>
            </w:r>
          </w:p>
          <w:p w:rsidR="008A2224" w:rsidRDefault="008A2224" w:rsidP="008A222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单位（公章）：</w:t>
            </w:r>
          </w:p>
          <w:p w:rsidR="008A2224" w:rsidRDefault="008A2224" w:rsidP="008A222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A2224" w:rsidRDefault="008A2224" w:rsidP="008A2224">
      <w:pPr>
        <w:jc w:val="left"/>
        <w:rPr>
          <w:snapToGrid w:val="0"/>
          <w:sz w:val="30"/>
          <w:szCs w:val="30"/>
        </w:rPr>
        <w:sectPr w:rsidR="008A2224" w:rsidSect="003A006C">
          <w:footerReference w:type="even" r:id="rId20"/>
          <w:footerReference w:type="default" r:id="rId21"/>
          <w:type w:val="nextColumn"/>
          <w:pgSz w:w="11906" w:h="16838"/>
          <w:pgMar w:top="2098" w:right="1531" w:bottom="1985" w:left="1531" w:header="851" w:footer="1474" w:gutter="0"/>
          <w:paperSrc w:first="15" w:other="15"/>
          <w:cols w:space="720"/>
        </w:sectPr>
      </w:pPr>
    </w:p>
    <w:p w:rsidR="008A2224" w:rsidRPr="006E1EB4" w:rsidRDefault="008A2224" w:rsidP="008A222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A2224" w:rsidRPr="000C6EFB" w:rsidRDefault="008A2224" w:rsidP="008A222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6C674E" w:rsidTr="008A2224">
        <w:trPr>
          <w:trHeight w:val="480"/>
        </w:trPr>
        <w:tc>
          <w:tcPr>
            <w:tcW w:w="1462" w:type="dxa"/>
            <w:gridSpan w:val="2"/>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富伟</w:t>
            </w:r>
          </w:p>
        </w:tc>
        <w:tc>
          <w:tcPr>
            <w:tcW w:w="1704"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C674E" w:rsidRDefault="00582CE1" w:rsidP="006C674E">
            <w:pPr>
              <w:autoSpaceDE w:val="0"/>
              <w:autoSpaceDN w:val="0"/>
              <w:adjustRightInd w:val="0"/>
              <w:spacing w:line="400" w:lineRule="exact"/>
              <w:jc w:val="center"/>
              <w:rPr>
                <w:szCs w:val="21"/>
              </w:rPr>
            </w:pPr>
            <w:r>
              <w:rPr>
                <w:szCs w:val="21"/>
              </w:rPr>
              <w:t>5</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1</w:t>
            </w:r>
            <w:r>
              <w:rPr>
                <w:szCs w:val="21"/>
              </w:rPr>
              <w:t>985</w:t>
            </w:r>
            <w:r>
              <w:rPr>
                <w:rFonts w:hint="eastAsia"/>
                <w:szCs w:val="21"/>
              </w:rPr>
              <w:t>年</w:t>
            </w:r>
            <w:r>
              <w:rPr>
                <w:rFonts w:hint="eastAsia"/>
                <w:szCs w:val="21"/>
              </w:rPr>
              <w:t>1</w:t>
            </w:r>
            <w:r>
              <w:rPr>
                <w:szCs w:val="21"/>
              </w:rPr>
              <w:t>1</w:t>
            </w:r>
            <w:r>
              <w:rPr>
                <w:rFonts w:hint="eastAsia"/>
                <w:szCs w:val="21"/>
              </w:rPr>
              <w:t>月</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满</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中国</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南京</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研究部主任</w:t>
            </w:r>
          </w:p>
        </w:tc>
        <w:tc>
          <w:tcPr>
            <w:tcW w:w="1704"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江苏省城乡发展研究中心</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5</w:t>
            </w:r>
            <w:r>
              <w:rPr>
                <w:szCs w:val="21"/>
              </w:rPr>
              <w:t>1868956</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南京市鼓楼区草场门大街</w:t>
            </w:r>
            <w:r>
              <w:rPr>
                <w:rFonts w:hint="eastAsia"/>
                <w:szCs w:val="21"/>
              </w:rPr>
              <w:t>8</w:t>
            </w:r>
            <w:r>
              <w:rPr>
                <w:szCs w:val="21"/>
              </w:rPr>
              <w:t>8</w:t>
            </w:r>
            <w:r>
              <w:rPr>
                <w:rFonts w:hint="eastAsia"/>
                <w:szCs w:val="21"/>
              </w:rPr>
              <w:t>号建设大厦</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2</w:t>
            </w:r>
            <w:r>
              <w:rPr>
                <w:szCs w:val="21"/>
              </w:rPr>
              <w:t>10036</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fuw</w:t>
            </w:r>
            <w:r w:rsidRPr="006C674E">
              <w:rPr>
                <w:szCs w:val="21"/>
              </w:rPr>
              <w:t>@jsurdr.com</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1</w:t>
            </w:r>
            <w:r>
              <w:rPr>
                <w:szCs w:val="21"/>
              </w:rPr>
              <w:t>3770916352</w:t>
            </w:r>
          </w:p>
        </w:tc>
      </w:tr>
      <w:tr w:rsidR="006C674E" w:rsidTr="008A2224">
        <w:trPr>
          <w:trHeight w:val="388"/>
        </w:trPr>
        <w:tc>
          <w:tcPr>
            <w:tcW w:w="2684" w:type="dxa"/>
            <w:gridSpan w:val="3"/>
            <w:vAlign w:val="center"/>
          </w:tcPr>
          <w:p w:rsidR="006C674E" w:rsidRDefault="006C674E" w:rsidP="006C674E">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6C674E" w:rsidRDefault="006C674E" w:rsidP="006C674E">
            <w:pPr>
              <w:autoSpaceDE w:val="0"/>
              <w:autoSpaceDN w:val="0"/>
              <w:adjustRightInd w:val="0"/>
              <w:spacing w:line="400" w:lineRule="exact"/>
              <w:jc w:val="center"/>
              <w:rPr>
                <w:szCs w:val="21"/>
              </w:rPr>
            </w:pPr>
            <w:r>
              <w:rPr>
                <w:rFonts w:hint="eastAsia"/>
                <w:szCs w:val="21"/>
              </w:rPr>
              <w:t>副高级工程师</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硕士</w:t>
            </w:r>
            <w:r w:rsidR="00807B25">
              <w:rPr>
                <w:rFonts w:hint="eastAsia"/>
                <w:szCs w:val="21"/>
              </w:rPr>
              <w:t>研究生</w:t>
            </w:r>
          </w:p>
        </w:tc>
      </w:tr>
      <w:tr w:rsidR="006C674E" w:rsidTr="008A2224">
        <w:trPr>
          <w:trHeight w:val="1648"/>
        </w:trPr>
        <w:tc>
          <w:tcPr>
            <w:tcW w:w="2684" w:type="dxa"/>
            <w:gridSpan w:val="3"/>
            <w:vAlign w:val="center"/>
          </w:tcPr>
          <w:p w:rsidR="006C674E" w:rsidRDefault="006C674E" w:rsidP="006C674E">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6C674E" w:rsidRDefault="006C674E" w:rsidP="00615F78">
            <w:pPr>
              <w:autoSpaceDE w:val="0"/>
              <w:autoSpaceDN w:val="0"/>
              <w:adjustRightInd w:val="0"/>
              <w:spacing w:line="400" w:lineRule="exact"/>
              <w:rPr>
                <w:szCs w:val="21"/>
              </w:rPr>
            </w:pPr>
            <w:r>
              <w:rPr>
                <w:rFonts w:hint="eastAsia"/>
                <w:szCs w:val="21"/>
              </w:rPr>
              <w:t>2</w:t>
            </w:r>
            <w:r>
              <w:rPr>
                <w:szCs w:val="21"/>
              </w:rPr>
              <w:t>015</w:t>
            </w:r>
            <w:r>
              <w:rPr>
                <w:rFonts w:hint="eastAsia"/>
                <w:szCs w:val="21"/>
              </w:rPr>
              <w:t>年，《</w:t>
            </w:r>
            <w:r w:rsidRPr="0082683B">
              <w:rPr>
                <w:rFonts w:hint="eastAsia"/>
                <w:szCs w:val="21"/>
              </w:rPr>
              <w:t>乡村现状调查及人居环境改善策略研究——以江苏为例</w:t>
            </w:r>
            <w:r>
              <w:rPr>
                <w:rFonts w:hint="eastAsia"/>
                <w:szCs w:val="21"/>
              </w:rPr>
              <w:t>》获得</w:t>
            </w:r>
            <w:r w:rsidRPr="0082683B">
              <w:rPr>
                <w:rFonts w:hint="eastAsia"/>
                <w:szCs w:val="21"/>
              </w:rPr>
              <w:t>华夏建设科学技术奖</w:t>
            </w:r>
            <w:r>
              <w:rPr>
                <w:rFonts w:hint="eastAsia"/>
                <w:szCs w:val="21"/>
              </w:rPr>
              <w:t>二等奖（</w:t>
            </w:r>
            <w:r>
              <w:rPr>
                <w:rFonts w:hint="eastAsia"/>
                <w:szCs w:val="21"/>
              </w:rPr>
              <w:t>7</w:t>
            </w:r>
            <w:r>
              <w:rPr>
                <w:szCs w:val="21"/>
              </w:rPr>
              <w:t>/10</w:t>
            </w:r>
            <w:r>
              <w:rPr>
                <w:rFonts w:hint="eastAsia"/>
                <w:szCs w:val="21"/>
              </w:rPr>
              <w:t>）</w:t>
            </w:r>
            <w:r w:rsidR="00615F78">
              <w:rPr>
                <w:rFonts w:hint="eastAsia"/>
                <w:szCs w:val="21"/>
              </w:rPr>
              <w:t>；</w:t>
            </w:r>
            <w:r>
              <w:rPr>
                <w:rFonts w:hint="eastAsia"/>
                <w:szCs w:val="21"/>
              </w:rPr>
              <w:t>2</w:t>
            </w:r>
            <w:r>
              <w:rPr>
                <w:szCs w:val="21"/>
              </w:rPr>
              <w:t>018</w:t>
            </w:r>
            <w:r>
              <w:rPr>
                <w:rFonts w:hint="eastAsia"/>
                <w:szCs w:val="21"/>
              </w:rPr>
              <w:t>年，《江苏美丽宜居城乡建设规划（</w:t>
            </w:r>
            <w:r>
              <w:rPr>
                <w:rFonts w:hint="eastAsia"/>
                <w:szCs w:val="21"/>
              </w:rPr>
              <w:t>2</w:t>
            </w:r>
            <w:r>
              <w:rPr>
                <w:szCs w:val="21"/>
              </w:rPr>
              <w:t>015</w:t>
            </w:r>
            <w:r>
              <w:rPr>
                <w:rFonts w:hint="eastAsia"/>
                <w:szCs w:val="21"/>
              </w:rPr>
              <w:t>-</w:t>
            </w:r>
            <w:r>
              <w:rPr>
                <w:szCs w:val="21"/>
              </w:rPr>
              <w:t>2020</w:t>
            </w:r>
            <w:r>
              <w:rPr>
                <w:rFonts w:hint="eastAsia"/>
                <w:szCs w:val="21"/>
              </w:rPr>
              <w:t>）》获得省城乡建设系统优秀勘察设计奖一等奖（</w:t>
            </w:r>
            <w:r>
              <w:rPr>
                <w:rFonts w:hint="eastAsia"/>
                <w:szCs w:val="21"/>
              </w:rPr>
              <w:t>1</w:t>
            </w:r>
            <w:r>
              <w:rPr>
                <w:szCs w:val="21"/>
              </w:rPr>
              <w:t>3/15</w:t>
            </w:r>
            <w:r w:rsidR="00BA2674">
              <w:rPr>
                <w:rFonts w:hint="eastAsia"/>
                <w:szCs w:val="21"/>
              </w:rPr>
              <w:t>）；</w:t>
            </w:r>
            <w:r w:rsidR="00BA2674">
              <w:rPr>
                <w:rFonts w:hint="eastAsia"/>
                <w:szCs w:val="21"/>
              </w:rPr>
              <w:t>2</w:t>
            </w:r>
            <w:r w:rsidR="00BA2674">
              <w:rPr>
                <w:szCs w:val="21"/>
              </w:rPr>
              <w:t>021</w:t>
            </w:r>
            <w:r w:rsidR="00BA2674">
              <w:rPr>
                <w:rFonts w:hint="eastAsia"/>
                <w:szCs w:val="21"/>
              </w:rPr>
              <w:t>年，《</w:t>
            </w:r>
            <w:r w:rsidR="00BA2674" w:rsidRPr="00BA2674">
              <w:rPr>
                <w:rFonts w:hint="eastAsia"/>
                <w:szCs w:val="21"/>
              </w:rPr>
              <w:t>城市时代乡村多元发展路径研究</w:t>
            </w:r>
            <w:r w:rsidR="00BA2674">
              <w:rPr>
                <w:rFonts w:hint="eastAsia"/>
                <w:szCs w:val="21"/>
              </w:rPr>
              <w:t>》获得</w:t>
            </w:r>
            <w:r w:rsidR="00BA2674" w:rsidRPr="00BA2674">
              <w:rPr>
                <w:rFonts w:hint="eastAsia"/>
                <w:szCs w:val="21"/>
              </w:rPr>
              <w:t>省建设科技创新成果</w:t>
            </w:r>
            <w:r w:rsidR="00BA2674">
              <w:rPr>
                <w:rFonts w:hint="eastAsia"/>
                <w:szCs w:val="21"/>
              </w:rPr>
              <w:t>一等奖</w:t>
            </w:r>
            <w:r w:rsidR="00ED50F2">
              <w:rPr>
                <w:rFonts w:hint="eastAsia"/>
                <w:szCs w:val="21"/>
              </w:rPr>
              <w:t>（</w:t>
            </w:r>
            <w:r w:rsidR="00ED50F2">
              <w:rPr>
                <w:rFonts w:hint="eastAsia"/>
                <w:szCs w:val="21"/>
              </w:rPr>
              <w:t>6/1</w:t>
            </w:r>
            <w:r w:rsidR="00ED50F2">
              <w:rPr>
                <w:szCs w:val="21"/>
              </w:rPr>
              <w:t>1</w:t>
            </w:r>
            <w:r w:rsidR="00ED50F2">
              <w:rPr>
                <w:rFonts w:hint="eastAsia"/>
                <w:szCs w:val="21"/>
              </w:rPr>
              <w:t>）</w:t>
            </w:r>
            <w:r w:rsidR="00615F78">
              <w:rPr>
                <w:rFonts w:hint="eastAsia"/>
                <w:szCs w:val="21"/>
              </w:rPr>
              <w:t>。</w:t>
            </w:r>
          </w:p>
        </w:tc>
      </w:tr>
      <w:tr w:rsidR="006C674E" w:rsidTr="008A2224">
        <w:trPr>
          <w:trHeight w:val="480"/>
        </w:trPr>
        <w:tc>
          <w:tcPr>
            <w:tcW w:w="2684" w:type="dxa"/>
            <w:gridSpan w:val="3"/>
            <w:vAlign w:val="center"/>
          </w:tcPr>
          <w:p w:rsidR="006C674E" w:rsidRDefault="006C674E" w:rsidP="006C674E">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6C674E" w:rsidRDefault="006C674E" w:rsidP="006C674E">
            <w:pPr>
              <w:autoSpaceDE w:val="0"/>
              <w:autoSpaceDN w:val="0"/>
              <w:adjustRightInd w:val="0"/>
              <w:spacing w:line="400" w:lineRule="exact"/>
              <w:jc w:val="center"/>
              <w:rPr>
                <w:szCs w:val="21"/>
              </w:rPr>
            </w:pPr>
            <w:r>
              <w:rPr>
                <w:rFonts w:hint="eastAsia"/>
                <w:szCs w:val="21"/>
              </w:rPr>
              <w:t>2</w:t>
            </w:r>
            <w:r>
              <w:rPr>
                <w:szCs w:val="21"/>
              </w:rPr>
              <w:t>020</w:t>
            </w:r>
            <w:r>
              <w:rPr>
                <w:rFonts w:hint="eastAsia"/>
                <w:szCs w:val="21"/>
              </w:rPr>
              <w:t>年至今</w:t>
            </w:r>
          </w:p>
        </w:tc>
      </w:tr>
      <w:tr w:rsidR="006C674E" w:rsidTr="008A2224">
        <w:trPr>
          <w:trHeight w:val="1731"/>
        </w:trPr>
        <w:tc>
          <w:tcPr>
            <w:tcW w:w="8777" w:type="dxa"/>
            <w:gridSpan w:val="8"/>
          </w:tcPr>
          <w:p w:rsidR="006C674E" w:rsidRDefault="006C674E" w:rsidP="006C674E">
            <w:pPr>
              <w:adjustRightInd w:val="0"/>
              <w:spacing w:line="400" w:lineRule="exact"/>
              <w:rPr>
                <w:szCs w:val="21"/>
              </w:rPr>
            </w:pPr>
            <w:r>
              <w:rPr>
                <w:rFonts w:hint="eastAsia"/>
                <w:szCs w:val="21"/>
              </w:rPr>
              <w:t>主要贡献：（限</w:t>
            </w:r>
            <w:r>
              <w:rPr>
                <w:szCs w:val="21"/>
              </w:rPr>
              <w:t>300</w:t>
            </w:r>
            <w:r>
              <w:rPr>
                <w:rFonts w:hint="eastAsia"/>
                <w:szCs w:val="21"/>
              </w:rPr>
              <w:t>字）</w:t>
            </w:r>
          </w:p>
          <w:p w:rsidR="006C674E" w:rsidRDefault="00D61AE6" w:rsidP="00D61AE6">
            <w:pPr>
              <w:autoSpaceDE w:val="0"/>
              <w:autoSpaceDN w:val="0"/>
              <w:adjustRightInd w:val="0"/>
              <w:spacing w:line="400" w:lineRule="exact"/>
              <w:rPr>
                <w:szCs w:val="21"/>
              </w:rPr>
            </w:pPr>
            <w:r>
              <w:rPr>
                <w:rFonts w:hint="eastAsia"/>
                <w:szCs w:val="21"/>
              </w:rPr>
              <w:t>作为</w:t>
            </w:r>
            <w:r w:rsidR="006C674E">
              <w:rPr>
                <w:rFonts w:hint="eastAsia"/>
                <w:szCs w:val="21"/>
              </w:rPr>
              <w:t>课题主要参与人，</w:t>
            </w:r>
            <w:r>
              <w:rPr>
                <w:rFonts w:hint="eastAsia"/>
                <w:szCs w:val="21"/>
              </w:rPr>
              <w:t>协助研究人员开展实地调研，</w:t>
            </w:r>
            <w:r w:rsidR="007E150A">
              <w:rPr>
                <w:rFonts w:hint="eastAsia"/>
                <w:szCs w:val="21"/>
              </w:rPr>
              <w:t>指导报告编撰，</w:t>
            </w:r>
            <w:r>
              <w:rPr>
                <w:rFonts w:hint="eastAsia"/>
                <w:szCs w:val="21"/>
              </w:rPr>
              <w:t>策划编辑</w:t>
            </w:r>
            <w:r w:rsidRPr="00693D6F">
              <w:rPr>
                <w:rFonts w:hint="eastAsia"/>
                <w:szCs w:val="21"/>
              </w:rPr>
              <w:t>住房城乡建设厅</w:t>
            </w:r>
            <w:r w:rsidRPr="00693D6F">
              <w:rPr>
                <w:rFonts w:hint="eastAsia"/>
                <w:szCs w:val="21"/>
              </w:rPr>
              <w:t>20</w:t>
            </w:r>
            <w:r>
              <w:rPr>
                <w:szCs w:val="21"/>
              </w:rPr>
              <w:t>21</w:t>
            </w:r>
            <w:r w:rsidRPr="00693D6F">
              <w:rPr>
                <w:rFonts w:hint="eastAsia"/>
                <w:szCs w:val="21"/>
              </w:rPr>
              <w:t>年第</w:t>
            </w:r>
            <w:r w:rsidRPr="00693D6F">
              <w:rPr>
                <w:rFonts w:hint="eastAsia"/>
                <w:szCs w:val="21"/>
              </w:rPr>
              <w:t>1</w:t>
            </w:r>
            <w:r w:rsidRPr="00693D6F">
              <w:rPr>
                <w:rFonts w:hint="eastAsia"/>
                <w:szCs w:val="21"/>
              </w:rPr>
              <w:t>期</w:t>
            </w:r>
            <w:r>
              <w:rPr>
                <w:rFonts w:hint="eastAsia"/>
                <w:szCs w:val="21"/>
              </w:rPr>
              <w:t>、</w:t>
            </w:r>
            <w:r w:rsidRPr="00693D6F">
              <w:rPr>
                <w:rFonts w:hint="eastAsia"/>
                <w:szCs w:val="21"/>
              </w:rPr>
              <w:t>第</w:t>
            </w:r>
            <w:r w:rsidRPr="00693D6F">
              <w:rPr>
                <w:rFonts w:hint="eastAsia"/>
                <w:szCs w:val="21"/>
              </w:rPr>
              <w:t>2</w:t>
            </w:r>
            <w:r w:rsidRPr="00693D6F">
              <w:rPr>
                <w:rFonts w:hint="eastAsia"/>
                <w:szCs w:val="21"/>
              </w:rPr>
              <w:t>期</w:t>
            </w:r>
            <w:r>
              <w:rPr>
                <w:rFonts w:hint="eastAsia"/>
                <w:szCs w:val="21"/>
              </w:rPr>
              <w:t>和</w:t>
            </w:r>
            <w:r>
              <w:rPr>
                <w:rFonts w:hint="eastAsia"/>
                <w:szCs w:val="21"/>
              </w:rPr>
              <w:t>2</w:t>
            </w:r>
            <w:r>
              <w:rPr>
                <w:szCs w:val="21"/>
              </w:rPr>
              <w:t>022</w:t>
            </w:r>
            <w:r>
              <w:rPr>
                <w:rFonts w:hint="eastAsia"/>
                <w:szCs w:val="21"/>
              </w:rPr>
              <w:t>年第</w:t>
            </w:r>
            <w:r>
              <w:rPr>
                <w:rFonts w:hint="eastAsia"/>
                <w:szCs w:val="21"/>
              </w:rPr>
              <w:t>1</w:t>
            </w:r>
            <w:r>
              <w:rPr>
                <w:rFonts w:hint="eastAsia"/>
                <w:szCs w:val="21"/>
              </w:rPr>
              <w:t>期</w:t>
            </w:r>
            <w:r w:rsidRPr="00693D6F">
              <w:rPr>
                <w:rFonts w:hint="eastAsia"/>
                <w:szCs w:val="21"/>
              </w:rPr>
              <w:t>《住房和城乡建设信息参考》</w:t>
            </w:r>
            <w:r>
              <w:rPr>
                <w:rFonts w:hint="eastAsia"/>
                <w:szCs w:val="21"/>
              </w:rPr>
              <w:t>，以及</w:t>
            </w:r>
            <w:r w:rsidRPr="001B6999">
              <w:rPr>
                <w:rFonts w:hint="eastAsia"/>
                <w:szCs w:val="21"/>
              </w:rPr>
              <w:t>在“江苏乡村建设行动”上</w:t>
            </w:r>
            <w:r>
              <w:rPr>
                <w:rFonts w:hint="eastAsia"/>
                <w:szCs w:val="21"/>
              </w:rPr>
              <w:t>的</w:t>
            </w:r>
            <w:r w:rsidRPr="001B6999">
              <w:rPr>
                <w:rFonts w:hint="eastAsia"/>
                <w:szCs w:val="21"/>
              </w:rPr>
              <w:t>发</w:t>
            </w:r>
            <w:r>
              <w:rPr>
                <w:rFonts w:hint="eastAsia"/>
                <w:szCs w:val="21"/>
              </w:rPr>
              <w:t>文</w:t>
            </w:r>
            <w:r w:rsidR="006C674E" w:rsidRPr="00195AFD">
              <w:rPr>
                <w:rFonts w:hint="eastAsia"/>
                <w:szCs w:val="21"/>
              </w:rPr>
              <w:t>。</w:t>
            </w:r>
          </w:p>
        </w:tc>
      </w:tr>
      <w:tr w:rsidR="008A2224" w:rsidTr="008A2224">
        <w:trPr>
          <w:trHeight w:val="2070"/>
        </w:trPr>
        <w:tc>
          <w:tcPr>
            <w:tcW w:w="892" w:type="dxa"/>
            <w:vMerge w:val="restart"/>
            <w:vAlign w:val="center"/>
          </w:tcPr>
          <w:p w:rsidR="008A2224" w:rsidRDefault="008A2224" w:rsidP="008A2224">
            <w:pPr>
              <w:adjustRightInd w:val="0"/>
              <w:spacing w:line="400" w:lineRule="exact"/>
              <w:jc w:val="center"/>
              <w:rPr>
                <w:szCs w:val="21"/>
              </w:rPr>
            </w:pPr>
            <w:r>
              <w:rPr>
                <w:rFonts w:hint="eastAsia"/>
                <w:szCs w:val="21"/>
              </w:rPr>
              <w:t>声</w:t>
            </w:r>
          </w:p>
          <w:p w:rsidR="008A2224" w:rsidRDefault="008A2224" w:rsidP="008A2224">
            <w:pPr>
              <w:adjustRightInd w:val="0"/>
              <w:spacing w:line="400" w:lineRule="exact"/>
              <w:jc w:val="center"/>
              <w:rPr>
                <w:szCs w:val="21"/>
              </w:rPr>
            </w:pPr>
          </w:p>
          <w:p w:rsidR="008A2224" w:rsidRDefault="008A2224" w:rsidP="008A2224">
            <w:pPr>
              <w:autoSpaceDE w:val="0"/>
              <w:autoSpaceDN w:val="0"/>
              <w:adjustRightInd w:val="0"/>
              <w:spacing w:line="400" w:lineRule="exact"/>
              <w:jc w:val="center"/>
              <w:rPr>
                <w:szCs w:val="21"/>
              </w:rPr>
            </w:pPr>
            <w:r>
              <w:rPr>
                <w:rFonts w:hint="eastAsia"/>
                <w:szCs w:val="21"/>
              </w:rPr>
              <w:t>明</w:t>
            </w:r>
          </w:p>
        </w:tc>
        <w:tc>
          <w:tcPr>
            <w:tcW w:w="7885" w:type="dxa"/>
            <w:gridSpan w:val="7"/>
          </w:tcPr>
          <w:p w:rsidR="008A2224" w:rsidRDefault="008A2224" w:rsidP="008A222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A2224" w:rsidRDefault="008A2224" w:rsidP="008A222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A2224" w:rsidTr="008A2224">
        <w:trPr>
          <w:trHeight w:val="864"/>
        </w:trPr>
        <w:tc>
          <w:tcPr>
            <w:tcW w:w="892" w:type="dxa"/>
            <w:vMerge/>
            <w:tcBorders>
              <w:bottom w:val="single" w:sz="8" w:space="0" w:color="auto"/>
            </w:tcBorders>
            <w:vAlign w:val="center"/>
          </w:tcPr>
          <w:p w:rsidR="008A2224" w:rsidRDefault="008A2224" w:rsidP="008A2224">
            <w:pPr>
              <w:jc w:val="left"/>
              <w:rPr>
                <w:szCs w:val="21"/>
              </w:rPr>
            </w:pPr>
          </w:p>
        </w:tc>
        <w:tc>
          <w:tcPr>
            <w:tcW w:w="3942" w:type="dxa"/>
            <w:gridSpan w:val="4"/>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本人签名：</w:t>
            </w:r>
          </w:p>
          <w:p w:rsidR="008A2224" w:rsidRDefault="008A2224" w:rsidP="008A222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单位（公章）：</w:t>
            </w:r>
          </w:p>
          <w:p w:rsidR="008A2224" w:rsidRDefault="008A2224" w:rsidP="008A222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A2224" w:rsidRDefault="008A2224" w:rsidP="008A2224">
      <w:pPr>
        <w:jc w:val="left"/>
        <w:rPr>
          <w:snapToGrid w:val="0"/>
          <w:sz w:val="30"/>
          <w:szCs w:val="30"/>
        </w:rPr>
        <w:sectPr w:rsidR="008A2224" w:rsidSect="003A006C">
          <w:footerReference w:type="even" r:id="rId22"/>
          <w:footerReference w:type="default" r:id="rId23"/>
          <w:type w:val="nextColumn"/>
          <w:pgSz w:w="11906" w:h="16838"/>
          <w:pgMar w:top="2098" w:right="1531" w:bottom="1985" w:left="1531" w:header="851" w:footer="1474" w:gutter="0"/>
          <w:paperSrc w:first="15" w:other="15"/>
          <w:cols w:space="720"/>
        </w:sectPr>
      </w:pPr>
    </w:p>
    <w:p w:rsidR="00BF59CC" w:rsidRPr="006E1EB4" w:rsidRDefault="00BF59CC" w:rsidP="00BF59CC">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BF59CC" w:rsidRPr="000C6EFB" w:rsidRDefault="00BF59CC" w:rsidP="00BF59CC">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685"/>
        <w:gridCol w:w="1559"/>
        <w:gridCol w:w="1699"/>
      </w:tblGrid>
      <w:tr w:rsidR="00BF59CC" w:rsidTr="001734C2">
        <w:trPr>
          <w:trHeight w:val="480"/>
        </w:trPr>
        <w:tc>
          <w:tcPr>
            <w:tcW w:w="1462" w:type="dxa"/>
            <w:gridSpan w:val="2"/>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方鹏飞</w:t>
            </w:r>
          </w:p>
        </w:tc>
        <w:tc>
          <w:tcPr>
            <w:tcW w:w="1704"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131" w:type="dxa"/>
            <w:gridSpan w:val="2"/>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男</w:t>
            </w:r>
          </w:p>
        </w:tc>
        <w:tc>
          <w:tcPr>
            <w:tcW w:w="1559" w:type="dxa"/>
            <w:tcBorders>
              <w:top w:val="single" w:sz="8" w:space="0" w:color="auto"/>
            </w:tcBorders>
            <w:vAlign w:val="center"/>
          </w:tcPr>
          <w:p w:rsidR="00BF59CC" w:rsidRDefault="00BF59CC" w:rsidP="001734C2">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99" w:type="dxa"/>
            <w:tcBorders>
              <w:top w:val="single" w:sz="8" w:space="0" w:color="auto"/>
            </w:tcBorders>
            <w:vAlign w:val="center"/>
          </w:tcPr>
          <w:p w:rsidR="00BF59CC" w:rsidRDefault="00582CE1" w:rsidP="001734C2">
            <w:pPr>
              <w:autoSpaceDE w:val="0"/>
              <w:autoSpaceDN w:val="0"/>
              <w:adjustRightInd w:val="0"/>
              <w:spacing w:line="400" w:lineRule="exact"/>
              <w:jc w:val="center"/>
              <w:rPr>
                <w:szCs w:val="21"/>
              </w:rPr>
            </w:pPr>
            <w:r>
              <w:rPr>
                <w:szCs w:val="21"/>
              </w:rPr>
              <w:t>6</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出生年月</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Pr>
                <w:rFonts w:hint="eastAsia"/>
                <w:szCs w:val="21"/>
              </w:rPr>
              <w:t>1</w:t>
            </w:r>
            <w:r>
              <w:rPr>
                <w:szCs w:val="21"/>
              </w:rPr>
              <w:t>994</w:t>
            </w:r>
            <w:r>
              <w:rPr>
                <w:rFonts w:hint="eastAsia"/>
                <w:szCs w:val="21"/>
              </w:rPr>
              <w:t>年</w:t>
            </w:r>
            <w:r>
              <w:rPr>
                <w:rFonts w:hint="eastAsia"/>
                <w:szCs w:val="21"/>
              </w:rPr>
              <w:t>0</w:t>
            </w:r>
            <w:r>
              <w:rPr>
                <w:szCs w:val="21"/>
              </w:rPr>
              <w:t>1</w:t>
            </w:r>
            <w:r>
              <w:rPr>
                <w:rFonts w:hint="eastAsia"/>
                <w:szCs w:val="21"/>
              </w:rPr>
              <w:t>月</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汉</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Pr>
                <w:rFonts w:hint="eastAsia"/>
                <w:szCs w:val="21"/>
              </w:rPr>
              <w:t>中国</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99" w:type="dxa"/>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江苏省南京市</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无</w:t>
            </w:r>
          </w:p>
        </w:tc>
        <w:tc>
          <w:tcPr>
            <w:tcW w:w="1704"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归国人员</w:t>
            </w:r>
          </w:p>
        </w:tc>
        <w:tc>
          <w:tcPr>
            <w:tcW w:w="1131"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是</w:t>
            </w:r>
          </w:p>
        </w:tc>
        <w:tc>
          <w:tcPr>
            <w:tcW w:w="1559" w:type="dxa"/>
            <w:vAlign w:val="center"/>
          </w:tcPr>
          <w:p w:rsidR="00BF59CC" w:rsidRPr="00FB6C76" w:rsidRDefault="00BF59CC" w:rsidP="001734C2">
            <w:pPr>
              <w:autoSpaceDE w:val="0"/>
              <w:autoSpaceDN w:val="0"/>
              <w:adjustRightInd w:val="0"/>
              <w:spacing w:line="400" w:lineRule="exact"/>
              <w:jc w:val="center"/>
              <w:rPr>
                <w:szCs w:val="21"/>
                <w:highlight w:val="yellow"/>
              </w:rPr>
            </w:pPr>
            <w:r w:rsidRPr="00DA5651">
              <w:rPr>
                <w:rFonts w:hint="eastAsia"/>
                <w:szCs w:val="21"/>
              </w:rPr>
              <w:t>归国时间</w:t>
            </w:r>
          </w:p>
        </w:tc>
        <w:tc>
          <w:tcPr>
            <w:tcW w:w="1699" w:type="dxa"/>
            <w:vAlign w:val="center"/>
          </w:tcPr>
          <w:p w:rsidR="00BF59CC" w:rsidRPr="00FB6C76" w:rsidRDefault="00BF59CC" w:rsidP="001734C2">
            <w:pPr>
              <w:autoSpaceDE w:val="0"/>
              <w:autoSpaceDN w:val="0"/>
              <w:adjustRightInd w:val="0"/>
              <w:spacing w:line="400" w:lineRule="exact"/>
              <w:jc w:val="center"/>
              <w:rPr>
                <w:szCs w:val="21"/>
                <w:highlight w:val="yellow"/>
              </w:rPr>
            </w:pPr>
            <w:r w:rsidRPr="00473139">
              <w:rPr>
                <w:szCs w:val="21"/>
              </w:rPr>
              <w:t>2018.1</w:t>
            </w:r>
            <w:r>
              <w:rPr>
                <w:szCs w:val="21"/>
              </w:rPr>
              <w:t>0</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工作单位</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南京大学建筑与城市规划学院</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办公电话</w:t>
            </w:r>
          </w:p>
        </w:tc>
        <w:tc>
          <w:tcPr>
            <w:tcW w:w="1699" w:type="dxa"/>
            <w:vAlign w:val="center"/>
          </w:tcPr>
          <w:p w:rsidR="00BF59CC" w:rsidRDefault="00BF59CC" w:rsidP="001734C2">
            <w:pPr>
              <w:autoSpaceDE w:val="0"/>
              <w:autoSpaceDN w:val="0"/>
              <w:adjustRightInd w:val="0"/>
              <w:spacing w:line="400" w:lineRule="exact"/>
              <w:jc w:val="center"/>
              <w:rPr>
                <w:szCs w:val="21"/>
              </w:rPr>
            </w:pPr>
            <w:r w:rsidRPr="009D659E">
              <w:rPr>
                <w:szCs w:val="21"/>
              </w:rPr>
              <w:t>025-8359</w:t>
            </w:r>
            <w:r>
              <w:rPr>
                <w:szCs w:val="21"/>
              </w:rPr>
              <w:t>3020</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通讯地址</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sidRPr="009D659E">
              <w:rPr>
                <w:rFonts w:hint="eastAsia"/>
                <w:szCs w:val="21"/>
              </w:rPr>
              <w:t>江苏省南京市汉口路</w:t>
            </w:r>
            <w:r w:rsidRPr="009D659E">
              <w:rPr>
                <w:rFonts w:hint="eastAsia"/>
                <w:szCs w:val="21"/>
              </w:rPr>
              <w:t>22</w:t>
            </w:r>
            <w:r w:rsidRPr="009D659E">
              <w:rPr>
                <w:rFonts w:hint="eastAsia"/>
                <w:szCs w:val="21"/>
              </w:rPr>
              <w:t>号</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邮政编码</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2</w:t>
            </w:r>
            <w:r>
              <w:rPr>
                <w:szCs w:val="21"/>
              </w:rPr>
              <w:t>10093</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line="400" w:lineRule="exact"/>
              <w:jc w:val="center"/>
              <w:rPr>
                <w:szCs w:val="21"/>
              </w:rPr>
            </w:pPr>
            <w:r>
              <w:rPr>
                <w:rFonts w:hint="eastAsia"/>
                <w:szCs w:val="21"/>
              </w:rPr>
              <w:t>电子信箱</w:t>
            </w:r>
          </w:p>
        </w:tc>
        <w:tc>
          <w:tcPr>
            <w:tcW w:w="4057" w:type="dxa"/>
            <w:gridSpan w:val="4"/>
            <w:vAlign w:val="center"/>
          </w:tcPr>
          <w:p w:rsidR="00BF59CC" w:rsidRDefault="00BF59CC" w:rsidP="001734C2">
            <w:pPr>
              <w:autoSpaceDE w:val="0"/>
              <w:autoSpaceDN w:val="0"/>
              <w:adjustRightInd w:val="0"/>
              <w:spacing w:line="400" w:lineRule="exact"/>
              <w:jc w:val="center"/>
              <w:rPr>
                <w:szCs w:val="21"/>
              </w:rPr>
            </w:pPr>
            <w:r>
              <w:rPr>
                <w:rFonts w:hint="eastAsia"/>
                <w:szCs w:val="21"/>
              </w:rPr>
              <w:t>fpf</w:t>
            </w:r>
            <w:r>
              <w:rPr>
                <w:szCs w:val="21"/>
              </w:rPr>
              <w:t>199401@126.</w:t>
            </w:r>
            <w:r>
              <w:rPr>
                <w:rFonts w:hint="eastAsia"/>
                <w:szCs w:val="21"/>
              </w:rPr>
              <w:t>com</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移动电话</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1</w:t>
            </w:r>
            <w:r>
              <w:rPr>
                <w:szCs w:val="21"/>
              </w:rPr>
              <w:t>5256982795</w:t>
            </w:r>
          </w:p>
        </w:tc>
      </w:tr>
      <w:tr w:rsidR="00BF59CC" w:rsidTr="001734C2">
        <w:trPr>
          <w:trHeight w:val="388"/>
        </w:trPr>
        <w:tc>
          <w:tcPr>
            <w:tcW w:w="2684"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技术职称</w:t>
            </w:r>
          </w:p>
        </w:tc>
        <w:tc>
          <w:tcPr>
            <w:tcW w:w="2835"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无</w:t>
            </w:r>
          </w:p>
        </w:tc>
        <w:tc>
          <w:tcPr>
            <w:tcW w:w="155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最高学位</w:t>
            </w:r>
          </w:p>
        </w:tc>
        <w:tc>
          <w:tcPr>
            <w:tcW w:w="1699" w:type="dxa"/>
            <w:vAlign w:val="center"/>
          </w:tcPr>
          <w:p w:rsidR="00BF59CC" w:rsidRDefault="00BF59CC" w:rsidP="001734C2">
            <w:pPr>
              <w:autoSpaceDE w:val="0"/>
              <w:autoSpaceDN w:val="0"/>
              <w:adjustRightInd w:val="0"/>
              <w:spacing w:line="400" w:lineRule="exact"/>
              <w:jc w:val="center"/>
              <w:rPr>
                <w:szCs w:val="21"/>
              </w:rPr>
            </w:pPr>
            <w:r>
              <w:rPr>
                <w:rFonts w:hint="eastAsia"/>
                <w:szCs w:val="21"/>
              </w:rPr>
              <w:t>硕士</w:t>
            </w:r>
          </w:p>
        </w:tc>
      </w:tr>
      <w:tr w:rsidR="00BF59CC" w:rsidTr="001734C2">
        <w:trPr>
          <w:trHeight w:val="1648"/>
        </w:trPr>
        <w:tc>
          <w:tcPr>
            <w:tcW w:w="2684" w:type="dxa"/>
            <w:gridSpan w:val="3"/>
            <w:vAlign w:val="center"/>
          </w:tcPr>
          <w:p w:rsidR="00BF59CC" w:rsidRDefault="00BF59CC" w:rsidP="001734C2">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BF59CC" w:rsidRDefault="00BF59CC" w:rsidP="001734C2">
            <w:pPr>
              <w:autoSpaceDE w:val="0"/>
              <w:autoSpaceDN w:val="0"/>
              <w:adjustRightInd w:val="0"/>
              <w:spacing w:line="400" w:lineRule="exact"/>
              <w:jc w:val="center"/>
              <w:rPr>
                <w:szCs w:val="21"/>
              </w:rPr>
            </w:pPr>
            <w:r>
              <w:rPr>
                <w:rFonts w:hint="eastAsia"/>
                <w:szCs w:val="21"/>
              </w:rPr>
              <w:t>无</w:t>
            </w:r>
          </w:p>
        </w:tc>
      </w:tr>
      <w:tr w:rsidR="00BF59CC" w:rsidTr="001734C2">
        <w:trPr>
          <w:trHeight w:val="480"/>
        </w:trPr>
        <w:tc>
          <w:tcPr>
            <w:tcW w:w="2684" w:type="dxa"/>
            <w:gridSpan w:val="3"/>
            <w:vAlign w:val="center"/>
          </w:tcPr>
          <w:p w:rsidR="00BF59CC" w:rsidRDefault="00BF59CC" w:rsidP="001734C2">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BF59CC" w:rsidRDefault="00BF59CC" w:rsidP="001734C2">
            <w:pPr>
              <w:autoSpaceDE w:val="0"/>
              <w:autoSpaceDN w:val="0"/>
              <w:adjustRightInd w:val="0"/>
              <w:spacing w:line="400" w:lineRule="exact"/>
              <w:jc w:val="center"/>
              <w:rPr>
                <w:szCs w:val="21"/>
              </w:rPr>
            </w:pPr>
            <w:r>
              <w:rPr>
                <w:rFonts w:hint="eastAsia"/>
                <w:szCs w:val="21"/>
              </w:rPr>
              <w:t xml:space="preserve"> </w:t>
            </w:r>
            <w:r w:rsidRPr="001C7822">
              <w:rPr>
                <w:rFonts w:hint="eastAsia"/>
                <w:szCs w:val="21"/>
              </w:rPr>
              <w:t>2020</w:t>
            </w:r>
            <w:r w:rsidRPr="001C7822">
              <w:rPr>
                <w:rFonts w:hint="eastAsia"/>
                <w:szCs w:val="21"/>
              </w:rPr>
              <w:t>年至今</w:t>
            </w:r>
          </w:p>
        </w:tc>
      </w:tr>
      <w:tr w:rsidR="00BF59CC" w:rsidTr="001734C2">
        <w:trPr>
          <w:trHeight w:val="1731"/>
        </w:trPr>
        <w:tc>
          <w:tcPr>
            <w:tcW w:w="8777" w:type="dxa"/>
            <w:gridSpan w:val="8"/>
          </w:tcPr>
          <w:p w:rsidR="00BF59CC" w:rsidRDefault="00BF59CC" w:rsidP="001734C2">
            <w:pPr>
              <w:adjustRightInd w:val="0"/>
              <w:spacing w:line="400" w:lineRule="exact"/>
              <w:rPr>
                <w:szCs w:val="21"/>
              </w:rPr>
            </w:pPr>
            <w:r>
              <w:rPr>
                <w:rFonts w:hint="eastAsia"/>
                <w:szCs w:val="21"/>
              </w:rPr>
              <w:t>主要贡献：（限</w:t>
            </w:r>
            <w:r>
              <w:rPr>
                <w:szCs w:val="21"/>
              </w:rPr>
              <w:t>300</w:t>
            </w:r>
            <w:r>
              <w:rPr>
                <w:rFonts w:hint="eastAsia"/>
                <w:szCs w:val="21"/>
              </w:rPr>
              <w:t>字）</w:t>
            </w:r>
          </w:p>
          <w:p w:rsidR="00BF59CC" w:rsidRDefault="00BF59CC" w:rsidP="001734C2">
            <w:pPr>
              <w:adjustRightInd w:val="0"/>
              <w:spacing w:line="400" w:lineRule="exact"/>
              <w:rPr>
                <w:szCs w:val="21"/>
              </w:rPr>
            </w:pPr>
            <w:r>
              <w:rPr>
                <w:rFonts w:hint="eastAsia"/>
                <w:szCs w:val="21"/>
              </w:rPr>
              <w:t>（</w:t>
            </w:r>
            <w:r>
              <w:rPr>
                <w:rFonts w:hint="eastAsia"/>
                <w:szCs w:val="21"/>
              </w:rPr>
              <w:t>1</w:t>
            </w:r>
            <w:r>
              <w:rPr>
                <w:rFonts w:hint="eastAsia"/>
                <w:szCs w:val="21"/>
              </w:rPr>
              <w:t>）参与常州市、高邮市和睢宁县小城镇的调研与分报告撰写，协助课题组调研计划安排，实时记录座谈交流内容；</w:t>
            </w:r>
          </w:p>
          <w:p w:rsidR="00BF59CC" w:rsidRDefault="00BF59CC" w:rsidP="001734C2">
            <w:pPr>
              <w:adjustRightInd w:val="0"/>
              <w:spacing w:line="400" w:lineRule="exact"/>
              <w:rPr>
                <w:szCs w:val="21"/>
              </w:rPr>
            </w:pPr>
            <w:r>
              <w:rPr>
                <w:rFonts w:hint="eastAsia"/>
                <w:szCs w:val="21"/>
              </w:rPr>
              <w:t>（</w:t>
            </w:r>
            <w:r>
              <w:rPr>
                <w:rFonts w:hint="eastAsia"/>
                <w:szCs w:val="21"/>
              </w:rPr>
              <w:t>2</w:t>
            </w:r>
            <w:r>
              <w:rPr>
                <w:rFonts w:hint="eastAsia"/>
                <w:szCs w:val="21"/>
              </w:rPr>
              <w:t>）整理和分析江苏省小城镇人口、经济和社会的数据，为总报告的定量与定性分析提供支撑。</w:t>
            </w:r>
          </w:p>
        </w:tc>
      </w:tr>
      <w:tr w:rsidR="00BF59CC" w:rsidTr="001734C2">
        <w:trPr>
          <w:trHeight w:val="2070"/>
        </w:trPr>
        <w:tc>
          <w:tcPr>
            <w:tcW w:w="892" w:type="dxa"/>
            <w:vMerge w:val="restart"/>
            <w:vAlign w:val="center"/>
          </w:tcPr>
          <w:p w:rsidR="00BF59CC" w:rsidRDefault="00BF59CC" w:rsidP="001734C2">
            <w:pPr>
              <w:adjustRightInd w:val="0"/>
              <w:spacing w:line="400" w:lineRule="exact"/>
              <w:jc w:val="center"/>
              <w:rPr>
                <w:szCs w:val="21"/>
              </w:rPr>
            </w:pPr>
            <w:r>
              <w:rPr>
                <w:rFonts w:hint="eastAsia"/>
                <w:szCs w:val="21"/>
              </w:rPr>
              <w:t>声</w:t>
            </w:r>
          </w:p>
          <w:p w:rsidR="00BF59CC" w:rsidRDefault="00BF59CC" w:rsidP="001734C2">
            <w:pPr>
              <w:adjustRightInd w:val="0"/>
              <w:spacing w:line="400" w:lineRule="exact"/>
              <w:jc w:val="center"/>
              <w:rPr>
                <w:szCs w:val="21"/>
              </w:rPr>
            </w:pPr>
          </w:p>
          <w:p w:rsidR="00BF59CC" w:rsidRDefault="00BF59CC" w:rsidP="001734C2">
            <w:pPr>
              <w:autoSpaceDE w:val="0"/>
              <w:autoSpaceDN w:val="0"/>
              <w:adjustRightInd w:val="0"/>
              <w:spacing w:line="400" w:lineRule="exact"/>
              <w:jc w:val="center"/>
              <w:rPr>
                <w:szCs w:val="21"/>
              </w:rPr>
            </w:pPr>
            <w:r>
              <w:rPr>
                <w:rFonts w:hint="eastAsia"/>
                <w:szCs w:val="21"/>
              </w:rPr>
              <w:t>明</w:t>
            </w:r>
          </w:p>
        </w:tc>
        <w:tc>
          <w:tcPr>
            <w:tcW w:w="7885" w:type="dxa"/>
            <w:gridSpan w:val="7"/>
          </w:tcPr>
          <w:p w:rsidR="00BF59CC" w:rsidRDefault="00BF59CC" w:rsidP="001734C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F59CC" w:rsidRDefault="00BF59CC" w:rsidP="001734C2">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F59CC" w:rsidTr="001734C2">
        <w:trPr>
          <w:trHeight w:val="864"/>
        </w:trPr>
        <w:tc>
          <w:tcPr>
            <w:tcW w:w="892" w:type="dxa"/>
            <w:vMerge/>
            <w:tcBorders>
              <w:bottom w:val="single" w:sz="8" w:space="0" w:color="auto"/>
            </w:tcBorders>
            <w:vAlign w:val="center"/>
          </w:tcPr>
          <w:p w:rsidR="00BF59CC" w:rsidRDefault="00BF59CC" w:rsidP="001734C2">
            <w:pPr>
              <w:jc w:val="left"/>
              <w:rPr>
                <w:szCs w:val="21"/>
              </w:rPr>
            </w:pPr>
          </w:p>
        </w:tc>
        <w:tc>
          <w:tcPr>
            <w:tcW w:w="3942" w:type="dxa"/>
            <w:gridSpan w:val="4"/>
            <w:tcBorders>
              <w:bottom w:val="single" w:sz="8" w:space="0" w:color="auto"/>
            </w:tcBorders>
          </w:tcPr>
          <w:p w:rsidR="00BF59CC" w:rsidRDefault="00BF59CC" w:rsidP="001734C2">
            <w:pPr>
              <w:adjustRightInd w:val="0"/>
              <w:spacing w:line="400" w:lineRule="exact"/>
              <w:rPr>
                <w:szCs w:val="21"/>
              </w:rPr>
            </w:pPr>
            <w:r>
              <w:rPr>
                <w:rFonts w:hint="eastAsia"/>
                <w:szCs w:val="21"/>
              </w:rPr>
              <w:t>本人签名：</w:t>
            </w:r>
          </w:p>
          <w:p w:rsidR="00BF59CC" w:rsidRDefault="00BF59CC" w:rsidP="001734C2">
            <w:pPr>
              <w:adjustRightInd w:val="0"/>
              <w:spacing w:line="400" w:lineRule="exact"/>
              <w:ind w:leftChars="144" w:left="302" w:firstLineChars="400" w:firstLine="840"/>
              <w:rPr>
                <w:szCs w:val="21"/>
              </w:rPr>
            </w:pPr>
          </w:p>
          <w:p w:rsidR="00BF59CC" w:rsidRDefault="00BF59CC" w:rsidP="001734C2">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F59CC" w:rsidRDefault="00BF59CC" w:rsidP="001734C2">
            <w:pPr>
              <w:adjustRightInd w:val="0"/>
              <w:spacing w:line="400" w:lineRule="exact"/>
              <w:rPr>
                <w:szCs w:val="21"/>
              </w:rPr>
            </w:pPr>
            <w:r>
              <w:rPr>
                <w:rFonts w:hint="eastAsia"/>
                <w:szCs w:val="21"/>
              </w:rPr>
              <w:t>单位（公章）：</w:t>
            </w:r>
          </w:p>
          <w:p w:rsidR="00BF59CC" w:rsidRDefault="00BF59CC" w:rsidP="001734C2">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F59CC" w:rsidRDefault="00BF59CC" w:rsidP="00BF59CC">
      <w:pPr>
        <w:jc w:val="left"/>
        <w:rPr>
          <w:snapToGrid w:val="0"/>
          <w:sz w:val="30"/>
          <w:szCs w:val="30"/>
        </w:rPr>
        <w:sectPr w:rsidR="00BF59CC" w:rsidSect="00BF59CC">
          <w:footerReference w:type="even" r:id="rId24"/>
          <w:footerReference w:type="default" r:id="rId25"/>
          <w:type w:val="nextColumn"/>
          <w:pgSz w:w="11906" w:h="16838"/>
          <w:pgMar w:top="2098" w:right="1531" w:bottom="1985" w:left="1531" w:header="851" w:footer="1474" w:gutter="0"/>
          <w:paperSrc w:first="15" w:other="15"/>
          <w:cols w:space="720"/>
        </w:sectPr>
      </w:pPr>
    </w:p>
    <w:p w:rsidR="00BF59CC" w:rsidRPr="006E1EB4" w:rsidRDefault="00BF59CC" w:rsidP="00BF59CC">
      <w:pPr>
        <w:pStyle w:val="a4"/>
        <w:adjustRightInd w:val="0"/>
        <w:spacing w:after="72"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BF59CC" w:rsidRPr="000C6EFB" w:rsidRDefault="00BF59CC" w:rsidP="00BF59CC">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BF59CC" w:rsidTr="001734C2">
        <w:trPr>
          <w:trHeight w:val="480"/>
        </w:trPr>
        <w:tc>
          <w:tcPr>
            <w:tcW w:w="1462" w:type="dxa"/>
            <w:gridSpan w:val="2"/>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胡晓亮</w:t>
            </w:r>
          </w:p>
        </w:tc>
        <w:tc>
          <w:tcPr>
            <w:tcW w:w="1704"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男</w:t>
            </w:r>
          </w:p>
        </w:tc>
        <w:tc>
          <w:tcPr>
            <w:tcW w:w="1463" w:type="dxa"/>
            <w:tcBorders>
              <w:top w:val="single" w:sz="8" w:space="0" w:color="auto"/>
            </w:tcBorders>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BF59CC" w:rsidRDefault="00582CE1" w:rsidP="001734C2">
            <w:pPr>
              <w:autoSpaceDE w:val="0"/>
              <w:autoSpaceDN w:val="0"/>
              <w:adjustRightInd w:val="0"/>
              <w:spacing w:after="72" w:line="400" w:lineRule="exact"/>
              <w:jc w:val="center"/>
              <w:rPr>
                <w:szCs w:val="21"/>
              </w:rPr>
            </w:pPr>
            <w:r>
              <w:rPr>
                <w:szCs w:val="21"/>
              </w:rPr>
              <w:t>7</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出生年月</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1</w:t>
            </w:r>
            <w:r>
              <w:rPr>
                <w:szCs w:val="21"/>
              </w:rPr>
              <w:t>994</w:t>
            </w:r>
            <w:r>
              <w:rPr>
                <w:rFonts w:hint="eastAsia"/>
                <w:szCs w:val="21"/>
              </w:rPr>
              <w:t>年</w:t>
            </w:r>
            <w:r>
              <w:rPr>
                <w:rFonts w:hint="eastAsia"/>
                <w:szCs w:val="21"/>
              </w:rPr>
              <w:t>1</w:t>
            </w:r>
            <w:r>
              <w:rPr>
                <w:szCs w:val="21"/>
              </w:rPr>
              <w:t>1</w:t>
            </w:r>
            <w:r>
              <w:rPr>
                <w:rFonts w:hint="eastAsia"/>
                <w:szCs w:val="21"/>
              </w:rPr>
              <w:t>月</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汉族</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中国</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行政职务</w:t>
            </w:r>
          </w:p>
        </w:tc>
        <w:tc>
          <w:tcPr>
            <w:tcW w:w="1222"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c>
          <w:tcPr>
            <w:tcW w:w="1704"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归国人员</w:t>
            </w:r>
          </w:p>
        </w:tc>
        <w:tc>
          <w:tcPr>
            <w:tcW w:w="1463"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否</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归国时间</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工作单位</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南京师范大学地理科学学院</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办公电话</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通讯地址</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大学城文苑路</w:t>
            </w:r>
            <w:r>
              <w:rPr>
                <w:rFonts w:hint="eastAsia"/>
                <w:szCs w:val="21"/>
              </w:rPr>
              <w:t>1</w:t>
            </w:r>
            <w:r>
              <w:rPr>
                <w:rFonts w:hint="eastAsia"/>
                <w:szCs w:val="21"/>
              </w:rPr>
              <w:t>号</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邮政编码</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2</w:t>
            </w:r>
            <w:r>
              <w:rPr>
                <w:szCs w:val="21"/>
              </w:rPr>
              <w:t>10023</w:t>
            </w:r>
          </w:p>
        </w:tc>
      </w:tr>
      <w:tr w:rsidR="00BF59CC" w:rsidTr="001734C2">
        <w:trPr>
          <w:trHeight w:val="480"/>
        </w:trPr>
        <w:tc>
          <w:tcPr>
            <w:tcW w:w="1462" w:type="dxa"/>
            <w:gridSpan w:val="2"/>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电子信箱</w:t>
            </w:r>
          </w:p>
        </w:tc>
        <w:tc>
          <w:tcPr>
            <w:tcW w:w="4389" w:type="dxa"/>
            <w:gridSpan w:val="4"/>
            <w:vAlign w:val="center"/>
          </w:tcPr>
          <w:p w:rsidR="00BF59CC" w:rsidRDefault="00BF59CC" w:rsidP="001734C2">
            <w:pPr>
              <w:autoSpaceDE w:val="0"/>
              <w:autoSpaceDN w:val="0"/>
              <w:adjustRightInd w:val="0"/>
              <w:spacing w:after="72" w:line="400" w:lineRule="exact"/>
              <w:jc w:val="center"/>
              <w:rPr>
                <w:szCs w:val="21"/>
              </w:rPr>
            </w:pPr>
            <w:r>
              <w:rPr>
                <w:szCs w:val="21"/>
              </w:rPr>
              <w:t>h</w:t>
            </w:r>
            <w:r>
              <w:rPr>
                <w:rFonts w:hint="eastAsia"/>
                <w:szCs w:val="21"/>
              </w:rPr>
              <w:t>uxiaoliang</w:t>
            </w:r>
            <w:r>
              <w:rPr>
                <w:szCs w:val="21"/>
              </w:rPr>
              <w:t>001@126.com</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移动电话</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1</w:t>
            </w:r>
            <w:r>
              <w:rPr>
                <w:szCs w:val="21"/>
              </w:rPr>
              <w:t>5605188015</w:t>
            </w:r>
          </w:p>
        </w:tc>
      </w:tr>
      <w:tr w:rsidR="00BF59CC" w:rsidTr="001734C2">
        <w:trPr>
          <w:trHeight w:val="388"/>
        </w:trPr>
        <w:tc>
          <w:tcPr>
            <w:tcW w:w="2684"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技术职称</w:t>
            </w:r>
          </w:p>
        </w:tc>
        <w:tc>
          <w:tcPr>
            <w:tcW w:w="3167"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无</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最高学位</w:t>
            </w:r>
          </w:p>
        </w:tc>
        <w:tc>
          <w:tcPr>
            <w:tcW w:w="1463" w:type="dxa"/>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硕士</w:t>
            </w:r>
          </w:p>
        </w:tc>
      </w:tr>
      <w:tr w:rsidR="00BF59CC" w:rsidTr="001734C2">
        <w:trPr>
          <w:trHeight w:val="1648"/>
        </w:trPr>
        <w:tc>
          <w:tcPr>
            <w:tcW w:w="2684" w:type="dxa"/>
            <w:gridSpan w:val="3"/>
            <w:vAlign w:val="center"/>
          </w:tcPr>
          <w:p w:rsidR="00BF59CC" w:rsidRDefault="00BF59CC" w:rsidP="001734C2">
            <w:pPr>
              <w:autoSpaceDE w:val="0"/>
              <w:autoSpaceDN w:val="0"/>
              <w:adjustRightInd w:val="0"/>
              <w:snapToGrid w:val="0"/>
              <w:spacing w:after="72" w:line="400" w:lineRule="exact"/>
              <w:jc w:val="center"/>
              <w:rPr>
                <w:szCs w:val="21"/>
              </w:rPr>
            </w:pPr>
            <w:r>
              <w:rPr>
                <w:rFonts w:hint="eastAsia"/>
                <w:szCs w:val="21"/>
              </w:rPr>
              <w:t>曾获科技奖励情况</w:t>
            </w:r>
          </w:p>
        </w:tc>
        <w:tc>
          <w:tcPr>
            <w:tcW w:w="6093" w:type="dxa"/>
            <w:gridSpan w:val="5"/>
            <w:vAlign w:val="center"/>
          </w:tcPr>
          <w:p w:rsidR="00BF59CC" w:rsidRDefault="00BF59CC" w:rsidP="001734C2">
            <w:pPr>
              <w:autoSpaceDE w:val="0"/>
              <w:autoSpaceDN w:val="0"/>
              <w:adjustRightInd w:val="0"/>
              <w:spacing w:after="72" w:line="400" w:lineRule="exact"/>
              <w:rPr>
                <w:szCs w:val="21"/>
              </w:rPr>
            </w:pPr>
            <w:r>
              <w:rPr>
                <w:rFonts w:hint="eastAsia"/>
                <w:szCs w:val="21"/>
              </w:rPr>
              <w:t>无</w:t>
            </w:r>
          </w:p>
        </w:tc>
      </w:tr>
      <w:tr w:rsidR="00BF59CC" w:rsidTr="001734C2">
        <w:trPr>
          <w:trHeight w:val="480"/>
        </w:trPr>
        <w:tc>
          <w:tcPr>
            <w:tcW w:w="2684" w:type="dxa"/>
            <w:gridSpan w:val="3"/>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参加起止时间</w:t>
            </w:r>
          </w:p>
        </w:tc>
        <w:tc>
          <w:tcPr>
            <w:tcW w:w="6093" w:type="dxa"/>
            <w:gridSpan w:val="5"/>
            <w:vAlign w:val="center"/>
          </w:tcPr>
          <w:p w:rsidR="00BF59CC" w:rsidRDefault="00BF59CC" w:rsidP="001734C2">
            <w:pPr>
              <w:autoSpaceDE w:val="0"/>
              <w:autoSpaceDN w:val="0"/>
              <w:adjustRightInd w:val="0"/>
              <w:spacing w:after="72" w:line="400" w:lineRule="exact"/>
              <w:jc w:val="center"/>
              <w:rPr>
                <w:szCs w:val="21"/>
              </w:rPr>
            </w:pPr>
            <w:r>
              <w:rPr>
                <w:rFonts w:hint="eastAsia"/>
                <w:szCs w:val="21"/>
              </w:rPr>
              <w:t>2</w:t>
            </w:r>
            <w:r>
              <w:rPr>
                <w:szCs w:val="21"/>
              </w:rPr>
              <w:t>020.11</w:t>
            </w:r>
            <w:r>
              <w:rPr>
                <w:rFonts w:hint="eastAsia"/>
                <w:szCs w:val="21"/>
              </w:rPr>
              <w:t>-</w:t>
            </w:r>
            <w:r>
              <w:rPr>
                <w:szCs w:val="21"/>
              </w:rPr>
              <w:t>2021.7</w:t>
            </w:r>
          </w:p>
        </w:tc>
      </w:tr>
      <w:tr w:rsidR="00BF59CC" w:rsidTr="001734C2">
        <w:trPr>
          <w:trHeight w:val="1731"/>
        </w:trPr>
        <w:tc>
          <w:tcPr>
            <w:tcW w:w="8777" w:type="dxa"/>
            <w:gridSpan w:val="8"/>
          </w:tcPr>
          <w:p w:rsidR="00BF59CC" w:rsidRDefault="00BF59CC" w:rsidP="001734C2">
            <w:pPr>
              <w:adjustRightInd w:val="0"/>
              <w:spacing w:after="72" w:line="400" w:lineRule="exact"/>
              <w:rPr>
                <w:szCs w:val="21"/>
              </w:rPr>
            </w:pPr>
            <w:r>
              <w:rPr>
                <w:rFonts w:hint="eastAsia"/>
                <w:szCs w:val="21"/>
              </w:rPr>
              <w:t>主要贡献：（限</w:t>
            </w:r>
            <w:r>
              <w:rPr>
                <w:szCs w:val="21"/>
              </w:rPr>
              <w:t>300</w:t>
            </w:r>
            <w:r>
              <w:rPr>
                <w:rFonts w:hint="eastAsia"/>
                <w:szCs w:val="21"/>
              </w:rPr>
              <w:t>字）</w:t>
            </w:r>
          </w:p>
          <w:p w:rsidR="00BF59CC" w:rsidRDefault="00BF59CC" w:rsidP="001734C2">
            <w:pPr>
              <w:adjustRightInd w:val="0"/>
              <w:spacing w:after="72" w:line="400" w:lineRule="exact"/>
              <w:ind w:firstLine="404"/>
              <w:rPr>
                <w:szCs w:val="21"/>
              </w:rPr>
            </w:pPr>
            <w:r>
              <w:rPr>
                <w:rFonts w:hint="eastAsia"/>
                <w:szCs w:val="21"/>
              </w:rPr>
              <w:t>全程参与南京市和盐城市大丰区两地小城镇实地调研，通过访谈、拍摄等方法辅助团队获取一手调研资料。参与南京市和盐城市大丰区两地小城镇建设与发展情况的调研报告撰写及后续图书出版，主要负责统计数据分析制图、小城镇发展机制归纳等技术性工作。</w:t>
            </w:r>
          </w:p>
        </w:tc>
      </w:tr>
      <w:tr w:rsidR="00BF59CC" w:rsidTr="001734C2">
        <w:trPr>
          <w:trHeight w:val="2070"/>
        </w:trPr>
        <w:tc>
          <w:tcPr>
            <w:tcW w:w="892" w:type="dxa"/>
            <w:vMerge w:val="restart"/>
            <w:vAlign w:val="center"/>
          </w:tcPr>
          <w:p w:rsidR="00BF59CC" w:rsidRDefault="00BF59CC" w:rsidP="001734C2">
            <w:pPr>
              <w:adjustRightInd w:val="0"/>
              <w:spacing w:after="72" w:line="400" w:lineRule="exact"/>
              <w:jc w:val="center"/>
              <w:rPr>
                <w:szCs w:val="21"/>
              </w:rPr>
            </w:pPr>
            <w:r>
              <w:rPr>
                <w:rFonts w:hint="eastAsia"/>
                <w:szCs w:val="21"/>
              </w:rPr>
              <w:t>声</w:t>
            </w:r>
          </w:p>
          <w:p w:rsidR="00BF59CC" w:rsidRDefault="00BF59CC" w:rsidP="001734C2">
            <w:pPr>
              <w:adjustRightInd w:val="0"/>
              <w:spacing w:after="72" w:line="400" w:lineRule="exact"/>
              <w:jc w:val="center"/>
              <w:rPr>
                <w:szCs w:val="21"/>
              </w:rPr>
            </w:pPr>
          </w:p>
          <w:p w:rsidR="00BF59CC" w:rsidRDefault="00BF59CC" w:rsidP="001734C2">
            <w:pPr>
              <w:autoSpaceDE w:val="0"/>
              <w:autoSpaceDN w:val="0"/>
              <w:adjustRightInd w:val="0"/>
              <w:spacing w:after="72" w:line="400" w:lineRule="exact"/>
              <w:jc w:val="center"/>
              <w:rPr>
                <w:szCs w:val="21"/>
              </w:rPr>
            </w:pPr>
            <w:r>
              <w:rPr>
                <w:rFonts w:hint="eastAsia"/>
                <w:szCs w:val="21"/>
              </w:rPr>
              <w:t>明</w:t>
            </w:r>
          </w:p>
        </w:tc>
        <w:tc>
          <w:tcPr>
            <w:tcW w:w="7885" w:type="dxa"/>
            <w:gridSpan w:val="7"/>
          </w:tcPr>
          <w:p w:rsidR="00BF59CC" w:rsidRDefault="00BF59CC" w:rsidP="001734C2">
            <w:pPr>
              <w:adjustRightInd w:val="0"/>
              <w:spacing w:after="72"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F59CC" w:rsidRDefault="00BF59CC" w:rsidP="001734C2">
            <w:pPr>
              <w:autoSpaceDE w:val="0"/>
              <w:autoSpaceDN w:val="0"/>
              <w:adjustRightInd w:val="0"/>
              <w:snapToGrid w:val="0"/>
              <w:spacing w:after="72" w:line="400" w:lineRule="exact"/>
              <w:ind w:firstLine="404"/>
              <w:rPr>
                <w:szCs w:val="21"/>
              </w:rPr>
            </w:pPr>
            <w:r>
              <w:rPr>
                <w:rFonts w:hint="eastAsia"/>
                <w:szCs w:val="21"/>
              </w:rPr>
              <w:t>如有不符，本人愿意承担相关后果并接受相应的处理。</w:t>
            </w:r>
          </w:p>
        </w:tc>
      </w:tr>
      <w:tr w:rsidR="00BF59CC" w:rsidTr="001734C2">
        <w:trPr>
          <w:trHeight w:val="864"/>
        </w:trPr>
        <w:tc>
          <w:tcPr>
            <w:tcW w:w="892" w:type="dxa"/>
            <w:vMerge/>
            <w:tcBorders>
              <w:bottom w:val="single" w:sz="8" w:space="0" w:color="auto"/>
            </w:tcBorders>
            <w:vAlign w:val="center"/>
          </w:tcPr>
          <w:p w:rsidR="00BF59CC" w:rsidRDefault="00BF59CC" w:rsidP="001734C2">
            <w:pPr>
              <w:spacing w:after="72"/>
              <w:jc w:val="left"/>
              <w:rPr>
                <w:szCs w:val="21"/>
              </w:rPr>
            </w:pPr>
          </w:p>
        </w:tc>
        <w:tc>
          <w:tcPr>
            <w:tcW w:w="3942" w:type="dxa"/>
            <w:gridSpan w:val="4"/>
            <w:tcBorders>
              <w:bottom w:val="single" w:sz="8" w:space="0" w:color="auto"/>
            </w:tcBorders>
          </w:tcPr>
          <w:p w:rsidR="00BF59CC" w:rsidRDefault="00BF59CC" w:rsidP="001734C2">
            <w:pPr>
              <w:adjustRightInd w:val="0"/>
              <w:spacing w:line="400" w:lineRule="exact"/>
              <w:ind w:leftChars="144" w:left="302" w:firstLineChars="400" w:firstLine="840"/>
              <w:rPr>
                <w:szCs w:val="21"/>
              </w:rPr>
            </w:pPr>
            <w:r>
              <w:rPr>
                <w:rFonts w:hint="eastAsia"/>
                <w:szCs w:val="21"/>
              </w:rPr>
              <w:t>本人签名：</w:t>
            </w:r>
          </w:p>
          <w:p w:rsidR="00BF59CC" w:rsidRDefault="00BF59CC" w:rsidP="001734C2">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F59CC" w:rsidRDefault="00BF59CC" w:rsidP="001734C2">
            <w:pPr>
              <w:adjustRightInd w:val="0"/>
              <w:spacing w:line="400" w:lineRule="exact"/>
              <w:ind w:leftChars="144" w:left="302" w:firstLineChars="400" w:firstLine="840"/>
              <w:rPr>
                <w:szCs w:val="21"/>
              </w:rPr>
            </w:pPr>
            <w:r>
              <w:rPr>
                <w:rFonts w:hint="eastAsia"/>
                <w:szCs w:val="21"/>
              </w:rPr>
              <w:t>单位（公章）：</w:t>
            </w:r>
          </w:p>
          <w:p w:rsidR="00BF59CC" w:rsidRDefault="00BF59CC" w:rsidP="001734C2">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F59CC" w:rsidRDefault="00BF59CC" w:rsidP="00BF59CC">
      <w:pPr>
        <w:spacing w:after="93"/>
      </w:pPr>
    </w:p>
    <w:p w:rsidR="00BF59CC" w:rsidRDefault="00BF59CC">
      <w:pPr>
        <w:widowControl/>
        <w:jc w:val="left"/>
        <w:rPr>
          <w:rFonts w:eastAsia="方正黑体_GBK"/>
          <w:sz w:val="30"/>
          <w:szCs w:val="30"/>
        </w:rPr>
      </w:pPr>
      <w:r>
        <w:rPr>
          <w:rFonts w:eastAsia="方正黑体_GBK"/>
          <w:sz w:val="30"/>
          <w:szCs w:val="30"/>
        </w:rPr>
        <w:br w:type="page"/>
      </w:r>
    </w:p>
    <w:p w:rsidR="008A2224" w:rsidRPr="006E1EB4" w:rsidRDefault="008A2224" w:rsidP="008A222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A2224" w:rsidRPr="000C6EFB" w:rsidRDefault="008A2224" w:rsidP="008A222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8A2224" w:rsidTr="008A2224">
        <w:trPr>
          <w:trHeight w:val="480"/>
        </w:trPr>
        <w:tc>
          <w:tcPr>
            <w:tcW w:w="1462" w:type="dxa"/>
            <w:gridSpan w:val="2"/>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8A2224" w:rsidRDefault="001734C2" w:rsidP="008A2224">
            <w:pPr>
              <w:autoSpaceDE w:val="0"/>
              <w:autoSpaceDN w:val="0"/>
              <w:adjustRightInd w:val="0"/>
              <w:spacing w:line="400" w:lineRule="exact"/>
              <w:jc w:val="center"/>
              <w:rPr>
                <w:szCs w:val="21"/>
              </w:rPr>
            </w:pPr>
            <w:r>
              <w:rPr>
                <w:rFonts w:hint="eastAsia"/>
                <w:szCs w:val="21"/>
              </w:rPr>
              <w:t>王婧</w:t>
            </w:r>
          </w:p>
        </w:tc>
        <w:tc>
          <w:tcPr>
            <w:tcW w:w="1704" w:type="dxa"/>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A2224" w:rsidRDefault="001734C2" w:rsidP="008A2224">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8A2224" w:rsidRDefault="008A2224" w:rsidP="008A2224">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A2224" w:rsidRDefault="00582CE1" w:rsidP="008A2224">
            <w:pPr>
              <w:autoSpaceDE w:val="0"/>
              <w:autoSpaceDN w:val="0"/>
              <w:adjustRightInd w:val="0"/>
              <w:spacing w:line="400" w:lineRule="exact"/>
              <w:jc w:val="center"/>
              <w:rPr>
                <w:szCs w:val="21"/>
              </w:rPr>
            </w:pPr>
            <w:r>
              <w:rPr>
                <w:szCs w:val="21"/>
              </w:rPr>
              <w:t>8</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8A2224" w:rsidRDefault="001734C2" w:rsidP="008A2224">
            <w:pPr>
              <w:autoSpaceDE w:val="0"/>
              <w:autoSpaceDN w:val="0"/>
              <w:adjustRightInd w:val="0"/>
              <w:spacing w:line="400" w:lineRule="exact"/>
              <w:jc w:val="center"/>
              <w:rPr>
                <w:szCs w:val="21"/>
              </w:rPr>
            </w:pPr>
            <w:r>
              <w:rPr>
                <w:szCs w:val="21"/>
              </w:rPr>
              <w:t>1987.6</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汉族</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A2224" w:rsidRDefault="001734C2" w:rsidP="008A2224">
            <w:pPr>
              <w:autoSpaceDE w:val="0"/>
              <w:autoSpaceDN w:val="0"/>
              <w:adjustRightInd w:val="0"/>
              <w:spacing w:line="400" w:lineRule="exact"/>
              <w:jc w:val="center"/>
              <w:rPr>
                <w:szCs w:val="21"/>
              </w:rPr>
            </w:pPr>
            <w:r>
              <w:rPr>
                <w:rFonts w:hint="eastAsia"/>
                <w:szCs w:val="21"/>
              </w:rPr>
              <w:t>中国</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南京</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8A2224" w:rsidRPr="00046DCC" w:rsidRDefault="001734C2" w:rsidP="001734C2">
            <w:pPr>
              <w:autoSpaceDE w:val="0"/>
              <w:autoSpaceDN w:val="0"/>
              <w:adjustRightInd w:val="0"/>
              <w:spacing w:line="400" w:lineRule="exact"/>
              <w:rPr>
                <w:spacing w:val="-10"/>
                <w:szCs w:val="21"/>
              </w:rPr>
            </w:pPr>
            <w:r w:rsidRPr="00046DCC">
              <w:rPr>
                <w:rFonts w:hint="eastAsia"/>
                <w:spacing w:val="-10"/>
                <w:szCs w:val="21"/>
              </w:rPr>
              <w:t>主任规划师</w:t>
            </w:r>
          </w:p>
        </w:tc>
        <w:tc>
          <w:tcPr>
            <w:tcW w:w="1704"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A2224" w:rsidRDefault="001734C2" w:rsidP="008A2224">
            <w:pPr>
              <w:autoSpaceDE w:val="0"/>
              <w:autoSpaceDN w:val="0"/>
              <w:adjustRightInd w:val="0"/>
              <w:spacing w:line="400" w:lineRule="exact"/>
              <w:jc w:val="center"/>
              <w:rPr>
                <w:szCs w:val="21"/>
              </w:rPr>
            </w:pPr>
            <w:r>
              <w:rPr>
                <w:rFonts w:hint="eastAsia"/>
                <w:szCs w:val="21"/>
              </w:rPr>
              <w:t>否</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A2224" w:rsidRDefault="008A2224" w:rsidP="008A2224">
            <w:pPr>
              <w:autoSpaceDE w:val="0"/>
              <w:autoSpaceDN w:val="0"/>
              <w:adjustRightInd w:val="0"/>
              <w:spacing w:line="400" w:lineRule="exact"/>
              <w:jc w:val="center"/>
              <w:rPr>
                <w:szCs w:val="21"/>
              </w:rPr>
            </w:pP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8A2224" w:rsidRDefault="001734C2" w:rsidP="008A2224">
            <w:pPr>
              <w:autoSpaceDE w:val="0"/>
              <w:autoSpaceDN w:val="0"/>
              <w:adjustRightInd w:val="0"/>
              <w:spacing w:line="400" w:lineRule="exact"/>
              <w:jc w:val="center"/>
              <w:rPr>
                <w:szCs w:val="21"/>
              </w:rPr>
            </w:pPr>
            <w:r w:rsidRPr="001734C2">
              <w:rPr>
                <w:rFonts w:hint="eastAsia"/>
                <w:szCs w:val="21"/>
              </w:rPr>
              <w:t>江苏省城镇与乡村规划设计院有限公司</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0</w:t>
            </w:r>
            <w:r>
              <w:rPr>
                <w:szCs w:val="21"/>
              </w:rPr>
              <w:t>25-83656580</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8A2224" w:rsidRDefault="001734C2" w:rsidP="00B3616C">
            <w:pPr>
              <w:autoSpaceDE w:val="0"/>
              <w:autoSpaceDN w:val="0"/>
              <w:adjustRightInd w:val="0"/>
              <w:snapToGrid w:val="0"/>
              <w:jc w:val="center"/>
              <w:rPr>
                <w:szCs w:val="21"/>
              </w:rPr>
            </w:pPr>
            <w:r w:rsidRPr="001734C2">
              <w:rPr>
                <w:rFonts w:hint="eastAsia"/>
                <w:szCs w:val="21"/>
              </w:rPr>
              <w:t>江苏省南京市建</w:t>
            </w:r>
            <w:proofErr w:type="gramStart"/>
            <w:r w:rsidRPr="001734C2">
              <w:rPr>
                <w:rFonts w:hint="eastAsia"/>
                <w:szCs w:val="21"/>
              </w:rPr>
              <w:t>邺</w:t>
            </w:r>
            <w:proofErr w:type="gramEnd"/>
            <w:r w:rsidRPr="001734C2">
              <w:rPr>
                <w:rFonts w:hint="eastAsia"/>
                <w:szCs w:val="21"/>
              </w:rPr>
              <w:t>区云龙山路</w:t>
            </w:r>
            <w:r w:rsidRPr="001734C2">
              <w:rPr>
                <w:rFonts w:hint="eastAsia"/>
                <w:szCs w:val="21"/>
              </w:rPr>
              <w:t>1</w:t>
            </w:r>
            <w:r w:rsidRPr="001734C2">
              <w:rPr>
                <w:rFonts w:hint="eastAsia"/>
                <w:szCs w:val="21"/>
              </w:rPr>
              <w:t>号紫金社区科技特别创业园</w:t>
            </w:r>
            <w:r w:rsidRPr="001734C2">
              <w:rPr>
                <w:rFonts w:hint="eastAsia"/>
                <w:szCs w:val="21"/>
              </w:rPr>
              <w:t>B3</w:t>
            </w:r>
            <w:r w:rsidRPr="001734C2">
              <w:rPr>
                <w:rFonts w:hint="eastAsia"/>
                <w:szCs w:val="21"/>
              </w:rPr>
              <w:t>栋</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2</w:t>
            </w:r>
            <w:r>
              <w:rPr>
                <w:szCs w:val="21"/>
              </w:rPr>
              <w:t>1000</w:t>
            </w:r>
          </w:p>
        </w:tc>
      </w:tr>
      <w:tr w:rsidR="008A2224" w:rsidTr="008A2224">
        <w:trPr>
          <w:trHeight w:val="480"/>
        </w:trPr>
        <w:tc>
          <w:tcPr>
            <w:tcW w:w="1462" w:type="dxa"/>
            <w:gridSpan w:val="2"/>
            <w:vAlign w:val="center"/>
          </w:tcPr>
          <w:p w:rsidR="008A2224" w:rsidRDefault="008A2224" w:rsidP="008A2224">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8A2224" w:rsidRDefault="001734C2" w:rsidP="008A2224">
            <w:pPr>
              <w:autoSpaceDE w:val="0"/>
              <w:autoSpaceDN w:val="0"/>
              <w:adjustRightInd w:val="0"/>
              <w:spacing w:line="400" w:lineRule="exact"/>
              <w:jc w:val="center"/>
              <w:rPr>
                <w:szCs w:val="21"/>
              </w:rPr>
            </w:pPr>
            <w:r>
              <w:rPr>
                <w:szCs w:val="21"/>
              </w:rPr>
              <w:t>S</w:t>
            </w:r>
            <w:r>
              <w:rPr>
                <w:rFonts w:hint="eastAsia"/>
                <w:szCs w:val="21"/>
              </w:rPr>
              <w:t>hine</w:t>
            </w:r>
            <w:r>
              <w:rPr>
                <w:szCs w:val="21"/>
              </w:rPr>
              <w:t xml:space="preserve"> </w:t>
            </w:r>
            <w:r w:rsidRPr="001734C2">
              <w:rPr>
                <w:szCs w:val="21"/>
                <w:u w:val="single"/>
              </w:rPr>
              <w:t xml:space="preserve"> </w:t>
            </w:r>
            <w:r w:rsidRPr="001734C2">
              <w:rPr>
                <w:szCs w:val="21"/>
              </w:rPr>
              <w:t>wj@qq.com</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1</w:t>
            </w:r>
            <w:r>
              <w:rPr>
                <w:szCs w:val="21"/>
              </w:rPr>
              <w:t>3913000279</w:t>
            </w:r>
          </w:p>
        </w:tc>
      </w:tr>
      <w:tr w:rsidR="008A2224" w:rsidTr="008A2224">
        <w:trPr>
          <w:trHeight w:val="388"/>
        </w:trPr>
        <w:tc>
          <w:tcPr>
            <w:tcW w:w="2684" w:type="dxa"/>
            <w:gridSpan w:val="3"/>
            <w:vAlign w:val="center"/>
          </w:tcPr>
          <w:p w:rsidR="008A2224" w:rsidRDefault="008A2224" w:rsidP="008A2224">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8A2224" w:rsidRDefault="001734C2" w:rsidP="008A2224">
            <w:pPr>
              <w:autoSpaceDE w:val="0"/>
              <w:autoSpaceDN w:val="0"/>
              <w:adjustRightInd w:val="0"/>
              <w:spacing w:line="400" w:lineRule="exact"/>
              <w:jc w:val="center"/>
              <w:rPr>
                <w:szCs w:val="21"/>
              </w:rPr>
            </w:pPr>
            <w:r>
              <w:rPr>
                <w:rFonts w:hint="eastAsia"/>
                <w:szCs w:val="21"/>
              </w:rPr>
              <w:t>高级城乡规划师</w:t>
            </w:r>
          </w:p>
        </w:tc>
        <w:tc>
          <w:tcPr>
            <w:tcW w:w="1463" w:type="dxa"/>
            <w:vAlign w:val="center"/>
          </w:tcPr>
          <w:p w:rsidR="008A2224" w:rsidRDefault="008A2224" w:rsidP="008A2224">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A2224" w:rsidRDefault="001734C2" w:rsidP="008A2224">
            <w:pPr>
              <w:autoSpaceDE w:val="0"/>
              <w:autoSpaceDN w:val="0"/>
              <w:adjustRightInd w:val="0"/>
              <w:spacing w:line="400" w:lineRule="exact"/>
              <w:jc w:val="center"/>
              <w:rPr>
                <w:szCs w:val="21"/>
              </w:rPr>
            </w:pPr>
            <w:r>
              <w:rPr>
                <w:rFonts w:hint="eastAsia"/>
                <w:szCs w:val="21"/>
              </w:rPr>
              <w:t>硕士</w:t>
            </w:r>
          </w:p>
        </w:tc>
      </w:tr>
      <w:tr w:rsidR="008A2224" w:rsidTr="008A2224">
        <w:trPr>
          <w:trHeight w:val="1648"/>
        </w:trPr>
        <w:tc>
          <w:tcPr>
            <w:tcW w:w="2684" w:type="dxa"/>
            <w:gridSpan w:val="3"/>
            <w:vAlign w:val="center"/>
          </w:tcPr>
          <w:p w:rsidR="008A2224" w:rsidRDefault="008A2224" w:rsidP="008A2224">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1734C2" w:rsidRPr="001734C2" w:rsidRDefault="001734C2" w:rsidP="001734C2">
            <w:pPr>
              <w:autoSpaceDE w:val="0"/>
              <w:autoSpaceDN w:val="0"/>
              <w:adjustRightInd w:val="0"/>
              <w:snapToGrid w:val="0"/>
              <w:rPr>
                <w:szCs w:val="21"/>
              </w:rPr>
            </w:pPr>
            <w:r w:rsidRPr="001734C2">
              <w:rPr>
                <w:rFonts w:hint="eastAsia"/>
                <w:szCs w:val="21"/>
              </w:rPr>
              <w:t>长三角快速城镇化地区观光休闲</w:t>
            </w:r>
            <w:proofErr w:type="gramStart"/>
            <w:r w:rsidRPr="001734C2">
              <w:rPr>
                <w:rFonts w:hint="eastAsia"/>
                <w:szCs w:val="21"/>
              </w:rPr>
              <w:t>型美丽</w:t>
            </w:r>
            <w:proofErr w:type="gramEnd"/>
            <w:r w:rsidRPr="001734C2">
              <w:rPr>
                <w:rFonts w:hint="eastAsia"/>
                <w:szCs w:val="21"/>
              </w:rPr>
              <w:t>乡村建设技术综合示范，</w:t>
            </w:r>
            <w:r w:rsidRPr="001734C2">
              <w:rPr>
                <w:rFonts w:hint="eastAsia"/>
                <w:szCs w:val="21"/>
              </w:rPr>
              <w:t>2020</w:t>
            </w:r>
            <w:r w:rsidRPr="001734C2">
              <w:rPr>
                <w:rFonts w:hint="eastAsia"/>
                <w:szCs w:val="21"/>
              </w:rPr>
              <w:t>年度中国城市规划学会科技进步奖三等奖</w:t>
            </w:r>
          </w:p>
          <w:p w:rsidR="001734C2" w:rsidRPr="001734C2" w:rsidRDefault="001734C2" w:rsidP="001734C2">
            <w:pPr>
              <w:autoSpaceDE w:val="0"/>
              <w:autoSpaceDN w:val="0"/>
              <w:adjustRightInd w:val="0"/>
              <w:snapToGrid w:val="0"/>
              <w:rPr>
                <w:szCs w:val="21"/>
              </w:rPr>
            </w:pPr>
            <w:r w:rsidRPr="001734C2">
              <w:rPr>
                <w:rFonts w:hint="eastAsia"/>
                <w:szCs w:val="21"/>
              </w:rPr>
              <w:t>安新县环白洋淀地区乡村建设总体规划，</w:t>
            </w:r>
            <w:r w:rsidRPr="001734C2">
              <w:rPr>
                <w:rFonts w:hint="eastAsia"/>
                <w:szCs w:val="21"/>
              </w:rPr>
              <w:t>2015</w:t>
            </w:r>
            <w:r w:rsidRPr="001734C2">
              <w:rPr>
                <w:rFonts w:hint="eastAsia"/>
                <w:szCs w:val="21"/>
              </w:rPr>
              <w:t>年度全国优秀城乡规划设计二等奖，</w:t>
            </w:r>
            <w:r w:rsidRPr="001734C2">
              <w:rPr>
                <w:rFonts w:hint="eastAsia"/>
                <w:szCs w:val="21"/>
              </w:rPr>
              <w:t>2016</w:t>
            </w:r>
            <w:r w:rsidRPr="001734C2">
              <w:rPr>
                <w:rFonts w:hint="eastAsia"/>
                <w:szCs w:val="21"/>
              </w:rPr>
              <w:t>年度江苏省优秀工程设计一等奖</w:t>
            </w:r>
          </w:p>
          <w:p w:rsidR="001734C2" w:rsidRPr="001734C2" w:rsidRDefault="001734C2" w:rsidP="001734C2">
            <w:pPr>
              <w:autoSpaceDE w:val="0"/>
              <w:autoSpaceDN w:val="0"/>
              <w:adjustRightInd w:val="0"/>
              <w:snapToGrid w:val="0"/>
              <w:rPr>
                <w:szCs w:val="21"/>
              </w:rPr>
            </w:pPr>
            <w:r w:rsidRPr="001734C2">
              <w:rPr>
                <w:rFonts w:hint="eastAsia"/>
                <w:szCs w:val="21"/>
              </w:rPr>
              <w:t>江苏省无锡市宜兴市湖</w:t>
            </w:r>
            <w:proofErr w:type="gramStart"/>
            <w:r w:rsidRPr="001734C2">
              <w:rPr>
                <w:rFonts w:hint="eastAsia"/>
                <w:szCs w:val="21"/>
              </w:rPr>
              <w:t>涤</w:t>
            </w:r>
            <w:proofErr w:type="gramEnd"/>
            <w:r w:rsidRPr="001734C2">
              <w:rPr>
                <w:rFonts w:hint="eastAsia"/>
                <w:szCs w:val="21"/>
              </w:rPr>
              <w:t>镇张阳村村庄规划，</w:t>
            </w:r>
            <w:r w:rsidRPr="001734C2">
              <w:rPr>
                <w:rFonts w:hint="eastAsia"/>
                <w:szCs w:val="21"/>
              </w:rPr>
              <w:t>2013</w:t>
            </w:r>
            <w:r w:rsidRPr="001734C2">
              <w:rPr>
                <w:rFonts w:hint="eastAsia"/>
                <w:szCs w:val="21"/>
              </w:rPr>
              <w:t>年度全国优秀城乡规划设计三等奖</w:t>
            </w:r>
          </w:p>
          <w:p w:rsidR="001734C2" w:rsidRPr="001734C2" w:rsidRDefault="001734C2" w:rsidP="001734C2">
            <w:pPr>
              <w:autoSpaceDE w:val="0"/>
              <w:autoSpaceDN w:val="0"/>
              <w:adjustRightInd w:val="0"/>
              <w:snapToGrid w:val="0"/>
              <w:rPr>
                <w:szCs w:val="21"/>
              </w:rPr>
            </w:pPr>
            <w:r w:rsidRPr="001734C2">
              <w:rPr>
                <w:rFonts w:hint="eastAsia"/>
                <w:szCs w:val="21"/>
              </w:rPr>
              <w:t>南京市江宁</w:t>
            </w:r>
            <w:proofErr w:type="gramStart"/>
            <w:r w:rsidRPr="001734C2">
              <w:rPr>
                <w:rFonts w:hint="eastAsia"/>
                <w:szCs w:val="21"/>
              </w:rPr>
              <w:t>区特色</w:t>
            </w:r>
            <w:proofErr w:type="gramEnd"/>
            <w:r w:rsidRPr="001734C2">
              <w:rPr>
                <w:rFonts w:hint="eastAsia"/>
                <w:szCs w:val="21"/>
              </w:rPr>
              <w:t>小镇规划建设导则研究，</w:t>
            </w:r>
            <w:r w:rsidRPr="001734C2">
              <w:rPr>
                <w:rFonts w:hint="eastAsia"/>
                <w:szCs w:val="21"/>
              </w:rPr>
              <w:t>2018</w:t>
            </w:r>
            <w:r w:rsidRPr="001734C2">
              <w:rPr>
                <w:rFonts w:hint="eastAsia"/>
                <w:szCs w:val="21"/>
              </w:rPr>
              <w:t>年度江苏省优秀工程设计二等奖</w:t>
            </w:r>
          </w:p>
          <w:p w:rsidR="008A2224" w:rsidRDefault="001734C2" w:rsidP="001734C2">
            <w:pPr>
              <w:autoSpaceDE w:val="0"/>
              <w:autoSpaceDN w:val="0"/>
              <w:adjustRightInd w:val="0"/>
              <w:snapToGrid w:val="0"/>
              <w:rPr>
                <w:szCs w:val="21"/>
              </w:rPr>
            </w:pPr>
            <w:r w:rsidRPr="001734C2">
              <w:rPr>
                <w:rFonts w:hint="eastAsia"/>
                <w:szCs w:val="21"/>
              </w:rPr>
              <w:t>宿迁市宿城区</w:t>
            </w:r>
            <w:proofErr w:type="gramStart"/>
            <w:r w:rsidRPr="001734C2">
              <w:rPr>
                <w:rFonts w:hint="eastAsia"/>
                <w:szCs w:val="21"/>
              </w:rPr>
              <w:t>蔡</w:t>
            </w:r>
            <w:proofErr w:type="gramEnd"/>
            <w:r w:rsidRPr="001734C2">
              <w:rPr>
                <w:rFonts w:hint="eastAsia"/>
                <w:szCs w:val="21"/>
              </w:rPr>
              <w:t>集镇牛角</w:t>
            </w:r>
            <w:proofErr w:type="gramStart"/>
            <w:r w:rsidRPr="001734C2">
              <w:rPr>
                <w:rFonts w:hint="eastAsia"/>
                <w:szCs w:val="21"/>
              </w:rPr>
              <w:t>淹</w:t>
            </w:r>
            <w:proofErr w:type="gramEnd"/>
            <w:r w:rsidRPr="001734C2">
              <w:rPr>
                <w:rFonts w:hint="eastAsia"/>
                <w:szCs w:val="21"/>
              </w:rPr>
              <w:t>新型农村社区规划，</w:t>
            </w:r>
            <w:r w:rsidRPr="001734C2">
              <w:rPr>
                <w:rFonts w:hint="eastAsia"/>
                <w:szCs w:val="21"/>
              </w:rPr>
              <w:t>2021</w:t>
            </w:r>
            <w:r w:rsidRPr="001734C2">
              <w:rPr>
                <w:rFonts w:hint="eastAsia"/>
                <w:szCs w:val="21"/>
              </w:rPr>
              <w:t>年度江苏省优秀勘察设计二等奖</w:t>
            </w:r>
          </w:p>
        </w:tc>
      </w:tr>
      <w:tr w:rsidR="008A2224" w:rsidTr="008A2224">
        <w:trPr>
          <w:trHeight w:val="480"/>
        </w:trPr>
        <w:tc>
          <w:tcPr>
            <w:tcW w:w="2684" w:type="dxa"/>
            <w:gridSpan w:val="3"/>
            <w:vAlign w:val="center"/>
          </w:tcPr>
          <w:p w:rsidR="008A2224" w:rsidRDefault="008A2224" w:rsidP="008A2224">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8A2224" w:rsidRDefault="001734C2" w:rsidP="008A2224">
            <w:pPr>
              <w:autoSpaceDE w:val="0"/>
              <w:autoSpaceDN w:val="0"/>
              <w:adjustRightInd w:val="0"/>
              <w:spacing w:line="400" w:lineRule="exact"/>
              <w:jc w:val="center"/>
              <w:rPr>
                <w:szCs w:val="21"/>
              </w:rPr>
            </w:pPr>
            <w:r>
              <w:rPr>
                <w:rFonts w:hint="eastAsia"/>
                <w:szCs w:val="21"/>
              </w:rPr>
              <w:t>2</w:t>
            </w:r>
            <w:r>
              <w:rPr>
                <w:szCs w:val="21"/>
              </w:rPr>
              <w:t>021-2022</w:t>
            </w:r>
          </w:p>
        </w:tc>
      </w:tr>
      <w:tr w:rsidR="008A2224" w:rsidTr="008A2224">
        <w:trPr>
          <w:trHeight w:val="1731"/>
        </w:trPr>
        <w:tc>
          <w:tcPr>
            <w:tcW w:w="8777" w:type="dxa"/>
            <w:gridSpan w:val="8"/>
          </w:tcPr>
          <w:p w:rsidR="008A2224" w:rsidRDefault="008A2224" w:rsidP="008A2224">
            <w:pPr>
              <w:adjustRightInd w:val="0"/>
              <w:spacing w:line="400" w:lineRule="exact"/>
              <w:rPr>
                <w:szCs w:val="21"/>
              </w:rPr>
            </w:pPr>
            <w:r>
              <w:rPr>
                <w:rFonts w:hint="eastAsia"/>
                <w:szCs w:val="21"/>
              </w:rPr>
              <w:t>主要贡献：（限</w:t>
            </w:r>
            <w:r>
              <w:rPr>
                <w:szCs w:val="21"/>
              </w:rPr>
              <w:t>300</w:t>
            </w:r>
            <w:r>
              <w:rPr>
                <w:rFonts w:hint="eastAsia"/>
                <w:szCs w:val="21"/>
              </w:rPr>
              <w:t>字）</w:t>
            </w:r>
          </w:p>
          <w:p w:rsidR="008A2224" w:rsidRDefault="001734C2" w:rsidP="00B3616C">
            <w:pPr>
              <w:adjustRightInd w:val="0"/>
              <w:snapToGrid w:val="0"/>
              <w:rPr>
                <w:szCs w:val="21"/>
              </w:rPr>
            </w:pPr>
            <w:r w:rsidRPr="001734C2">
              <w:rPr>
                <w:rFonts w:hint="eastAsia"/>
                <w:szCs w:val="21"/>
              </w:rPr>
              <w:t>主要承担《</w:t>
            </w:r>
            <w:r w:rsidRPr="001734C2">
              <w:rPr>
                <w:rFonts w:hint="eastAsia"/>
                <w:szCs w:val="21"/>
              </w:rPr>
              <w:t>2000</w:t>
            </w:r>
            <w:r w:rsidRPr="001734C2">
              <w:rPr>
                <w:rFonts w:hint="eastAsia"/>
                <w:szCs w:val="21"/>
              </w:rPr>
              <w:t>年以来江苏省小城镇建设发展政策演进及地方实践研究》章节的撰写工作，参与制定整体框架，研究探讨核心观点，通过政策分析、数据分析、案例分析等系统总结了江苏省小城镇建设不同阶段的政策与成效，并梳理总结了典型的地方实践经验，提出关于政策演进与实践探索的相关思考，为丰富课题整体内容提供了较好支撑。</w:t>
            </w:r>
          </w:p>
        </w:tc>
      </w:tr>
      <w:tr w:rsidR="008A2224" w:rsidTr="008A2224">
        <w:trPr>
          <w:trHeight w:val="2070"/>
        </w:trPr>
        <w:tc>
          <w:tcPr>
            <w:tcW w:w="892" w:type="dxa"/>
            <w:vMerge w:val="restart"/>
            <w:vAlign w:val="center"/>
          </w:tcPr>
          <w:p w:rsidR="008A2224" w:rsidRDefault="008A2224" w:rsidP="008A2224">
            <w:pPr>
              <w:adjustRightInd w:val="0"/>
              <w:spacing w:line="400" w:lineRule="exact"/>
              <w:jc w:val="center"/>
              <w:rPr>
                <w:szCs w:val="21"/>
              </w:rPr>
            </w:pPr>
            <w:r>
              <w:rPr>
                <w:rFonts w:hint="eastAsia"/>
                <w:szCs w:val="21"/>
              </w:rPr>
              <w:t>声</w:t>
            </w:r>
          </w:p>
          <w:p w:rsidR="008A2224" w:rsidRDefault="008A2224" w:rsidP="008A2224">
            <w:pPr>
              <w:adjustRightInd w:val="0"/>
              <w:spacing w:line="400" w:lineRule="exact"/>
              <w:jc w:val="center"/>
              <w:rPr>
                <w:szCs w:val="21"/>
              </w:rPr>
            </w:pPr>
          </w:p>
          <w:p w:rsidR="008A2224" w:rsidRDefault="008A2224" w:rsidP="008A2224">
            <w:pPr>
              <w:autoSpaceDE w:val="0"/>
              <w:autoSpaceDN w:val="0"/>
              <w:adjustRightInd w:val="0"/>
              <w:spacing w:line="400" w:lineRule="exact"/>
              <w:jc w:val="center"/>
              <w:rPr>
                <w:szCs w:val="21"/>
              </w:rPr>
            </w:pPr>
            <w:r>
              <w:rPr>
                <w:rFonts w:hint="eastAsia"/>
                <w:szCs w:val="21"/>
              </w:rPr>
              <w:t>明</w:t>
            </w:r>
          </w:p>
        </w:tc>
        <w:tc>
          <w:tcPr>
            <w:tcW w:w="7885" w:type="dxa"/>
            <w:gridSpan w:val="7"/>
          </w:tcPr>
          <w:p w:rsidR="008A2224" w:rsidRDefault="008A2224" w:rsidP="008A222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A2224" w:rsidRDefault="008A2224" w:rsidP="008A222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A2224" w:rsidTr="008A2224">
        <w:trPr>
          <w:trHeight w:val="864"/>
        </w:trPr>
        <w:tc>
          <w:tcPr>
            <w:tcW w:w="892" w:type="dxa"/>
            <w:vMerge/>
            <w:tcBorders>
              <w:bottom w:val="single" w:sz="8" w:space="0" w:color="auto"/>
            </w:tcBorders>
            <w:vAlign w:val="center"/>
          </w:tcPr>
          <w:p w:rsidR="008A2224" w:rsidRDefault="008A2224" w:rsidP="008A2224">
            <w:pPr>
              <w:jc w:val="left"/>
              <w:rPr>
                <w:szCs w:val="21"/>
              </w:rPr>
            </w:pPr>
          </w:p>
        </w:tc>
        <w:tc>
          <w:tcPr>
            <w:tcW w:w="3942" w:type="dxa"/>
            <w:gridSpan w:val="4"/>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本人签名：</w:t>
            </w:r>
          </w:p>
          <w:p w:rsidR="008A2224" w:rsidRDefault="008A2224" w:rsidP="008A222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单位（公章）：</w:t>
            </w:r>
          </w:p>
          <w:p w:rsidR="008A2224" w:rsidRDefault="008A2224" w:rsidP="008A222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A2224" w:rsidRDefault="008A2224" w:rsidP="008A2224">
      <w:pPr>
        <w:jc w:val="left"/>
        <w:rPr>
          <w:snapToGrid w:val="0"/>
          <w:sz w:val="30"/>
          <w:szCs w:val="30"/>
        </w:rPr>
        <w:sectPr w:rsidR="008A2224" w:rsidSect="003A006C">
          <w:footerReference w:type="even" r:id="rId26"/>
          <w:footerReference w:type="default" r:id="rId27"/>
          <w:type w:val="nextColumn"/>
          <w:pgSz w:w="11906" w:h="16838"/>
          <w:pgMar w:top="2098" w:right="1531" w:bottom="1985" w:left="1531" w:header="851" w:footer="1474" w:gutter="0"/>
          <w:paperSrc w:first="15" w:other="15"/>
          <w:cols w:space="720"/>
        </w:sectPr>
      </w:pPr>
    </w:p>
    <w:p w:rsidR="008F3074" w:rsidRPr="006E1EB4" w:rsidRDefault="008F3074" w:rsidP="008F307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F3074" w:rsidRPr="000C6EFB" w:rsidRDefault="008F3074" w:rsidP="008F307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227538" w:rsidTr="00BC5968">
        <w:trPr>
          <w:trHeight w:val="480"/>
        </w:trPr>
        <w:tc>
          <w:tcPr>
            <w:tcW w:w="1462" w:type="dxa"/>
            <w:gridSpan w:val="2"/>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rFonts w:hint="eastAsia"/>
                <w:szCs w:val="21"/>
              </w:rPr>
              <w:t>张志刚</w:t>
            </w:r>
          </w:p>
        </w:tc>
        <w:tc>
          <w:tcPr>
            <w:tcW w:w="1704" w:type="dxa"/>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227538" w:rsidRDefault="00227538" w:rsidP="00227538">
            <w:pPr>
              <w:autoSpaceDE w:val="0"/>
              <w:autoSpaceDN w:val="0"/>
              <w:adjustRightInd w:val="0"/>
              <w:spacing w:line="400" w:lineRule="exact"/>
              <w:jc w:val="center"/>
              <w:rPr>
                <w:szCs w:val="21"/>
              </w:rPr>
            </w:pPr>
            <w:r>
              <w:rPr>
                <w:szCs w:val="21"/>
              </w:rPr>
              <w:t>9</w:t>
            </w:r>
          </w:p>
        </w:tc>
      </w:tr>
      <w:tr w:rsidR="00227538" w:rsidTr="00BC5968">
        <w:trPr>
          <w:trHeight w:val="480"/>
        </w:trPr>
        <w:tc>
          <w:tcPr>
            <w:tcW w:w="1462" w:type="dxa"/>
            <w:gridSpan w:val="2"/>
            <w:vAlign w:val="center"/>
          </w:tcPr>
          <w:p w:rsidR="00227538" w:rsidRDefault="00227538" w:rsidP="0022753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227538" w:rsidRDefault="00227538" w:rsidP="00227538">
            <w:pPr>
              <w:autoSpaceDE w:val="0"/>
              <w:autoSpaceDN w:val="0"/>
              <w:adjustRightInd w:val="0"/>
              <w:spacing w:line="400" w:lineRule="exact"/>
              <w:jc w:val="center"/>
              <w:rPr>
                <w:szCs w:val="21"/>
              </w:rPr>
            </w:pPr>
            <w:r>
              <w:rPr>
                <w:rFonts w:hint="eastAsia"/>
                <w:szCs w:val="21"/>
              </w:rPr>
              <w:t>1990.6</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汉</w:t>
            </w:r>
          </w:p>
        </w:tc>
      </w:tr>
      <w:tr w:rsidR="008F3074" w:rsidTr="00BC5968">
        <w:trPr>
          <w:trHeight w:val="480"/>
        </w:trPr>
        <w:tc>
          <w:tcPr>
            <w:tcW w:w="1462" w:type="dxa"/>
            <w:gridSpan w:val="2"/>
            <w:vAlign w:val="center"/>
          </w:tcPr>
          <w:p w:rsidR="008F3074" w:rsidRDefault="008F3074" w:rsidP="00BC596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F3074" w:rsidRDefault="008F3074" w:rsidP="00BC5968">
            <w:pPr>
              <w:autoSpaceDE w:val="0"/>
              <w:autoSpaceDN w:val="0"/>
              <w:adjustRightInd w:val="0"/>
              <w:spacing w:line="400" w:lineRule="exact"/>
              <w:jc w:val="center"/>
              <w:rPr>
                <w:szCs w:val="21"/>
              </w:rPr>
            </w:pPr>
            <w:r>
              <w:rPr>
                <w:rFonts w:hint="eastAsia"/>
                <w:szCs w:val="21"/>
              </w:rPr>
              <w:t>中国</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江苏南京</w:t>
            </w:r>
          </w:p>
        </w:tc>
      </w:tr>
      <w:tr w:rsidR="008F3074" w:rsidTr="00BC5968">
        <w:trPr>
          <w:trHeight w:val="480"/>
        </w:trPr>
        <w:tc>
          <w:tcPr>
            <w:tcW w:w="1462" w:type="dxa"/>
            <w:gridSpan w:val="2"/>
            <w:vAlign w:val="center"/>
          </w:tcPr>
          <w:p w:rsidR="008F3074" w:rsidRDefault="008F3074" w:rsidP="00BC5968">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8F3074" w:rsidRDefault="008F3074" w:rsidP="00BC5968">
            <w:pPr>
              <w:autoSpaceDE w:val="0"/>
              <w:autoSpaceDN w:val="0"/>
              <w:adjustRightInd w:val="0"/>
              <w:spacing w:line="400" w:lineRule="exact"/>
              <w:jc w:val="center"/>
              <w:rPr>
                <w:szCs w:val="21"/>
              </w:rPr>
            </w:pPr>
          </w:p>
        </w:tc>
        <w:tc>
          <w:tcPr>
            <w:tcW w:w="1704"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F3074" w:rsidRDefault="008F3074" w:rsidP="00BC5968">
            <w:pPr>
              <w:autoSpaceDE w:val="0"/>
              <w:autoSpaceDN w:val="0"/>
              <w:adjustRightInd w:val="0"/>
              <w:spacing w:line="400" w:lineRule="exact"/>
              <w:jc w:val="center"/>
              <w:rPr>
                <w:szCs w:val="21"/>
              </w:rPr>
            </w:pPr>
            <w:r>
              <w:rPr>
                <w:rFonts w:hint="eastAsia"/>
                <w:szCs w:val="21"/>
              </w:rPr>
              <w:t>/</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w:t>
            </w:r>
          </w:p>
        </w:tc>
      </w:tr>
      <w:tr w:rsidR="00227538" w:rsidTr="00BC5968">
        <w:trPr>
          <w:trHeight w:val="480"/>
        </w:trPr>
        <w:tc>
          <w:tcPr>
            <w:tcW w:w="1462" w:type="dxa"/>
            <w:gridSpan w:val="2"/>
            <w:vAlign w:val="center"/>
          </w:tcPr>
          <w:p w:rsidR="00227538" w:rsidRDefault="00227538" w:rsidP="0022753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227538" w:rsidRDefault="00227538" w:rsidP="00227538">
            <w:pPr>
              <w:autoSpaceDE w:val="0"/>
              <w:autoSpaceDN w:val="0"/>
              <w:adjustRightInd w:val="0"/>
              <w:spacing w:line="400" w:lineRule="exact"/>
              <w:jc w:val="center"/>
              <w:rPr>
                <w:szCs w:val="21"/>
              </w:rPr>
            </w:pPr>
            <w:r>
              <w:rPr>
                <w:rFonts w:hint="eastAsia"/>
                <w:szCs w:val="21"/>
              </w:rPr>
              <w:t>江苏省城乡发展研究中心</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025-51688787</w:t>
            </w:r>
          </w:p>
        </w:tc>
      </w:tr>
      <w:tr w:rsidR="00227538" w:rsidTr="00BC5968">
        <w:trPr>
          <w:trHeight w:val="480"/>
        </w:trPr>
        <w:tc>
          <w:tcPr>
            <w:tcW w:w="1462" w:type="dxa"/>
            <w:gridSpan w:val="2"/>
            <w:vAlign w:val="center"/>
          </w:tcPr>
          <w:p w:rsidR="00227538" w:rsidRDefault="00227538" w:rsidP="0022753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227538" w:rsidRDefault="00227538" w:rsidP="00227538">
            <w:pPr>
              <w:autoSpaceDE w:val="0"/>
              <w:autoSpaceDN w:val="0"/>
              <w:adjustRightInd w:val="0"/>
              <w:spacing w:line="400" w:lineRule="exact"/>
              <w:jc w:val="center"/>
              <w:rPr>
                <w:szCs w:val="21"/>
              </w:rPr>
            </w:pPr>
            <w:r>
              <w:rPr>
                <w:rFonts w:hint="eastAsia"/>
                <w:szCs w:val="21"/>
              </w:rPr>
              <w:t>南京市鼓楼区草场门大街</w:t>
            </w:r>
            <w:r>
              <w:rPr>
                <w:rFonts w:hint="eastAsia"/>
                <w:szCs w:val="21"/>
              </w:rPr>
              <w:t>88</w:t>
            </w:r>
            <w:r>
              <w:rPr>
                <w:rFonts w:hint="eastAsia"/>
                <w:szCs w:val="21"/>
              </w:rPr>
              <w:t>号江苏建设大厦</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210036</w:t>
            </w:r>
          </w:p>
        </w:tc>
      </w:tr>
      <w:tr w:rsidR="00227538" w:rsidTr="00BC5968">
        <w:trPr>
          <w:trHeight w:val="480"/>
        </w:trPr>
        <w:tc>
          <w:tcPr>
            <w:tcW w:w="1462" w:type="dxa"/>
            <w:gridSpan w:val="2"/>
            <w:vAlign w:val="center"/>
          </w:tcPr>
          <w:p w:rsidR="00227538" w:rsidRDefault="00227538" w:rsidP="0022753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227538" w:rsidRDefault="00227538" w:rsidP="00227538">
            <w:pPr>
              <w:autoSpaceDE w:val="0"/>
              <w:autoSpaceDN w:val="0"/>
              <w:adjustRightInd w:val="0"/>
              <w:spacing w:line="400" w:lineRule="exact"/>
              <w:jc w:val="center"/>
              <w:rPr>
                <w:szCs w:val="21"/>
              </w:rPr>
            </w:pPr>
            <w:r>
              <w:rPr>
                <w:rFonts w:hint="eastAsia"/>
                <w:szCs w:val="21"/>
              </w:rPr>
              <w:t>1016627331@qq.com</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227538" w:rsidRDefault="00227538" w:rsidP="00227538">
            <w:pPr>
              <w:autoSpaceDE w:val="0"/>
              <w:autoSpaceDN w:val="0"/>
              <w:adjustRightInd w:val="0"/>
              <w:spacing w:line="400" w:lineRule="exact"/>
              <w:jc w:val="center"/>
              <w:rPr>
                <w:szCs w:val="21"/>
              </w:rPr>
            </w:pPr>
            <w:r>
              <w:rPr>
                <w:rFonts w:hint="eastAsia"/>
                <w:szCs w:val="21"/>
              </w:rPr>
              <w:t>19844566310</w:t>
            </w:r>
          </w:p>
        </w:tc>
      </w:tr>
      <w:tr w:rsidR="008F3074" w:rsidTr="00BC5968">
        <w:trPr>
          <w:trHeight w:val="388"/>
        </w:trPr>
        <w:tc>
          <w:tcPr>
            <w:tcW w:w="2684" w:type="dxa"/>
            <w:gridSpan w:val="3"/>
            <w:vAlign w:val="center"/>
          </w:tcPr>
          <w:p w:rsidR="008F3074" w:rsidRDefault="008F3074" w:rsidP="00BC5968">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8F3074" w:rsidRDefault="00227538" w:rsidP="00BC5968">
            <w:pPr>
              <w:autoSpaceDE w:val="0"/>
              <w:autoSpaceDN w:val="0"/>
              <w:adjustRightInd w:val="0"/>
              <w:spacing w:line="400" w:lineRule="exact"/>
              <w:jc w:val="center"/>
              <w:rPr>
                <w:szCs w:val="21"/>
              </w:rPr>
            </w:pPr>
            <w:r>
              <w:rPr>
                <w:rFonts w:hint="eastAsia"/>
                <w:szCs w:val="21"/>
              </w:rPr>
              <w:t>工程师</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F3074" w:rsidRDefault="008F3074" w:rsidP="00BC5968">
            <w:pPr>
              <w:autoSpaceDE w:val="0"/>
              <w:autoSpaceDN w:val="0"/>
              <w:adjustRightInd w:val="0"/>
              <w:spacing w:line="400" w:lineRule="exact"/>
              <w:jc w:val="center"/>
              <w:rPr>
                <w:szCs w:val="21"/>
              </w:rPr>
            </w:pPr>
            <w:r>
              <w:rPr>
                <w:rFonts w:hint="eastAsia"/>
                <w:szCs w:val="21"/>
              </w:rPr>
              <w:t>硕士研究生</w:t>
            </w:r>
          </w:p>
        </w:tc>
      </w:tr>
      <w:tr w:rsidR="008F3074" w:rsidTr="00BC5968">
        <w:trPr>
          <w:trHeight w:val="1648"/>
        </w:trPr>
        <w:tc>
          <w:tcPr>
            <w:tcW w:w="2684" w:type="dxa"/>
            <w:gridSpan w:val="3"/>
            <w:vAlign w:val="center"/>
          </w:tcPr>
          <w:p w:rsidR="008F3074" w:rsidRDefault="008F3074" w:rsidP="00BC5968">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227538" w:rsidRDefault="00227538" w:rsidP="00227538">
            <w:pPr>
              <w:autoSpaceDE w:val="0"/>
              <w:autoSpaceDN w:val="0"/>
              <w:adjustRightInd w:val="0"/>
              <w:spacing w:line="400" w:lineRule="exact"/>
              <w:rPr>
                <w:szCs w:val="21"/>
              </w:rPr>
            </w:pPr>
            <w:r>
              <w:rPr>
                <w:rFonts w:hint="eastAsia"/>
                <w:szCs w:val="21"/>
              </w:rPr>
              <w:t>2</w:t>
            </w:r>
            <w:r>
              <w:rPr>
                <w:szCs w:val="21"/>
              </w:rPr>
              <w:t>021</w:t>
            </w:r>
            <w:r>
              <w:rPr>
                <w:rFonts w:hint="eastAsia"/>
                <w:szCs w:val="21"/>
              </w:rPr>
              <w:t>年，《</w:t>
            </w:r>
            <w:r w:rsidRPr="00BA2674">
              <w:rPr>
                <w:rFonts w:hint="eastAsia"/>
                <w:szCs w:val="21"/>
              </w:rPr>
              <w:t>城市时代乡村多元发展路径研究</w:t>
            </w:r>
            <w:r>
              <w:rPr>
                <w:rFonts w:hint="eastAsia"/>
                <w:szCs w:val="21"/>
              </w:rPr>
              <w:t>》获得</w:t>
            </w:r>
            <w:r w:rsidRPr="00BA2674">
              <w:rPr>
                <w:rFonts w:hint="eastAsia"/>
                <w:szCs w:val="21"/>
              </w:rPr>
              <w:t>省建设科技创新成果</w:t>
            </w:r>
            <w:r>
              <w:rPr>
                <w:rFonts w:hint="eastAsia"/>
                <w:szCs w:val="21"/>
              </w:rPr>
              <w:t>一等奖（</w:t>
            </w:r>
            <w:r>
              <w:rPr>
                <w:szCs w:val="21"/>
              </w:rPr>
              <w:t>10</w:t>
            </w:r>
            <w:r>
              <w:rPr>
                <w:rFonts w:hint="eastAsia"/>
                <w:szCs w:val="21"/>
              </w:rPr>
              <w:t>/1</w:t>
            </w:r>
            <w:r>
              <w:rPr>
                <w:szCs w:val="21"/>
              </w:rPr>
              <w:t>1</w:t>
            </w:r>
            <w:r>
              <w:rPr>
                <w:rFonts w:hint="eastAsia"/>
                <w:szCs w:val="21"/>
              </w:rPr>
              <w:t>）</w:t>
            </w:r>
          </w:p>
          <w:p w:rsidR="008F3074" w:rsidRDefault="008F3074" w:rsidP="00BC5968">
            <w:pPr>
              <w:autoSpaceDE w:val="0"/>
              <w:autoSpaceDN w:val="0"/>
              <w:adjustRightInd w:val="0"/>
              <w:spacing w:line="400" w:lineRule="exact"/>
              <w:rPr>
                <w:szCs w:val="21"/>
              </w:rPr>
            </w:pPr>
          </w:p>
        </w:tc>
      </w:tr>
      <w:tr w:rsidR="008F3074" w:rsidTr="00BC5968">
        <w:trPr>
          <w:trHeight w:val="480"/>
        </w:trPr>
        <w:tc>
          <w:tcPr>
            <w:tcW w:w="2684" w:type="dxa"/>
            <w:gridSpan w:val="3"/>
            <w:vAlign w:val="center"/>
          </w:tcPr>
          <w:p w:rsidR="008F3074" w:rsidRDefault="008F3074" w:rsidP="00BC5968">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8F3074" w:rsidRDefault="000F0D9A" w:rsidP="000F0D9A">
            <w:pPr>
              <w:autoSpaceDE w:val="0"/>
              <w:autoSpaceDN w:val="0"/>
              <w:adjustRightInd w:val="0"/>
              <w:spacing w:line="400" w:lineRule="exact"/>
              <w:jc w:val="center"/>
              <w:rPr>
                <w:szCs w:val="21"/>
              </w:rPr>
            </w:pPr>
            <w:r>
              <w:rPr>
                <w:rFonts w:hint="eastAsia"/>
                <w:szCs w:val="21"/>
              </w:rPr>
              <w:t>20</w:t>
            </w:r>
            <w:r>
              <w:rPr>
                <w:szCs w:val="21"/>
              </w:rPr>
              <w:t>20</w:t>
            </w:r>
            <w:r>
              <w:rPr>
                <w:rFonts w:hint="eastAsia"/>
                <w:szCs w:val="21"/>
              </w:rPr>
              <w:t>年</w:t>
            </w:r>
            <w:r>
              <w:rPr>
                <w:szCs w:val="21"/>
              </w:rPr>
              <w:t>-</w:t>
            </w:r>
            <w:r>
              <w:rPr>
                <w:rFonts w:hint="eastAsia"/>
                <w:szCs w:val="21"/>
              </w:rPr>
              <w:t>2</w:t>
            </w:r>
            <w:r>
              <w:rPr>
                <w:szCs w:val="21"/>
              </w:rPr>
              <w:t>021</w:t>
            </w:r>
            <w:r w:rsidR="008157E1">
              <w:rPr>
                <w:rFonts w:hint="eastAsia"/>
                <w:szCs w:val="21"/>
              </w:rPr>
              <w:t>年</w:t>
            </w:r>
          </w:p>
        </w:tc>
      </w:tr>
      <w:tr w:rsidR="008F3074" w:rsidTr="00BC5968">
        <w:trPr>
          <w:trHeight w:val="1731"/>
        </w:trPr>
        <w:tc>
          <w:tcPr>
            <w:tcW w:w="8777" w:type="dxa"/>
            <w:gridSpan w:val="8"/>
          </w:tcPr>
          <w:p w:rsidR="008F3074" w:rsidRDefault="008F3074" w:rsidP="00BC5968">
            <w:pPr>
              <w:adjustRightInd w:val="0"/>
              <w:spacing w:line="400" w:lineRule="exact"/>
              <w:rPr>
                <w:szCs w:val="21"/>
              </w:rPr>
            </w:pPr>
            <w:r>
              <w:rPr>
                <w:rFonts w:hint="eastAsia"/>
                <w:szCs w:val="21"/>
              </w:rPr>
              <w:t>主要贡献：（限</w:t>
            </w:r>
            <w:r>
              <w:rPr>
                <w:szCs w:val="21"/>
              </w:rPr>
              <w:t>300</w:t>
            </w:r>
            <w:r>
              <w:rPr>
                <w:rFonts w:hint="eastAsia"/>
                <w:szCs w:val="21"/>
              </w:rPr>
              <w:t>字）</w:t>
            </w:r>
          </w:p>
          <w:p w:rsidR="008F3074" w:rsidRDefault="008F3074" w:rsidP="00153460">
            <w:pPr>
              <w:adjustRightInd w:val="0"/>
              <w:spacing w:line="400" w:lineRule="exact"/>
              <w:ind w:firstLine="404"/>
              <w:rPr>
                <w:szCs w:val="21"/>
              </w:rPr>
            </w:pPr>
            <w:r>
              <w:rPr>
                <w:rFonts w:hint="eastAsia"/>
                <w:szCs w:val="21"/>
              </w:rPr>
              <w:t>担任</w:t>
            </w:r>
            <w:r>
              <w:rPr>
                <w:szCs w:val="21"/>
              </w:rPr>
              <w:t>课题</w:t>
            </w:r>
            <w:r>
              <w:rPr>
                <w:rFonts w:hint="eastAsia"/>
                <w:szCs w:val="21"/>
              </w:rPr>
              <w:t>主要参与人</w:t>
            </w:r>
            <w:r>
              <w:rPr>
                <w:szCs w:val="21"/>
              </w:rPr>
              <w:t>，</w:t>
            </w:r>
            <w:r>
              <w:rPr>
                <w:rFonts w:hint="eastAsia"/>
                <w:szCs w:val="21"/>
              </w:rPr>
              <w:t>全过程参与开题</w:t>
            </w:r>
            <w:r w:rsidRPr="00C646A7">
              <w:rPr>
                <w:rFonts w:hint="eastAsia"/>
                <w:szCs w:val="21"/>
              </w:rPr>
              <w:t>、推进</w:t>
            </w:r>
            <w:r>
              <w:rPr>
                <w:rFonts w:hint="eastAsia"/>
                <w:szCs w:val="21"/>
              </w:rPr>
              <w:t>和验收</w:t>
            </w:r>
            <w:r w:rsidRPr="00C646A7">
              <w:rPr>
                <w:rFonts w:hint="eastAsia"/>
                <w:szCs w:val="21"/>
              </w:rPr>
              <w:t>等工作，</w:t>
            </w:r>
            <w:r>
              <w:rPr>
                <w:szCs w:val="21"/>
              </w:rPr>
              <w:t>并促进课题成果的推广应用工作。</w:t>
            </w:r>
          </w:p>
        </w:tc>
      </w:tr>
      <w:tr w:rsidR="008F3074" w:rsidTr="00BC5968">
        <w:trPr>
          <w:trHeight w:val="2070"/>
        </w:trPr>
        <w:tc>
          <w:tcPr>
            <w:tcW w:w="892" w:type="dxa"/>
            <w:vMerge w:val="restart"/>
            <w:vAlign w:val="center"/>
          </w:tcPr>
          <w:p w:rsidR="008F3074" w:rsidRDefault="008F3074" w:rsidP="00BC5968">
            <w:pPr>
              <w:adjustRightInd w:val="0"/>
              <w:spacing w:line="400" w:lineRule="exact"/>
              <w:jc w:val="center"/>
              <w:rPr>
                <w:szCs w:val="21"/>
              </w:rPr>
            </w:pPr>
            <w:r>
              <w:rPr>
                <w:rFonts w:hint="eastAsia"/>
                <w:szCs w:val="21"/>
              </w:rPr>
              <w:t>声</w:t>
            </w:r>
          </w:p>
          <w:p w:rsidR="008F3074" w:rsidRDefault="008F3074" w:rsidP="00BC5968">
            <w:pPr>
              <w:adjustRightInd w:val="0"/>
              <w:spacing w:line="400" w:lineRule="exact"/>
              <w:jc w:val="center"/>
              <w:rPr>
                <w:szCs w:val="21"/>
              </w:rPr>
            </w:pPr>
          </w:p>
          <w:p w:rsidR="008F3074" w:rsidRDefault="008F3074" w:rsidP="00BC5968">
            <w:pPr>
              <w:autoSpaceDE w:val="0"/>
              <w:autoSpaceDN w:val="0"/>
              <w:adjustRightInd w:val="0"/>
              <w:spacing w:line="400" w:lineRule="exact"/>
              <w:jc w:val="center"/>
              <w:rPr>
                <w:szCs w:val="21"/>
              </w:rPr>
            </w:pPr>
            <w:r>
              <w:rPr>
                <w:rFonts w:hint="eastAsia"/>
                <w:szCs w:val="21"/>
              </w:rPr>
              <w:t>明</w:t>
            </w:r>
          </w:p>
        </w:tc>
        <w:tc>
          <w:tcPr>
            <w:tcW w:w="7885" w:type="dxa"/>
            <w:gridSpan w:val="7"/>
          </w:tcPr>
          <w:p w:rsidR="008F3074" w:rsidRDefault="008F3074" w:rsidP="00BC596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F3074" w:rsidRDefault="008F3074" w:rsidP="00BC596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F3074" w:rsidTr="00BC5968">
        <w:trPr>
          <w:trHeight w:val="864"/>
        </w:trPr>
        <w:tc>
          <w:tcPr>
            <w:tcW w:w="892" w:type="dxa"/>
            <w:vMerge/>
            <w:tcBorders>
              <w:bottom w:val="single" w:sz="8" w:space="0" w:color="auto"/>
            </w:tcBorders>
            <w:vAlign w:val="center"/>
          </w:tcPr>
          <w:p w:rsidR="008F3074" w:rsidRDefault="008F3074" w:rsidP="00BC5968">
            <w:pPr>
              <w:jc w:val="left"/>
              <w:rPr>
                <w:szCs w:val="21"/>
              </w:rPr>
            </w:pPr>
          </w:p>
        </w:tc>
        <w:tc>
          <w:tcPr>
            <w:tcW w:w="3942" w:type="dxa"/>
            <w:gridSpan w:val="4"/>
            <w:tcBorders>
              <w:bottom w:val="single" w:sz="8" w:space="0" w:color="auto"/>
            </w:tcBorders>
          </w:tcPr>
          <w:p w:rsidR="008F3074" w:rsidRDefault="008F3074" w:rsidP="00BC5968">
            <w:pPr>
              <w:adjustRightInd w:val="0"/>
              <w:spacing w:line="400" w:lineRule="exact"/>
              <w:ind w:leftChars="144" w:left="302" w:firstLineChars="400" w:firstLine="840"/>
              <w:rPr>
                <w:szCs w:val="21"/>
              </w:rPr>
            </w:pPr>
            <w:r>
              <w:rPr>
                <w:rFonts w:hint="eastAsia"/>
                <w:szCs w:val="21"/>
              </w:rPr>
              <w:t>本人签名：</w:t>
            </w:r>
          </w:p>
          <w:p w:rsidR="008F3074" w:rsidRDefault="008F3074" w:rsidP="00BC596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F3074" w:rsidRDefault="008F3074" w:rsidP="00BC5968">
            <w:pPr>
              <w:adjustRightInd w:val="0"/>
              <w:spacing w:line="400" w:lineRule="exact"/>
              <w:ind w:leftChars="144" w:left="302" w:firstLineChars="400" w:firstLine="840"/>
              <w:rPr>
                <w:szCs w:val="21"/>
              </w:rPr>
            </w:pPr>
            <w:r>
              <w:rPr>
                <w:rFonts w:hint="eastAsia"/>
                <w:szCs w:val="21"/>
              </w:rPr>
              <w:t>单位（公章）：</w:t>
            </w:r>
          </w:p>
          <w:p w:rsidR="008F3074" w:rsidRDefault="008F3074" w:rsidP="00BC596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F3074" w:rsidRDefault="008F3074" w:rsidP="008F3074">
      <w:pPr>
        <w:jc w:val="left"/>
        <w:rPr>
          <w:snapToGrid w:val="0"/>
          <w:sz w:val="30"/>
          <w:szCs w:val="30"/>
        </w:rPr>
        <w:sectPr w:rsidR="008F3074" w:rsidSect="003A006C">
          <w:footerReference w:type="even" r:id="rId28"/>
          <w:footerReference w:type="default" r:id="rId29"/>
          <w:type w:val="nextColumn"/>
          <w:pgSz w:w="11906" w:h="16838"/>
          <w:pgMar w:top="2098" w:right="1531" w:bottom="1985" w:left="1531" w:header="851" w:footer="1474" w:gutter="0"/>
          <w:paperSrc w:first="15" w:other="15"/>
          <w:cols w:space="720"/>
        </w:sectPr>
      </w:pPr>
    </w:p>
    <w:p w:rsidR="008A2224" w:rsidRPr="006E1EB4" w:rsidRDefault="008A2224" w:rsidP="008A222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A2224" w:rsidRPr="000C6EFB" w:rsidRDefault="008A2224" w:rsidP="008A222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BE7AC3" w:rsidTr="008A2224">
        <w:trPr>
          <w:trHeight w:val="480"/>
        </w:trPr>
        <w:tc>
          <w:tcPr>
            <w:tcW w:w="1462" w:type="dxa"/>
            <w:gridSpan w:val="2"/>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rFonts w:hint="eastAsia"/>
                <w:szCs w:val="21"/>
              </w:rPr>
              <w:t>卞文涛</w:t>
            </w:r>
          </w:p>
        </w:tc>
        <w:tc>
          <w:tcPr>
            <w:tcW w:w="1704" w:type="dxa"/>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BE7AC3" w:rsidRDefault="00BE7AC3" w:rsidP="00BE7AC3">
            <w:pPr>
              <w:autoSpaceDE w:val="0"/>
              <w:autoSpaceDN w:val="0"/>
              <w:adjustRightInd w:val="0"/>
              <w:spacing w:line="400" w:lineRule="exact"/>
              <w:jc w:val="center"/>
              <w:rPr>
                <w:szCs w:val="21"/>
              </w:rPr>
            </w:pPr>
            <w:r>
              <w:rPr>
                <w:szCs w:val="21"/>
              </w:rPr>
              <w:t>10</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BE7AC3" w:rsidRDefault="00BE7AC3" w:rsidP="00BE7AC3">
            <w:pPr>
              <w:autoSpaceDE w:val="0"/>
              <w:autoSpaceDN w:val="0"/>
              <w:adjustRightInd w:val="0"/>
              <w:spacing w:line="400" w:lineRule="exact"/>
              <w:jc w:val="center"/>
              <w:rPr>
                <w:szCs w:val="21"/>
              </w:rPr>
            </w:pPr>
            <w:r>
              <w:rPr>
                <w:rFonts w:hint="eastAsia"/>
                <w:szCs w:val="21"/>
              </w:rPr>
              <w:t>1992</w:t>
            </w:r>
            <w:r>
              <w:rPr>
                <w:szCs w:val="21"/>
              </w:rPr>
              <w:t>.09</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汉</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E7AC3" w:rsidRDefault="00BE7AC3" w:rsidP="00BE7AC3">
            <w:pPr>
              <w:autoSpaceDE w:val="0"/>
              <w:autoSpaceDN w:val="0"/>
              <w:adjustRightInd w:val="0"/>
              <w:spacing w:line="400" w:lineRule="exact"/>
              <w:jc w:val="center"/>
              <w:rPr>
                <w:szCs w:val="21"/>
              </w:rPr>
            </w:pPr>
            <w:r>
              <w:rPr>
                <w:rFonts w:hint="eastAsia"/>
                <w:szCs w:val="21"/>
              </w:rPr>
              <w:t>中国</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江苏</w:t>
            </w:r>
            <w:r>
              <w:rPr>
                <w:szCs w:val="21"/>
              </w:rPr>
              <w:t>南京</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w:t>
            </w:r>
          </w:p>
        </w:tc>
        <w:tc>
          <w:tcPr>
            <w:tcW w:w="1704"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BE7AC3" w:rsidRDefault="00BE7AC3" w:rsidP="00BE7AC3">
            <w:pPr>
              <w:autoSpaceDE w:val="0"/>
              <w:autoSpaceDN w:val="0"/>
              <w:adjustRightInd w:val="0"/>
              <w:spacing w:line="400" w:lineRule="exact"/>
              <w:jc w:val="center"/>
              <w:rPr>
                <w:szCs w:val="21"/>
              </w:rPr>
            </w:pPr>
            <w:r>
              <w:rPr>
                <w:rFonts w:hint="eastAsia"/>
                <w:szCs w:val="21"/>
              </w:rPr>
              <w:t>江苏省</w:t>
            </w:r>
            <w:r>
              <w:rPr>
                <w:szCs w:val="21"/>
              </w:rPr>
              <w:t>城乡发展研究中心</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025-518689</w:t>
            </w:r>
            <w:r>
              <w:rPr>
                <w:szCs w:val="21"/>
              </w:rPr>
              <w:t>42</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BE7AC3" w:rsidRDefault="00BE7AC3" w:rsidP="00BE7AC3">
            <w:pPr>
              <w:autoSpaceDE w:val="0"/>
              <w:autoSpaceDN w:val="0"/>
              <w:adjustRightInd w:val="0"/>
              <w:spacing w:line="400" w:lineRule="exact"/>
              <w:jc w:val="center"/>
              <w:rPr>
                <w:szCs w:val="21"/>
              </w:rPr>
            </w:pPr>
            <w:r w:rsidRPr="00946D0E">
              <w:rPr>
                <w:rFonts w:hint="eastAsia"/>
                <w:szCs w:val="21"/>
              </w:rPr>
              <w:t>南京市鼓楼区草场门大街</w:t>
            </w:r>
            <w:r w:rsidRPr="00946D0E">
              <w:rPr>
                <w:rFonts w:hint="eastAsia"/>
                <w:szCs w:val="21"/>
              </w:rPr>
              <w:t>88</w:t>
            </w:r>
            <w:r w:rsidRPr="00946D0E">
              <w:rPr>
                <w:rFonts w:hint="eastAsia"/>
                <w:szCs w:val="21"/>
              </w:rPr>
              <w:t>号江苏建设大厦</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BE7AC3" w:rsidRDefault="00BE7AC3" w:rsidP="00BE7AC3">
            <w:pPr>
              <w:autoSpaceDE w:val="0"/>
              <w:autoSpaceDN w:val="0"/>
              <w:adjustRightInd w:val="0"/>
              <w:spacing w:line="400" w:lineRule="exact"/>
              <w:jc w:val="center"/>
              <w:rPr>
                <w:szCs w:val="21"/>
              </w:rPr>
            </w:pPr>
            <w:r w:rsidRPr="00946D0E">
              <w:rPr>
                <w:szCs w:val="21"/>
              </w:rPr>
              <w:t>210036</w:t>
            </w:r>
          </w:p>
        </w:tc>
      </w:tr>
      <w:tr w:rsidR="00BE7AC3" w:rsidTr="008A2224">
        <w:trPr>
          <w:trHeight w:val="480"/>
        </w:trPr>
        <w:tc>
          <w:tcPr>
            <w:tcW w:w="1462" w:type="dxa"/>
            <w:gridSpan w:val="2"/>
            <w:vAlign w:val="center"/>
          </w:tcPr>
          <w:p w:rsidR="00BE7AC3" w:rsidRDefault="00BE7AC3" w:rsidP="00BE7AC3">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BE7AC3" w:rsidRDefault="00BE7AC3" w:rsidP="00BE7AC3">
            <w:pPr>
              <w:autoSpaceDE w:val="0"/>
              <w:autoSpaceDN w:val="0"/>
              <w:adjustRightInd w:val="0"/>
              <w:spacing w:line="400" w:lineRule="exact"/>
              <w:jc w:val="center"/>
              <w:rPr>
                <w:szCs w:val="21"/>
              </w:rPr>
            </w:pPr>
            <w:r>
              <w:rPr>
                <w:rFonts w:hint="eastAsia"/>
                <w:szCs w:val="21"/>
              </w:rPr>
              <w:t>bianwt</w:t>
            </w:r>
            <w:r w:rsidRPr="006C674E">
              <w:rPr>
                <w:szCs w:val="21"/>
              </w:rPr>
              <w:t>@jsurdr.com</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13805143669</w:t>
            </w:r>
          </w:p>
        </w:tc>
      </w:tr>
      <w:tr w:rsidR="00BE7AC3" w:rsidTr="008A2224">
        <w:trPr>
          <w:trHeight w:val="388"/>
        </w:trPr>
        <w:tc>
          <w:tcPr>
            <w:tcW w:w="2684" w:type="dxa"/>
            <w:gridSpan w:val="3"/>
            <w:vAlign w:val="center"/>
          </w:tcPr>
          <w:p w:rsidR="00BE7AC3" w:rsidRDefault="00BE7AC3" w:rsidP="00BE7AC3">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BE7AC3" w:rsidRDefault="00BE7AC3" w:rsidP="00BE7AC3">
            <w:pPr>
              <w:autoSpaceDE w:val="0"/>
              <w:autoSpaceDN w:val="0"/>
              <w:adjustRightInd w:val="0"/>
              <w:snapToGrid w:val="0"/>
              <w:spacing w:line="400" w:lineRule="exact"/>
              <w:jc w:val="center"/>
              <w:rPr>
                <w:szCs w:val="21"/>
              </w:rPr>
            </w:pPr>
            <w:r>
              <w:rPr>
                <w:szCs w:val="21"/>
              </w:rPr>
              <w:t>工程师</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BE7AC3" w:rsidRDefault="00BE7AC3" w:rsidP="00BE7AC3">
            <w:pPr>
              <w:autoSpaceDE w:val="0"/>
              <w:autoSpaceDN w:val="0"/>
              <w:adjustRightInd w:val="0"/>
              <w:spacing w:line="400" w:lineRule="exact"/>
              <w:jc w:val="center"/>
              <w:rPr>
                <w:szCs w:val="21"/>
              </w:rPr>
            </w:pPr>
            <w:r>
              <w:rPr>
                <w:rFonts w:hint="eastAsia"/>
                <w:szCs w:val="21"/>
              </w:rPr>
              <w:t>硕士研究生</w:t>
            </w:r>
          </w:p>
        </w:tc>
      </w:tr>
      <w:tr w:rsidR="00BE7AC3" w:rsidTr="008A2224">
        <w:trPr>
          <w:trHeight w:val="1648"/>
        </w:trPr>
        <w:tc>
          <w:tcPr>
            <w:tcW w:w="2684" w:type="dxa"/>
            <w:gridSpan w:val="3"/>
            <w:vAlign w:val="center"/>
          </w:tcPr>
          <w:p w:rsidR="00BE7AC3" w:rsidRDefault="00BE7AC3" w:rsidP="00BE7AC3">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BE7AC3" w:rsidRDefault="00BE7AC3" w:rsidP="00BE7AC3">
            <w:pPr>
              <w:autoSpaceDE w:val="0"/>
              <w:autoSpaceDN w:val="0"/>
              <w:adjustRightInd w:val="0"/>
              <w:spacing w:line="400" w:lineRule="exact"/>
              <w:rPr>
                <w:szCs w:val="21"/>
              </w:rPr>
            </w:pPr>
            <w:r>
              <w:rPr>
                <w:rFonts w:hint="eastAsia"/>
                <w:szCs w:val="21"/>
              </w:rPr>
              <w:t>2</w:t>
            </w:r>
            <w:r>
              <w:rPr>
                <w:szCs w:val="21"/>
              </w:rPr>
              <w:t>021</w:t>
            </w:r>
            <w:r>
              <w:rPr>
                <w:rFonts w:hint="eastAsia"/>
                <w:szCs w:val="21"/>
              </w:rPr>
              <w:t>年，《</w:t>
            </w:r>
            <w:r w:rsidRPr="00BA2674">
              <w:rPr>
                <w:rFonts w:hint="eastAsia"/>
                <w:szCs w:val="21"/>
              </w:rPr>
              <w:t>城市时代乡村多元发展路径研究</w:t>
            </w:r>
            <w:r>
              <w:rPr>
                <w:rFonts w:hint="eastAsia"/>
                <w:szCs w:val="21"/>
              </w:rPr>
              <w:t>》获得</w:t>
            </w:r>
            <w:r w:rsidRPr="00BA2674">
              <w:rPr>
                <w:rFonts w:hint="eastAsia"/>
                <w:szCs w:val="21"/>
              </w:rPr>
              <w:t>省建设科技创新成果</w:t>
            </w:r>
            <w:r>
              <w:rPr>
                <w:rFonts w:hint="eastAsia"/>
                <w:szCs w:val="21"/>
              </w:rPr>
              <w:t>一等奖（</w:t>
            </w:r>
            <w:r>
              <w:rPr>
                <w:szCs w:val="21"/>
              </w:rPr>
              <w:t>10</w:t>
            </w:r>
            <w:r>
              <w:rPr>
                <w:rFonts w:hint="eastAsia"/>
                <w:szCs w:val="21"/>
              </w:rPr>
              <w:t>/1</w:t>
            </w:r>
            <w:r>
              <w:rPr>
                <w:szCs w:val="21"/>
              </w:rPr>
              <w:t>1</w:t>
            </w:r>
            <w:r>
              <w:rPr>
                <w:rFonts w:hint="eastAsia"/>
                <w:szCs w:val="21"/>
              </w:rPr>
              <w:t>）</w:t>
            </w:r>
          </w:p>
          <w:p w:rsidR="00BE7AC3" w:rsidRDefault="00BE7AC3" w:rsidP="00BE7AC3">
            <w:pPr>
              <w:autoSpaceDE w:val="0"/>
              <w:autoSpaceDN w:val="0"/>
              <w:adjustRightInd w:val="0"/>
              <w:spacing w:line="400" w:lineRule="exact"/>
              <w:rPr>
                <w:szCs w:val="21"/>
              </w:rPr>
            </w:pPr>
          </w:p>
        </w:tc>
      </w:tr>
      <w:tr w:rsidR="00BE7AC3" w:rsidTr="008A2224">
        <w:trPr>
          <w:trHeight w:val="480"/>
        </w:trPr>
        <w:tc>
          <w:tcPr>
            <w:tcW w:w="2684" w:type="dxa"/>
            <w:gridSpan w:val="3"/>
            <w:vAlign w:val="center"/>
          </w:tcPr>
          <w:p w:rsidR="00BE7AC3" w:rsidRDefault="00BE7AC3" w:rsidP="00BE7AC3">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BE7AC3" w:rsidRDefault="00BE7AC3" w:rsidP="00612DF9">
            <w:pPr>
              <w:autoSpaceDE w:val="0"/>
              <w:autoSpaceDN w:val="0"/>
              <w:adjustRightInd w:val="0"/>
              <w:spacing w:line="400" w:lineRule="exact"/>
              <w:jc w:val="center"/>
              <w:rPr>
                <w:szCs w:val="21"/>
              </w:rPr>
            </w:pPr>
            <w:r>
              <w:rPr>
                <w:rFonts w:hint="eastAsia"/>
                <w:szCs w:val="21"/>
              </w:rPr>
              <w:t>20</w:t>
            </w:r>
            <w:r w:rsidR="00612DF9">
              <w:rPr>
                <w:szCs w:val="21"/>
              </w:rPr>
              <w:t>20</w:t>
            </w:r>
            <w:r>
              <w:rPr>
                <w:rFonts w:hint="eastAsia"/>
                <w:szCs w:val="21"/>
              </w:rPr>
              <w:t>年</w:t>
            </w:r>
            <w:r>
              <w:rPr>
                <w:szCs w:val="21"/>
              </w:rPr>
              <w:t>-</w:t>
            </w:r>
            <w:r>
              <w:rPr>
                <w:szCs w:val="21"/>
              </w:rPr>
              <w:t>至今</w:t>
            </w:r>
          </w:p>
        </w:tc>
      </w:tr>
      <w:tr w:rsidR="00BE7AC3" w:rsidTr="008A2224">
        <w:trPr>
          <w:trHeight w:val="1731"/>
        </w:trPr>
        <w:tc>
          <w:tcPr>
            <w:tcW w:w="8777" w:type="dxa"/>
            <w:gridSpan w:val="8"/>
          </w:tcPr>
          <w:p w:rsidR="00BE7AC3" w:rsidRDefault="00BE7AC3" w:rsidP="00BE7AC3">
            <w:pPr>
              <w:adjustRightInd w:val="0"/>
              <w:spacing w:line="400" w:lineRule="exact"/>
              <w:rPr>
                <w:szCs w:val="21"/>
              </w:rPr>
            </w:pPr>
            <w:r>
              <w:rPr>
                <w:rFonts w:hint="eastAsia"/>
                <w:szCs w:val="21"/>
              </w:rPr>
              <w:t>主要贡献：（限</w:t>
            </w:r>
            <w:r>
              <w:rPr>
                <w:szCs w:val="21"/>
              </w:rPr>
              <w:t>300</w:t>
            </w:r>
            <w:r>
              <w:rPr>
                <w:rFonts w:hint="eastAsia"/>
                <w:szCs w:val="21"/>
              </w:rPr>
              <w:t>字）</w:t>
            </w:r>
          </w:p>
          <w:p w:rsidR="00BE7AC3" w:rsidRPr="0017244E" w:rsidRDefault="00BE7AC3" w:rsidP="002A474F">
            <w:pPr>
              <w:adjustRightInd w:val="0"/>
              <w:spacing w:line="400" w:lineRule="exact"/>
              <w:rPr>
                <w:szCs w:val="21"/>
              </w:rPr>
            </w:pPr>
            <w:r>
              <w:rPr>
                <w:rFonts w:hint="eastAsia"/>
                <w:szCs w:val="21"/>
              </w:rPr>
              <w:t>根据责任分工，</w:t>
            </w:r>
            <w:r w:rsidRPr="000E57F1">
              <w:rPr>
                <w:rFonts w:hint="eastAsia"/>
                <w:szCs w:val="21"/>
              </w:rPr>
              <w:t>全过程参与课程启动、推进</w:t>
            </w:r>
            <w:r>
              <w:rPr>
                <w:rFonts w:hint="eastAsia"/>
                <w:szCs w:val="21"/>
              </w:rPr>
              <w:t>和</w:t>
            </w:r>
            <w:r w:rsidRPr="00864488">
              <w:rPr>
                <w:rFonts w:hint="eastAsia"/>
                <w:szCs w:val="21"/>
              </w:rPr>
              <w:t>实地调查</w:t>
            </w:r>
            <w:r w:rsidR="002A474F">
              <w:rPr>
                <w:rFonts w:hint="eastAsia"/>
                <w:szCs w:val="21"/>
              </w:rPr>
              <w:t>，</w:t>
            </w:r>
            <w:r>
              <w:rPr>
                <w:rFonts w:hint="eastAsia"/>
                <w:szCs w:val="21"/>
              </w:rPr>
              <w:t>参与编辑</w:t>
            </w:r>
            <w:r w:rsidRPr="00693D6F">
              <w:rPr>
                <w:rFonts w:hint="eastAsia"/>
                <w:szCs w:val="21"/>
              </w:rPr>
              <w:t>住房城乡建设厅</w:t>
            </w:r>
            <w:r w:rsidRPr="00693D6F">
              <w:rPr>
                <w:rFonts w:hint="eastAsia"/>
                <w:szCs w:val="21"/>
              </w:rPr>
              <w:t>20</w:t>
            </w:r>
            <w:r>
              <w:rPr>
                <w:szCs w:val="21"/>
              </w:rPr>
              <w:t>21</w:t>
            </w:r>
            <w:r w:rsidRPr="00693D6F">
              <w:rPr>
                <w:rFonts w:hint="eastAsia"/>
                <w:szCs w:val="21"/>
              </w:rPr>
              <w:t>年第</w:t>
            </w:r>
            <w:r w:rsidRPr="00693D6F">
              <w:rPr>
                <w:rFonts w:hint="eastAsia"/>
                <w:szCs w:val="21"/>
              </w:rPr>
              <w:t>1</w:t>
            </w:r>
            <w:r w:rsidRPr="00693D6F">
              <w:rPr>
                <w:rFonts w:hint="eastAsia"/>
                <w:szCs w:val="21"/>
              </w:rPr>
              <w:t>期</w:t>
            </w:r>
            <w:r>
              <w:rPr>
                <w:rFonts w:hint="eastAsia"/>
                <w:szCs w:val="21"/>
              </w:rPr>
              <w:t>和</w:t>
            </w:r>
            <w:r w:rsidRPr="00693D6F">
              <w:rPr>
                <w:rFonts w:hint="eastAsia"/>
                <w:szCs w:val="21"/>
              </w:rPr>
              <w:t>第</w:t>
            </w:r>
            <w:r w:rsidRPr="00693D6F">
              <w:rPr>
                <w:rFonts w:hint="eastAsia"/>
                <w:szCs w:val="21"/>
              </w:rPr>
              <w:t>2</w:t>
            </w:r>
            <w:r w:rsidRPr="00693D6F">
              <w:rPr>
                <w:rFonts w:hint="eastAsia"/>
                <w:szCs w:val="21"/>
              </w:rPr>
              <w:t>期</w:t>
            </w:r>
            <w:r>
              <w:rPr>
                <w:rFonts w:hint="eastAsia"/>
                <w:szCs w:val="21"/>
              </w:rPr>
              <w:t>。</w:t>
            </w:r>
          </w:p>
        </w:tc>
      </w:tr>
      <w:tr w:rsidR="008A2224" w:rsidTr="008A2224">
        <w:trPr>
          <w:trHeight w:val="2070"/>
        </w:trPr>
        <w:tc>
          <w:tcPr>
            <w:tcW w:w="892" w:type="dxa"/>
            <w:vMerge w:val="restart"/>
            <w:vAlign w:val="center"/>
          </w:tcPr>
          <w:p w:rsidR="008A2224" w:rsidRDefault="008A2224" w:rsidP="008A2224">
            <w:pPr>
              <w:adjustRightInd w:val="0"/>
              <w:spacing w:line="400" w:lineRule="exact"/>
              <w:jc w:val="center"/>
              <w:rPr>
                <w:szCs w:val="21"/>
              </w:rPr>
            </w:pPr>
            <w:r>
              <w:rPr>
                <w:rFonts w:hint="eastAsia"/>
                <w:szCs w:val="21"/>
              </w:rPr>
              <w:t>声</w:t>
            </w:r>
          </w:p>
          <w:p w:rsidR="008A2224" w:rsidRDefault="008A2224" w:rsidP="008A2224">
            <w:pPr>
              <w:adjustRightInd w:val="0"/>
              <w:spacing w:line="400" w:lineRule="exact"/>
              <w:jc w:val="center"/>
              <w:rPr>
                <w:szCs w:val="21"/>
              </w:rPr>
            </w:pPr>
          </w:p>
          <w:p w:rsidR="008A2224" w:rsidRDefault="008A2224" w:rsidP="008A2224">
            <w:pPr>
              <w:autoSpaceDE w:val="0"/>
              <w:autoSpaceDN w:val="0"/>
              <w:adjustRightInd w:val="0"/>
              <w:spacing w:line="400" w:lineRule="exact"/>
              <w:jc w:val="center"/>
              <w:rPr>
                <w:szCs w:val="21"/>
              </w:rPr>
            </w:pPr>
            <w:r>
              <w:rPr>
                <w:rFonts w:hint="eastAsia"/>
                <w:szCs w:val="21"/>
              </w:rPr>
              <w:t>明</w:t>
            </w:r>
          </w:p>
        </w:tc>
        <w:tc>
          <w:tcPr>
            <w:tcW w:w="7885" w:type="dxa"/>
            <w:gridSpan w:val="7"/>
          </w:tcPr>
          <w:p w:rsidR="008A2224" w:rsidRDefault="008A2224" w:rsidP="008A222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A2224" w:rsidRDefault="008A2224" w:rsidP="008A222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A2224" w:rsidTr="008A2224">
        <w:trPr>
          <w:trHeight w:val="864"/>
        </w:trPr>
        <w:tc>
          <w:tcPr>
            <w:tcW w:w="892" w:type="dxa"/>
            <w:vMerge/>
            <w:tcBorders>
              <w:bottom w:val="single" w:sz="8" w:space="0" w:color="auto"/>
            </w:tcBorders>
            <w:vAlign w:val="center"/>
          </w:tcPr>
          <w:p w:rsidR="008A2224" w:rsidRDefault="008A2224" w:rsidP="008A2224">
            <w:pPr>
              <w:jc w:val="left"/>
              <w:rPr>
                <w:szCs w:val="21"/>
              </w:rPr>
            </w:pPr>
          </w:p>
        </w:tc>
        <w:tc>
          <w:tcPr>
            <w:tcW w:w="3942" w:type="dxa"/>
            <w:gridSpan w:val="4"/>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本人签名：</w:t>
            </w:r>
          </w:p>
          <w:p w:rsidR="008A2224" w:rsidRDefault="008A2224" w:rsidP="008A222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单位（公章）：</w:t>
            </w:r>
          </w:p>
          <w:p w:rsidR="008A2224" w:rsidRDefault="008A2224" w:rsidP="008A222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A2224" w:rsidRDefault="008A2224" w:rsidP="008A2224">
      <w:pPr>
        <w:jc w:val="left"/>
        <w:rPr>
          <w:snapToGrid w:val="0"/>
          <w:sz w:val="30"/>
          <w:szCs w:val="30"/>
        </w:rPr>
        <w:sectPr w:rsidR="008A2224" w:rsidSect="003A006C">
          <w:footerReference w:type="even" r:id="rId30"/>
          <w:footerReference w:type="default" r:id="rId31"/>
          <w:type w:val="nextColumn"/>
          <w:pgSz w:w="11906" w:h="16838"/>
          <w:pgMar w:top="2098" w:right="1531" w:bottom="1985" w:left="1531" w:header="851" w:footer="1474" w:gutter="0"/>
          <w:paperSrc w:first="15" w:other="15"/>
          <w:cols w:space="720"/>
        </w:sectPr>
      </w:pPr>
    </w:p>
    <w:p w:rsidR="008A2224" w:rsidRPr="006E1EB4" w:rsidRDefault="008A2224" w:rsidP="008A2224">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七</w:t>
      </w:r>
      <w:r w:rsidRPr="006E1EB4">
        <w:rPr>
          <w:rFonts w:ascii="Times New Roman" w:eastAsia="方正黑体_GBK" w:hAnsi="Times New Roman" w:hint="eastAsia"/>
          <w:sz w:val="30"/>
          <w:szCs w:val="30"/>
        </w:rPr>
        <w:t>、主要完成人情况</w:t>
      </w:r>
    </w:p>
    <w:p w:rsidR="008A2224" w:rsidRPr="000C6EFB" w:rsidRDefault="008A2224" w:rsidP="008A2224">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222"/>
        <w:gridCol w:w="1704"/>
        <w:gridCol w:w="446"/>
        <w:gridCol w:w="1017"/>
        <w:gridCol w:w="1463"/>
        <w:gridCol w:w="1463"/>
      </w:tblGrid>
      <w:tr w:rsidR="006C674E" w:rsidTr="008A2224">
        <w:trPr>
          <w:trHeight w:val="480"/>
        </w:trPr>
        <w:tc>
          <w:tcPr>
            <w:tcW w:w="1462" w:type="dxa"/>
            <w:gridSpan w:val="2"/>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222" w:type="dxa"/>
            <w:tcBorders>
              <w:top w:val="single" w:sz="8" w:space="0" w:color="auto"/>
            </w:tcBorders>
            <w:vAlign w:val="center"/>
          </w:tcPr>
          <w:p w:rsidR="006C674E" w:rsidRDefault="00BE7AC3" w:rsidP="006C674E">
            <w:pPr>
              <w:autoSpaceDE w:val="0"/>
              <w:autoSpaceDN w:val="0"/>
              <w:adjustRightInd w:val="0"/>
              <w:spacing w:line="400" w:lineRule="exact"/>
              <w:jc w:val="center"/>
              <w:rPr>
                <w:szCs w:val="21"/>
              </w:rPr>
            </w:pPr>
            <w:r>
              <w:rPr>
                <w:rFonts w:hint="eastAsia"/>
                <w:szCs w:val="21"/>
              </w:rPr>
              <w:t>王立韬</w:t>
            </w:r>
          </w:p>
        </w:tc>
        <w:tc>
          <w:tcPr>
            <w:tcW w:w="1704"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C674E" w:rsidRDefault="00BE7AC3" w:rsidP="006C674E">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C674E" w:rsidRDefault="006C674E" w:rsidP="006C674E">
            <w:pPr>
              <w:autoSpaceDE w:val="0"/>
              <w:autoSpaceDN w:val="0"/>
              <w:adjustRightInd w:val="0"/>
              <w:spacing w:line="400" w:lineRule="exact"/>
              <w:jc w:val="center"/>
              <w:rPr>
                <w:szCs w:val="21"/>
              </w:rPr>
            </w:pPr>
            <w:r>
              <w:rPr>
                <w:szCs w:val="21"/>
              </w:rPr>
              <w:t>11</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C674E" w:rsidRDefault="006C674E" w:rsidP="00BE7AC3">
            <w:pPr>
              <w:autoSpaceDE w:val="0"/>
              <w:autoSpaceDN w:val="0"/>
              <w:adjustRightInd w:val="0"/>
              <w:spacing w:line="400" w:lineRule="exact"/>
              <w:jc w:val="center"/>
              <w:rPr>
                <w:szCs w:val="21"/>
              </w:rPr>
            </w:pPr>
            <w:r>
              <w:rPr>
                <w:rFonts w:hint="eastAsia"/>
                <w:szCs w:val="21"/>
              </w:rPr>
              <w:t>199</w:t>
            </w:r>
            <w:r w:rsidR="00BE7AC3">
              <w:rPr>
                <w:szCs w:val="21"/>
              </w:rPr>
              <w:t>5</w:t>
            </w:r>
            <w:r w:rsidR="00612DF9">
              <w:rPr>
                <w:szCs w:val="21"/>
              </w:rPr>
              <w:t>.04</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汉</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中国</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江苏</w:t>
            </w:r>
            <w:r>
              <w:rPr>
                <w:szCs w:val="21"/>
              </w:rPr>
              <w:t>南京</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行政职务</w:t>
            </w:r>
          </w:p>
        </w:tc>
        <w:tc>
          <w:tcPr>
            <w:tcW w:w="1222"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w:t>
            </w:r>
          </w:p>
        </w:tc>
        <w:tc>
          <w:tcPr>
            <w:tcW w:w="1704"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Pr>
                <w:rFonts w:hint="eastAsia"/>
                <w:szCs w:val="21"/>
              </w:rPr>
              <w:t>江苏省</w:t>
            </w:r>
            <w:r>
              <w:rPr>
                <w:szCs w:val="21"/>
              </w:rPr>
              <w:t>城乡发展研究中心</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C674E" w:rsidRDefault="00BE7AC3" w:rsidP="006C674E">
            <w:pPr>
              <w:autoSpaceDE w:val="0"/>
              <w:autoSpaceDN w:val="0"/>
              <w:adjustRightInd w:val="0"/>
              <w:spacing w:line="400" w:lineRule="exact"/>
              <w:jc w:val="center"/>
              <w:rPr>
                <w:szCs w:val="21"/>
              </w:rPr>
            </w:pPr>
            <w:r>
              <w:rPr>
                <w:szCs w:val="21"/>
              </w:rPr>
              <w:t>025-51868959</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C674E" w:rsidRDefault="006C674E" w:rsidP="006C674E">
            <w:pPr>
              <w:autoSpaceDE w:val="0"/>
              <w:autoSpaceDN w:val="0"/>
              <w:adjustRightInd w:val="0"/>
              <w:spacing w:line="400" w:lineRule="exact"/>
              <w:jc w:val="center"/>
              <w:rPr>
                <w:szCs w:val="21"/>
              </w:rPr>
            </w:pPr>
            <w:r w:rsidRPr="00946D0E">
              <w:rPr>
                <w:rFonts w:hint="eastAsia"/>
                <w:szCs w:val="21"/>
              </w:rPr>
              <w:t>南京市鼓楼区草场门大街</w:t>
            </w:r>
            <w:r w:rsidRPr="00946D0E">
              <w:rPr>
                <w:rFonts w:hint="eastAsia"/>
                <w:szCs w:val="21"/>
              </w:rPr>
              <w:t>88</w:t>
            </w:r>
            <w:r w:rsidRPr="00946D0E">
              <w:rPr>
                <w:rFonts w:hint="eastAsia"/>
                <w:szCs w:val="21"/>
              </w:rPr>
              <w:t>号江苏建设大厦</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C674E" w:rsidRDefault="00BE7AC3" w:rsidP="006C674E">
            <w:pPr>
              <w:autoSpaceDE w:val="0"/>
              <w:autoSpaceDN w:val="0"/>
              <w:adjustRightInd w:val="0"/>
              <w:spacing w:line="400" w:lineRule="exact"/>
              <w:jc w:val="center"/>
              <w:rPr>
                <w:szCs w:val="21"/>
              </w:rPr>
            </w:pPr>
            <w:r>
              <w:rPr>
                <w:rFonts w:hint="eastAsia"/>
                <w:szCs w:val="21"/>
              </w:rPr>
              <w:t>2</w:t>
            </w:r>
            <w:r>
              <w:rPr>
                <w:szCs w:val="21"/>
              </w:rPr>
              <w:t>10036</w:t>
            </w:r>
          </w:p>
        </w:tc>
      </w:tr>
      <w:tr w:rsidR="006C674E" w:rsidTr="008A2224">
        <w:trPr>
          <w:trHeight w:val="480"/>
        </w:trPr>
        <w:tc>
          <w:tcPr>
            <w:tcW w:w="1462" w:type="dxa"/>
            <w:gridSpan w:val="2"/>
            <w:vAlign w:val="center"/>
          </w:tcPr>
          <w:p w:rsidR="006C674E" w:rsidRDefault="006C674E" w:rsidP="006C674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C674E" w:rsidRDefault="00BE7AC3" w:rsidP="006C674E">
            <w:pPr>
              <w:autoSpaceDE w:val="0"/>
              <w:autoSpaceDN w:val="0"/>
              <w:adjustRightInd w:val="0"/>
              <w:spacing w:line="400" w:lineRule="exact"/>
              <w:jc w:val="center"/>
              <w:rPr>
                <w:szCs w:val="21"/>
              </w:rPr>
            </w:pPr>
            <w:r>
              <w:rPr>
                <w:rFonts w:hint="eastAsia"/>
                <w:szCs w:val="21"/>
              </w:rPr>
              <w:t>wanglt</w:t>
            </w:r>
            <w:r w:rsidR="006C674E" w:rsidRPr="006C674E">
              <w:rPr>
                <w:szCs w:val="21"/>
              </w:rPr>
              <w:t>@jsurdr.com</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C674E" w:rsidRDefault="00612DF9" w:rsidP="006C674E">
            <w:pPr>
              <w:autoSpaceDE w:val="0"/>
              <w:autoSpaceDN w:val="0"/>
              <w:adjustRightInd w:val="0"/>
              <w:spacing w:line="400" w:lineRule="exact"/>
              <w:jc w:val="center"/>
              <w:rPr>
                <w:szCs w:val="21"/>
              </w:rPr>
            </w:pPr>
            <w:r>
              <w:rPr>
                <w:rFonts w:hint="eastAsia"/>
                <w:szCs w:val="21"/>
              </w:rPr>
              <w:t>1</w:t>
            </w:r>
            <w:r>
              <w:rPr>
                <w:szCs w:val="21"/>
              </w:rPr>
              <w:t>3921428908</w:t>
            </w:r>
          </w:p>
        </w:tc>
      </w:tr>
      <w:tr w:rsidR="006C674E" w:rsidTr="008A2224">
        <w:trPr>
          <w:trHeight w:val="388"/>
        </w:trPr>
        <w:tc>
          <w:tcPr>
            <w:tcW w:w="2684" w:type="dxa"/>
            <w:gridSpan w:val="3"/>
            <w:vAlign w:val="center"/>
          </w:tcPr>
          <w:p w:rsidR="006C674E" w:rsidRDefault="006C674E" w:rsidP="006C674E">
            <w:pPr>
              <w:autoSpaceDE w:val="0"/>
              <w:autoSpaceDN w:val="0"/>
              <w:adjustRightInd w:val="0"/>
              <w:spacing w:line="400" w:lineRule="exact"/>
              <w:jc w:val="center"/>
              <w:rPr>
                <w:szCs w:val="21"/>
              </w:rPr>
            </w:pPr>
            <w:r>
              <w:rPr>
                <w:rFonts w:hint="eastAsia"/>
                <w:szCs w:val="21"/>
              </w:rPr>
              <w:t>技术职称</w:t>
            </w:r>
          </w:p>
        </w:tc>
        <w:tc>
          <w:tcPr>
            <w:tcW w:w="3167" w:type="dxa"/>
            <w:gridSpan w:val="3"/>
            <w:vAlign w:val="center"/>
          </w:tcPr>
          <w:p w:rsidR="006C674E" w:rsidRDefault="00BE7AC3" w:rsidP="006C674E">
            <w:pPr>
              <w:autoSpaceDE w:val="0"/>
              <w:autoSpaceDN w:val="0"/>
              <w:adjustRightInd w:val="0"/>
              <w:snapToGrid w:val="0"/>
              <w:spacing w:line="400" w:lineRule="exact"/>
              <w:jc w:val="center"/>
              <w:rPr>
                <w:szCs w:val="21"/>
              </w:rPr>
            </w:pPr>
            <w:r>
              <w:rPr>
                <w:rFonts w:hint="eastAsia"/>
                <w:szCs w:val="21"/>
              </w:rPr>
              <w:t>助理</w:t>
            </w:r>
            <w:r w:rsidR="006C674E">
              <w:rPr>
                <w:szCs w:val="21"/>
              </w:rPr>
              <w:t>工程师</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C674E" w:rsidRDefault="006C674E" w:rsidP="006C674E">
            <w:pPr>
              <w:autoSpaceDE w:val="0"/>
              <w:autoSpaceDN w:val="0"/>
              <w:adjustRightInd w:val="0"/>
              <w:spacing w:line="400" w:lineRule="exact"/>
              <w:jc w:val="center"/>
              <w:rPr>
                <w:szCs w:val="21"/>
              </w:rPr>
            </w:pPr>
            <w:r>
              <w:rPr>
                <w:rFonts w:hint="eastAsia"/>
                <w:szCs w:val="21"/>
              </w:rPr>
              <w:t>硕士研究生</w:t>
            </w:r>
          </w:p>
        </w:tc>
      </w:tr>
      <w:tr w:rsidR="006C674E" w:rsidTr="008A2224">
        <w:trPr>
          <w:trHeight w:val="1648"/>
        </w:trPr>
        <w:tc>
          <w:tcPr>
            <w:tcW w:w="2684" w:type="dxa"/>
            <w:gridSpan w:val="3"/>
            <w:vAlign w:val="center"/>
          </w:tcPr>
          <w:p w:rsidR="006C674E" w:rsidRDefault="006C674E" w:rsidP="006C674E">
            <w:pPr>
              <w:autoSpaceDE w:val="0"/>
              <w:autoSpaceDN w:val="0"/>
              <w:adjustRightInd w:val="0"/>
              <w:snapToGrid w:val="0"/>
              <w:spacing w:line="400" w:lineRule="exact"/>
              <w:jc w:val="center"/>
              <w:rPr>
                <w:szCs w:val="21"/>
              </w:rPr>
            </w:pPr>
            <w:r>
              <w:rPr>
                <w:rFonts w:hint="eastAsia"/>
                <w:szCs w:val="21"/>
              </w:rPr>
              <w:t>曾获科技奖励情况</w:t>
            </w:r>
          </w:p>
        </w:tc>
        <w:tc>
          <w:tcPr>
            <w:tcW w:w="6093" w:type="dxa"/>
            <w:gridSpan w:val="5"/>
            <w:vAlign w:val="center"/>
          </w:tcPr>
          <w:p w:rsidR="006C674E" w:rsidRDefault="006C674E" w:rsidP="00BE7AC3">
            <w:pPr>
              <w:autoSpaceDE w:val="0"/>
              <w:autoSpaceDN w:val="0"/>
              <w:adjustRightInd w:val="0"/>
              <w:spacing w:line="400" w:lineRule="exact"/>
              <w:rPr>
                <w:szCs w:val="21"/>
              </w:rPr>
            </w:pPr>
          </w:p>
        </w:tc>
      </w:tr>
      <w:tr w:rsidR="006C674E" w:rsidTr="008A2224">
        <w:trPr>
          <w:trHeight w:val="480"/>
        </w:trPr>
        <w:tc>
          <w:tcPr>
            <w:tcW w:w="2684" w:type="dxa"/>
            <w:gridSpan w:val="3"/>
            <w:vAlign w:val="center"/>
          </w:tcPr>
          <w:p w:rsidR="006C674E" w:rsidRDefault="006C674E" w:rsidP="006C674E">
            <w:pPr>
              <w:autoSpaceDE w:val="0"/>
              <w:autoSpaceDN w:val="0"/>
              <w:adjustRightInd w:val="0"/>
              <w:spacing w:line="400" w:lineRule="exact"/>
              <w:jc w:val="center"/>
              <w:rPr>
                <w:szCs w:val="21"/>
              </w:rPr>
            </w:pPr>
            <w:r>
              <w:rPr>
                <w:rFonts w:hint="eastAsia"/>
                <w:szCs w:val="21"/>
              </w:rPr>
              <w:t>参加起止时间</w:t>
            </w:r>
          </w:p>
        </w:tc>
        <w:tc>
          <w:tcPr>
            <w:tcW w:w="6093" w:type="dxa"/>
            <w:gridSpan w:val="5"/>
            <w:vAlign w:val="center"/>
          </w:tcPr>
          <w:p w:rsidR="006C674E" w:rsidRDefault="006C674E" w:rsidP="00612DF9">
            <w:pPr>
              <w:autoSpaceDE w:val="0"/>
              <w:autoSpaceDN w:val="0"/>
              <w:adjustRightInd w:val="0"/>
              <w:spacing w:line="400" w:lineRule="exact"/>
              <w:jc w:val="center"/>
              <w:rPr>
                <w:szCs w:val="21"/>
              </w:rPr>
            </w:pPr>
            <w:r>
              <w:rPr>
                <w:rFonts w:hint="eastAsia"/>
                <w:szCs w:val="21"/>
              </w:rPr>
              <w:t>20</w:t>
            </w:r>
            <w:r w:rsidR="00612DF9">
              <w:rPr>
                <w:szCs w:val="21"/>
              </w:rPr>
              <w:t>21</w:t>
            </w:r>
            <w:r>
              <w:rPr>
                <w:rFonts w:hint="eastAsia"/>
                <w:szCs w:val="21"/>
              </w:rPr>
              <w:t>年</w:t>
            </w:r>
            <w:r>
              <w:rPr>
                <w:szCs w:val="21"/>
              </w:rPr>
              <w:t>-</w:t>
            </w:r>
            <w:r>
              <w:rPr>
                <w:szCs w:val="21"/>
              </w:rPr>
              <w:t>至今</w:t>
            </w:r>
          </w:p>
        </w:tc>
      </w:tr>
      <w:tr w:rsidR="006C674E" w:rsidTr="008A2224">
        <w:trPr>
          <w:trHeight w:val="1731"/>
        </w:trPr>
        <w:tc>
          <w:tcPr>
            <w:tcW w:w="8777" w:type="dxa"/>
            <w:gridSpan w:val="8"/>
          </w:tcPr>
          <w:p w:rsidR="006C674E" w:rsidRDefault="006C674E" w:rsidP="006C674E">
            <w:pPr>
              <w:adjustRightInd w:val="0"/>
              <w:spacing w:line="400" w:lineRule="exact"/>
              <w:rPr>
                <w:szCs w:val="21"/>
              </w:rPr>
            </w:pPr>
            <w:r>
              <w:rPr>
                <w:rFonts w:hint="eastAsia"/>
                <w:szCs w:val="21"/>
              </w:rPr>
              <w:t>主要贡献：（限</w:t>
            </w:r>
            <w:r>
              <w:rPr>
                <w:szCs w:val="21"/>
              </w:rPr>
              <w:t>300</w:t>
            </w:r>
            <w:r>
              <w:rPr>
                <w:rFonts w:hint="eastAsia"/>
                <w:szCs w:val="21"/>
              </w:rPr>
              <w:t>字）</w:t>
            </w:r>
          </w:p>
          <w:p w:rsidR="006C674E" w:rsidRPr="00002B22" w:rsidRDefault="00BE7AC3" w:rsidP="006C674E">
            <w:pPr>
              <w:adjustRightInd w:val="0"/>
              <w:spacing w:line="400" w:lineRule="exact"/>
              <w:rPr>
                <w:szCs w:val="21"/>
              </w:rPr>
            </w:pPr>
            <w:r>
              <w:rPr>
                <w:rFonts w:hint="eastAsia"/>
                <w:szCs w:val="21"/>
              </w:rPr>
              <w:t>根据责任分工，</w:t>
            </w:r>
            <w:r w:rsidR="006C674E" w:rsidRPr="000E57F1">
              <w:rPr>
                <w:rFonts w:hint="eastAsia"/>
                <w:szCs w:val="21"/>
              </w:rPr>
              <w:t>全过程参与课程启动、推进</w:t>
            </w:r>
            <w:r>
              <w:rPr>
                <w:rFonts w:hint="eastAsia"/>
                <w:szCs w:val="21"/>
              </w:rPr>
              <w:t>和</w:t>
            </w:r>
            <w:r w:rsidR="006C674E" w:rsidRPr="00864488">
              <w:rPr>
                <w:rFonts w:hint="eastAsia"/>
                <w:szCs w:val="21"/>
              </w:rPr>
              <w:t>实地调查</w:t>
            </w:r>
            <w:r>
              <w:rPr>
                <w:rFonts w:hint="eastAsia"/>
                <w:szCs w:val="21"/>
              </w:rPr>
              <w:t>，参与编辑</w:t>
            </w:r>
            <w:r w:rsidRPr="00693D6F">
              <w:rPr>
                <w:rFonts w:hint="eastAsia"/>
                <w:szCs w:val="21"/>
              </w:rPr>
              <w:t>住房城乡建设厅</w:t>
            </w:r>
            <w:r>
              <w:rPr>
                <w:rFonts w:hint="eastAsia"/>
                <w:szCs w:val="21"/>
              </w:rPr>
              <w:t>2</w:t>
            </w:r>
            <w:r>
              <w:rPr>
                <w:szCs w:val="21"/>
              </w:rPr>
              <w:t>022</w:t>
            </w:r>
            <w:r>
              <w:rPr>
                <w:rFonts w:hint="eastAsia"/>
                <w:szCs w:val="21"/>
              </w:rPr>
              <w:t>年第</w:t>
            </w:r>
            <w:r>
              <w:rPr>
                <w:rFonts w:hint="eastAsia"/>
                <w:szCs w:val="21"/>
              </w:rPr>
              <w:t>1</w:t>
            </w:r>
            <w:r>
              <w:rPr>
                <w:rFonts w:hint="eastAsia"/>
                <w:szCs w:val="21"/>
              </w:rPr>
              <w:t>期</w:t>
            </w:r>
            <w:r w:rsidRPr="00693D6F">
              <w:rPr>
                <w:rFonts w:hint="eastAsia"/>
                <w:szCs w:val="21"/>
              </w:rPr>
              <w:t>《住房和城乡建设信息参考》</w:t>
            </w:r>
            <w:r>
              <w:rPr>
                <w:rFonts w:hint="eastAsia"/>
                <w:szCs w:val="21"/>
              </w:rPr>
              <w:t>和</w:t>
            </w:r>
            <w:r w:rsidRPr="001B6999">
              <w:rPr>
                <w:rFonts w:hint="eastAsia"/>
                <w:szCs w:val="21"/>
              </w:rPr>
              <w:t>“江苏乡村建设行动”上</w:t>
            </w:r>
            <w:r>
              <w:rPr>
                <w:rFonts w:hint="eastAsia"/>
                <w:szCs w:val="21"/>
              </w:rPr>
              <w:t>的</w:t>
            </w:r>
            <w:r w:rsidRPr="001B6999">
              <w:rPr>
                <w:rFonts w:hint="eastAsia"/>
                <w:szCs w:val="21"/>
              </w:rPr>
              <w:t>发</w:t>
            </w:r>
            <w:r>
              <w:rPr>
                <w:rFonts w:hint="eastAsia"/>
                <w:szCs w:val="21"/>
              </w:rPr>
              <w:t>文</w:t>
            </w:r>
            <w:r w:rsidRPr="00195AFD">
              <w:rPr>
                <w:rFonts w:hint="eastAsia"/>
                <w:szCs w:val="21"/>
              </w:rPr>
              <w:t>。</w:t>
            </w:r>
          </w:p>
          <w:p w:rsidR="006C674E" w:rsidRPr="0017244E" w:rsidRDefault="006C674E" w:rsidP="006C674E">
            <w:pPr>
              <w:adjustRightInd w:val="0"/>
              <w:spacing w:line="400" w:lineRule="exact"/>
              <w:rPr>
                <w:szCs w:val="21"/>
              </w:rPr>
            </w:pPr>
          </w:p>
        </w:tc>
      </w:tr>
      <w:tr w:rsidR="008A2224" w:rsidTr="008A2224">
        <w:trPr>
          <w:trHeight w:val="2070"/>
        </w:trPr>
        <w:tc>
          <w:tcPr>
            <w:tcW w:w="892" w:type="dxa"/>
            <w:vMerge w:val="restart"/>
            <w:vAlign w:val="center"/>
          </w:tcPr>
          <w:p w:rsidR="008A2224" w:rsidRDefault="008A2224" w:rsidP="008A2224">
            <w:pPr>
              <w:adjustRightInd w:val="0"/>
              <w:spacing w:line="400" w:lineRule="exact"/>
              <w:jc w:val="center"/>
              <w:rPr>
                <w:szCs w:val="21"/>
              </w:rPr>
            </w:pPr>
            <w:r>
              <w:rPr>
                <w:rFonts w:hint="eastAsia"/>
                <w:szCs w:val="21"/>
              </w:rPr>
              <w:t>声</w:t>
            </w:r>
          </w:p>
          <w:p w:rsidR="008A2224" w:rsidRDefault="008A2224" w:rsidP="008A2224">
            <w:pPr>
              <w:adjustRightInd w:val="0"/>
              <w:spacing w:line="400" w:lineRule="exact"/>
              <w:jc w:val="center"/>
              <w:rPr>
                <w:szCs w:val="21"/>
              </w:rPr>
            </w:pPr>
          </w:p>
          <w:p w:rsidR="008A2224" w:rsidRDefault="008A2224" w:rsidP="008A2224">
            <w:pPr>
              <w:autoSpaceDE w:val="0"/>
              <w:autoSpaceDN w:val="0"/>
              <w:adjustRightInd w:val="0"/>
              <w:spacing w:line="400" w:lineRule="exact"/>
              <w:jc w:val="center"/>
              <w:rPr>
                <w:szCs w:val="21"/>
              </w:rPr>
            </w:pPr>
            <w:r>
              <w:rPr>
                <w:rFonts w:hint="eastAsia"/>
                <w:szCs w:val="21"/>
              </w:rPr>
              <w:t>明</w:t>
            </w:r>
          </w:p>
        </w:tc>
        <w:tc>
          <w:tcPr>
            <w:tcW w:w="7885" w:type="dxa"/>
            <w:gridSpan w:val="7"/>
          </w:tcPr>
          <w:p w:rsidR="008A2224" w:rsidRDefault="008A2224" w:rsidP="008A222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A2224" w:rsidRDefault="008A2224" w:rsidP="008A222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A2224" w:rsidTr="008A2224">
        <w:trPr>
          <w:trHeight w:val="864"/>
        </w:trPr>
        <w:tc>
          <w:tcPr>
            <w:tcW w:w="892" w:type="dxa"/>
            <w:vMerge/>
            <w:tcBorders>
              <w:bottom w:val="single" w:sz="8" w:space="0" w:color="auto"/>
            </w:tcBorders>
            <w:vAlign w:val="center"/>
          </w:tcPr>
          <w:p w:rsidR="008A2224" w:rsidRDefault="008A2224" w:rsidP="008A2224">
            <w:pPr>
              <w:jc w:val="left"/>
              <w:rPr>
                <w:szCs w:val="21"/>
              </w:rPr>
            </w:pPr>
          </w:p>
        </w:tc>
        <w:tc>
          <w:tcPr>
            <w:tcW w:w="3942" w:type="dxa"/>
            <w:gridSpan w:val="4"/>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本人签名：</w:t>
            </w:r>
          </w:p>
          <w:p w:rsidR="008A2224" w:rsidRDefault="008A2224" w:rsidP="008A222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A2224" w:rsidRDefault="008A2224" w:rsidP="008A2224">
            <w:pPr>
              <w:adjustRightInd w:val="0"/>
              <w:spacing w:line="400" w:lineRule="exact"/>
              <w:ind w:leftChars="144" w:left="302" w:firstLineChars="400" w:firstLine="840"/>
              <w:rPr>
                <w:szCs w:val="21"/>
              </w:rPr>
            </w:pPr>
            <w:r>
              <w:rPr>
                <w:rFonts w:hint="eastAsia"/>
                <w:szCs w:val="21"/>
              </w:rPr>
              <w:t>单位（公章）：</w:t>
            </w:r>
          </w:p>
          <w:p w:rsidR="008A2224" w:rsidRDefault="008A2224" w:rsidP="008A222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8A2224" w:rsidRDefault="008A2224" w:rsidP="008A2224">
      <w:pPr>
        <w:jc w:val="left"/>
        <w:rPr>
          <w:snapToGrid w:val="0"/>
          <w:sz w:val="30"/>
          <w:szCs w:val="30"/>
        </w:rPr>
        <w:sectPr w:rsidR="008A2224" w:rsidSect="003A006C">
          <w:footerReference w:type="even" r:id="rId32"/>
          <w:footerReference w:type="default" r:id="rId33"/>
          <w:type w:val="nextColumn"/>
          <w:pgSz w:w="11906" w:h="16838"/>
          <w:pgMar w:top="2098" w:right="1531" w:bottom="1985" w:left="1531" w:header="851" w:footer="1474" w:gutter="0"/>
          <w:paperSrc w:first="15" w:other="15"/>
          <w:cols w:space="720"/>
        </w:sectPr>
      </w:pPr>
    </w:p>
    <w:p w:rsidR="000C6EFB" w:rsidRDefault="00320078">
      <w:pPr>
        <w:jc w:val="center"/>
        <w:rPr>
          <w:rFonts w:eastAsia="方正黑体_GBK"/>
          <w:sz w:val="30"/>
          <w:szCs w:val="30"/>
        </w:rPr>
      </w:pPr>
      <w:r>
        <w:rPr>
          <w:rFonts w:eastAsia="方正黑体_GBK" w:hint="eastAsia"/>
          <w:sz w:val="30"/>
          <w:szCs w:val="30"/>
        </w:rPr>
        <w:lastRenderedPageBreak/>
        <w:t>八</w:t>
      </w:r>
      <w:r w:rsidR="000C6EFB">
        <w:rPr>
          <w:rFonts w:eastAsia="方正黑体_GBK" w:hint="eastAsia"/>
          <w:sz w:val="30"/>
          <w:szCs w:val="30"/>
        </w:rPr>
        <w:t>、完成单位情况</w:t>
      </w:r>
    </w:p>
    <w:p w:rsidR="000C6EFB" w:rsidRDefault="000C6EFB">
      <w:pPr>
        <w:rPr>
          <w:sz w:val="28"/>
          <w:szCs w:val="28"/>
        </w:rPr>
      </w:pPr>
    </w:p>
    <w:p w:rsidR="000C6EFB" w:rsidRDefault="000C6EFB">
      <w:pPr>
        <w:rPr>
          <w:sz w:val="28"/>
          <w:szCs w:val="28"/>
        </w:rPr>
      </w:pPr>
      <w:r>
        <w:rPr>
          <w:sz w:val="28"/>
          <w:szCs w:val="28"/>
        </w:rPr>
        <w:t>1</w:t>
      </w:r>
      <w:r>
        <w:rPr>
          <w:rFonts w:hint="eastAsia"/>
          <w:sz w:val="28"/>
          <w:szCs w:val="28"/>
        </w:rPr>
        <w:t>、</w:t>
      </w:r>
      <w:r w:rsidR="006E1EB4" w:rsidRPr="006E1EB4">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0C6EFB">
        <w:trPr>
          <w:trHeight w:val="690"/>
        </w:trPr>
        <w:tc>
          <w:tcPr>
            <w:tcW w:w="1443" w:type="dxa"/>
            <w:gridSpan w:val="2"/>
            <w:tcBorders>
              <w:top w:val="single" w:sz="8" w:space="0" w:color="auto"/>
            </w:tcBorders>
            <w:vAlign w:val="center"/>
          </w:tcPr>
          <w:p w:rsidR="000C6EFB" w:rsidRDefault="000C6EFB">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0C6EFB" w:rsidRDefault="003B1158">
            <w:pPr>
              <w:autoSpaceDE w:val="0"/>
              <w:autoSpaceDN w:val="0"/>
              <w:adjustRightInd w:val="0"/>
              <w:spacing w:line="400" w:lineRule="exact"/>
              <w:jc w:val="center"/>
              <w:rPr>
                <w:szCs w:val="21"/>
              </w:rPr>
            </w:pPr>
            <w:r>
              <w:rPr>
                <w:rFonts w:hint="eastAsia"/>
                <w:szCs w:val="21"/>
              </w:rPr>
              <w:t>江苏省城乡发展研究中心</w:t>
            </w:r>
          </w:p>
        </w:tc>
        <w:tc>
          <w:tcPr>
            <w:tcW w:w="1260" w:type="dxa"/>
            <w:tcBorders>
              <w:top w:val="single" w:sz="8" w:space="0" w:color="auto"/>
            </w:tcBorders>
            <w:vAlign w:val="center"/>
          </w:tcPr>
          <w:p w:rsidR="000C6EFB" w:rsidRDefault="000C6EFB">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0C6EFB" w:rsidRDefault="003B1158" w:rsidP="00F12B37">
            <w:pPr>
              <w:autoSpaceDE w:val="0"/>
              <w:autoSpaceDN w:val="0"/>
              <w:adjustRightInd w:val="0"/>
              <w:spacing w:line="400" w:lineRule="exact"/>
              <w:jc w:val="center"/>
              <w:rPr>
                <w:szCs w:val="21"/>
              </w:rPr>
            </w:pPr>
            <w:r w:rsidRPr="003B1158">
              <w:rPr>
                <w:szCs w:val="21"/>
              </w:rPr>
              <w:t>12320000466012492G</w:t>
            </w:r>
          </w:p>
        </w:tc>
      </w:tr>
      <w:tr w:rsidR="000C6EFB">
        <w:trPr>
          <w:trHeight w:val="690"/>
        </w:trPr>
        <w:tc>
          <w:tcPr>
            <w:tcW w:w="1443"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0C6EFB" w:rsidRDefault="00176AE7" w:rsidP="003A4520">
            <w:pPr>
              <w:autoSpaceDE w:val="0"/>
              <w:autoSpaceDN w:val="0"/>
              <w:adjustRightInd w:val="0"/>
              <w:spacing w:line="400" w:lineRule="exact"/>
              <w:jc w:val="center"/>
              <w:rPr>
                <w:szCs w:val="21"/>
              </w:rPr>
            </w:pPr>
            <w:r>
              <w:rPr>
                <w:rFonts w:hint="eastAsia"/>
                <w:szCs w:val="21"/>
              </w:rPr>
              <w:t>崔曙平</w:t>
            </w:r>
          </w:p>
        </w:tc>
        <w:tc>
          <w:tcPr>
            <w:tcW w:w="1293" w:type="dxa"/>
            <w:vAlign w:val="center"/>
          </w:tcPr>
          <w:p w:rsidR="000C6EFB" w:rsidRDefault="000C6EFB">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0C6EFB" w:rsidRDefault="003B1158" w:rsidP="00F12B37">
            <w:pPr>
              <w:autoSpaceDE w:val="0"/>
              <w:autoSpaceDN w:val="0"/>
              <w:adjustRightInd w:val="0"/>
              <w:spacing w:line="400" w:lineRule="exact"/>
              <w:jc w:val="center"/>
              <w:rPr>
                <w:szCs w:val="21"/>
              </w:rPr>
            </w:pPr>
            <w:r>
              <w:rPr>
                <w:rFonts w:hint="eastAsia"/>
                <w:szCs w:val="21"/>
              </w:rPr>
              <w:t>公益一类</w:t>
            </w:r>
            <w:r w:rsidRPr="003B1158">
              <w:rPr>
                <w:rFonts w:hint="eastAsia"/>
                <w:szCs w:val="21"/>
              </w:rPr>
              <w:t>事业单位</w:t>
            </w:r>
          </w:p>
        </w:tc>
        <w:tc>
          <w:tcPr>
            <w:tcW w:w="1260" w:type="dxa"/>
            <w:vAlign w:val="center"/>
          </w:tcPr>
          <w:p w:rsidR="000C6EFB" w:rsidRDefault="000C6EFB">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0C6EFB" w:rsidRDefault="000F0205" w:rsidP="000F0205">
            <w:pPr>
              <w:autoSpaceDE w:val="0"/>
              <w:autoSpaceDN w:val="0"/>
              <w:adjustRightInd w:val="0"/>
              <w:spacing w:line="400" w:lineRule="exact"/>
              <w:jc w:val="center"/>
              <w:rPr>
                <w:szCs w:val="21"/>
              </w:rPr>
            </w:pPr>
            <w:r>
              <w:rPr>
                <w:rFonts w:hint="eastAsia"/>
                <w:szCs w:val="21"/>
              </w:rPr>
              <w:t>025-51868958</w:t>
            </w:r>
          </w:p>
        </w:tc>
      </w:tr>
      <w:tr w:rsidR="000C6EFB">
        <w:trPr>
          <w:trHeight w:val="690"/>
        </w:trPr>
        <w:tc>
          <w:tcPr>
            <w:tcW w:w="1443"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0C6EFB" w:rsidRDefault="003B1158" w:rsidP="003A4520">
            <w:pPr>
              <w:autoSpaceDE w:val="0"/>
              <w:autoSpaceDN w:val="0"/>
              <w:adjustRightInd w:val="0"/>
              <w:spacing w:line="400" w:lineRule="exact"/>
              <w:jc w:val="center"/>
              <w:rPr>
                <w:szCs w:val="21"/>
              </w:rPr>
            </w:pPr>
            <w:r>
              <w:rPr>
                <w:rFonts w:hint="eastAsia"/>
                <w:szCs w:val="21"/>
              </w:rPr>
              <w:t>卞文涛</w:t>
            </w:r>
          </w:p>
        </w:tc>
        <w:tc>
          <w:tcPr>
            <w:tcW w:w="1293" w:type="dxa"/>
            <w:vAlign w:val="center"/>
          </w:tcPr>
          <w:p w:rsidR="000C6EFB" w:rsidRDefault="000C6EFB">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0C6EFB" w:rsidRDefault="003B1158" w:rsidP="00541A76">
            <w:pPr>
              <w:autoSpaceDE w:val="0"/>
              <w:autoSpaceDN w:val="0"/>
              <w:adjustRightInd w:val="0"/>
              <w:spacing w:line="400" w:lineRule="exact"/>
              <w:rPr>
                <w:szCs w:val="21"/>
              </w:rPr>
            </w:pPr>
            <w:r>
              <w:rPr>
                <w:rFonts w:hint="eastAsia"/>
                <w:szCs w:val="21"/>
              </w:rPr>
              <w:t>025-518659</w:t>
            </w:r>
            <w:r w:rsidR="00541A76">
              <w:rPr>
                <w:szCs w:val="21"/>
              </w:rPr>
              <w:t>42</w:t>
            </w:r>
          </w:p>
        </w:tc>
        <w:tc>
          <w:tcPr>
            <w:tcW w:w="1260" w:type="dxa"/>
            <w:vAlign w:val="center"/>
          </w:tcPr>
          <w:p w:rsidR="000C6EFB" w:rsidRDefault="000C6EFB">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0C6EFB" w:rsidRDefault="003B1158" w:rsidP="00F12B37">
            <w:pPr>
              <w:autoSpaceDE w:val="0"/>
              <w:autoSpaceDN w:val="0"/>
              <w:adjustRightInd w:val="0"/>
              <w:spacing w:line="400" w:lineRule="exact"/>
              <w:jc w:val="center"/>
              <w:rPr>
                <w:szCs w:val="21"/>
              </w:rPr>
            </w:pPr>
            <w:r>
              <w:rPr>
                <w:rFonts w:hint="eastAsia"/>
                <w:szCs w:val="21"/>
              </w:rPr>
              <w:t>13805143669</w:t>
            </w:r>
          </w:p>
        </w:tc>
      </w:tr>
      <w:tr w:rsidR="000C6EFB">
        <w:trPr>
          <w:trHeight w:val="690"/>
        </w:trPr>
        <w:tc>
          <w:tcPr>
            <w:tcW w:w="1443"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0C6EFB" w:rsidRDefault="003B1158" w:rsidP="003A4520">
            <w:pPr>
              <w:autoSpaceDE w:val="0"/>
              <w:autoSpaceDN w:val="0"/>
              <w:adjustRightInd w:val="0"/>
              <w:spacing w:line="400" w:lineRule="exact"/>
              <w:jc w:val="center"/>
              <w:rPr>
                <w:szCs w:val="21"/>
              </w:rPr>
            </w:pPr>
            <w:r w:rsidRPr="003B1158">
              <w:rPr>
                <w:rFonts w:hint="eastAsia"/>
                <w:szCs w:val="21"/>
              </w:rPr>
              <w:t>南京市鼓楼区草场门大街</w:t>
            </w:r>
            <w:r w:rsidRPr="003B1158">
              <w:rPr>
                <w:rFonts w:hint="eastAsia"/>
                <w:szCs w:val="21"/>
              </w:rPr>
              <w:t>88</w:t>
            </w:r>
            <w:r w:rsidRPr="003B1158">
              <w:rPr>
                <w:rFonts w:hint="eastAsia"/>
                <w:szCs w:val="21"/>
              </w:rPr>
              <w:t>号</w:t>
            </w:r>
          </w:p>
        </w:tc>
        <w:tc>
          <w:tcPr>
            <w:tcW w:w="1260" w:type="dxa"/>
            <w:vAlign w:val="center"/>
          </w:tcPr>
          <w:p w:rsidR="000C6EFB" w:rsidRDefault="000C6EFB">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0C6EFB" w:rsidRDefault="005265D7" w:rsidP="005265D7">
            <w:pPr>
              <w:autoSpaceDE w:val="0"/>
              <w:autoSpaceDN w:val="0"/>
              <w:adjustRightInd w:val="0"/>
              <w:spacing w:line="400" w:lineRule="exact"/>
              <w:jc w:val="center"/>
              <w:rPr>
                <w:szCs w:val="21"/>
              </w:rPr>
            </w:pPr>
            <w:r w:rsidRPr="005265D7">
              <w:rPr>
                <w:szCs w:val="21"/>
              </w:rPr>
              <w:t>210036</w:t>
            </w:r>
          </w:p>
        </w:tc>
      </w:tr>
      <w:tr w:rsidR="000C6EFB">
        <w:trPr>
          <w:trHeight w:val="690"/>
        </w:trPr>
        <w:tc>
          <w:tcPr>
            <w:tcW w:w="1443" w:type="dxa"/>
            <w:gridSpan w:val="2"/>
            <w:vAlign w:val="center"/>
          </w:tcPr>
          <w:p w:rsidR="000C6EFB" w:rsidRDefault="000C6EFB">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3B1158" w:rsidRDefault="003B1158" w:rsidP="003B1158">
            <w:pPr>
              <w:autoSpaceDE w:val="0"/>
              <w:autoSpaceDN w:val="0"/>
              <w:adjustRightInd w:val="0"/>
              <w:spacing w:line="400" w:lineRule="exact"/>
              <w:ind w:firstLine="420"/>
              <w:jc w:val="center"/>
              <w:rPr>
                <w:szCs w:val="21"/>
              </w:rPr>
            </w:pPr>
            <w:r w:rsidRPr="00E12F47">
              <w:rPr>
                <w:rFonts w:hint="eastAsia"/>
                <w:szCs w:val="21"/>
              </w:rPr>
              <w:t>541496897</w:t>
            </w:r>
            <w:r w:rsidRPr="00E12F47">
              <w:rPr>
                <w:szCs w:val="21"/>
              </w:rPr>
              <w:t>@qq.com</w:t>
            </w:r>
          </w:p>
        </w:tc>
      </w:tr>
      <w:tr w:rsidR="000C6EFB">
        <w:trPr>
          <w:trHeight w:val="4670"/>
        </w:trPr>
        <w:tc>
          <w:tcPr>
            <w:tcW w:w="8777" w:type="dxa"/>
            <w:gridSpan w:val="7"/>
          </w:tcPr>
          <w:p w:rsidR="000C6EFB" w:rsidRDefault="000C6EFB">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643CC3" w:rsidRDefault="00643CC3" w:rsidP="00643CC3">
            <w:pPr>
              <w:adjustRightInd w:val="0"/>
              <w:spacing w:line="400" w:lineRule="exact"/>
              <w:ind w:firstLine="404"/>
              <w:rPr>
                <w:szCs w:val="21"/>
              </w:rPr>
            </w:pPr>
          </w:p>
          <w:p w:rsidR="00A47604" w:rsidRPr="00BE3A0A" w:rsidRDefault="00765BA8" w:rsidP="00A5040D">
            <w:pPr>
              <w:adjustRightInd w:val="0"/>
              <w:spacing w:line="400" w:lineRule="exact"/>
              <w:ind w:firstLine="404"/>
              <w:rPr>
                <w:szCs w:val="21"/>
              </w:rPr>
            </w:pPr>
            <w:r w:rsidRPr="00E61E5F">
              <w:rPr>
                <w:rFonts w:hint="eastAsia"/>
                <w:szCs w:val="21"/>
              </w:rPr>
              <w:t>主持并</w:t>
            </w:r>
            <w:r>
              <w:rPr>
                <w:rFonts w:hint="eastAsia"/>
                <w:szCs w:val="21"/>
              </w:rPr>
              <w:t>启动</w:t>
            </w:r>
            <w:r>
              <w:rPr>
                <w:szCs w:val="21"/>
              </w:rPr>
              <w:t>课题研究工作，搭建研究团队，</w:t>
            </w:r>
            <w:r>
              <w:rPr>
                <w:rFonts w:hint="eastAsia"/>
                <w:szCs w:val="21"/>
              </w:rPr>
              <w:t>组织力量完成报告</w:t>
            </w:r>
            <w:r>
              <w:rPr>
                <w:szCs w:val="21"/>
              </w:rPr>
              <w:t>内容撰写</w:t>
            </w:r>
            <w:r w:rsidR="00643CC3">
              <w:rPr>
                <w:rFonts w:hint="eastAsia"/>
                <w:szCs w:val="21"/>
              </w:rPr>
              <w:t>和</w:t>
            </w:r>
            <w:r w:rsidR="00A5040D">
              <w:rPr>
                <w:rFonts w:hint="eastAsia"/>
                <w:szCs w:val="21"/>
              </w:rPr>
              <w:t>课题验收，并促进</w:t>
            </w:r>
            <w:r w:rsidR="00E74B87">
              <w:rPr>
                <w:rFonts w:hint="eastAsia"/>
                <w:szCs w:val="21"/>
              </w:rPr>
              <w:t>研究成果</w:t>
            </w:r>
            <w:r w:rsidR="00643CC3">
              <w:rPr>
                <w:rFonts w:hint="eastAsia"/>
                <w:szCs w:val="21"/>
              </w:rPr>
              <w:t>推广运用</w:t>
            </w:r>
            <w:r w:rsidR="00A5040D">
              <w:rPr>
                <w:rFonts w:hint="eastAsia"/>
                <w:szCs w:val="21"/>
              </w:rPr>
              <w:t>，进而引起学界和全社会对新时代小城镇健康发展的关注</w:t>
            </w:r>
            <w:r w:rsidR="00643CC3">
              <w:rPr>
                <w:rFonts w:hint="eastAsia"/>
                <w:szCs w:val="21"/>
              </w:rPr>
              <w:t>。</w:t>
            </w:r>
            <w:r w:rsidR="00A5040D">
              <w:rPr>
                <w:rFonts w:hint="eastAsia"/>
                <w:szCs w:val="21"/>
              </w:rPr>
              <w:t>完成单位</w:t>
            </w:r>
            <w:r w:rsidR="00643CC3">
              <w:rPr>
                <w:rFonts w:hint="eastAsia"/>
                <w:szCs w:val="21"/>
              </w:rPr>
              <w:t>根据课题核心内容撰写的</w:t>
            </w:r>
            <w:r w:rsidR="00E645A6" w:rsidRPr="001B6999">
              <w:rPr>
                <w:rFonts w:hint="eastAsia"/>
                <w:szCs w:val="21"/>
              </w:rPr>
              <w:t>《大变局中的小城镇——</w:t>
            </w:r>
            <w:r w:rsidR="00E645A6" w:rsidRPr="001B6999">
              <w:rPr>
                <w:rFonts w:hint="eastAsia"/>
                <w:szCs w:val="21"/>
              </w:rPr>
              <w:t>2021</w:t>
            </w:r>
            <w:r w:rsidR="00E645A6" w:rsidRPr="001B6999">
              <w:rPr>
                <w:rFonts w:hint="eastAsia"/>
                <w:szCs w:val="21"/>
              </w:rPr>
              <w:t>江苏省小城镇调查报告》一书</w:t>
            </w:r>
            <w:r>
              <w:rPr>
                <w:rFonts w:hint="eastAsia"/>
                <w:szCs w:val="21"/>
              </w:rPr>
              <w:t>已由</w:t>
            </w:r>
            <w:r w:rsidR="00E74B87">
              <w:rPr>
                <w:rFonts w:hint="eastAsia"/>
                <w:szCs w:val="21"/>
              </w:rPr>
              <w:t>江苏人民</w:t>
            </w:r>
            <w:r>
              <w:rPr>
                <w:szCs w:val="21"/>
              </w:rPr>
              <w:t>出版社正式发行</w:t>
            </w:r>
            <w:r w:rsidR="00643CC3">
              <w:rPr>
                <w:rFonts w:hint="eastAsia"/>
                <w:szCs w:val="21"/>
              </w:rPr>
              <w:t>，</w:t>
            </w:r>
            <w:r w:rsidR="00F526CD">
              <w:rPr>
                <w:rFonts w:hint="eastAsia"/>
                <w:szCs w:val="21"/>
              </w:rPr>
              <w:t>编撰</w:t>
            </w:r>
            <w:r w:rsidR="00643CC3">
              <w:rPr>
                <w:rFonts w:hint="eastAsia"/>
                <w:szCs w:val="21"/>
              </w:rPr>
              <w:t>了</w:t>
            </w:r>
            <w:r w:rsidR="00F526CD" w:rsidRPr="00693D6F">
              <w:rPr>
                <w:rFonts w:hint="eastAsia"/>
                <w:szCs w:val="21"/>
              </w:rPr>
              <w:t>20</w:t>
            </w:r>
            <w:r w:rsidR="00F526CD">
              <w:rPr>
                <w:szCs w:val="21"/>
              </w:rPr>
              <w:t>21</w:t>
            </w:r>
            <w:r w:rsidR="00F526CD" w:rsidRPr="00693D6F">
              <w:rPr>
                <w:rFonts w:hint="eastAsia"/>
                <w:szCs w:val="21"/>
              </w:rPr>
              <w:t>年第</w:t>
            </w:r>
            <w:r w:rsidR="00F526CD" w:rsidRPr="00693D6F">
              <w:rPr>
                <w:rFonts w:hint="eastAsia"/>
                <w:szCs w:val="21"/>
              </w:rPr>
              <w:t>1</w:t>
            </w:r>
            <w:r w:rsidR="00F526CD" w:rsidRPr="00693D6F">
              <w:rPr>
                <w:rFonts w:hint="eastAsia"/>
                <w:szCs w:val="21"/>
              </w:rPr>
              <w:t>期</w:t>
            </w:r>
            <w:r w:rsidR="00F526CD">
              <w:rPr>
                <w:rFonts w:hint="eastAsia"/>
                <w:szCs w:val="21"/>
              </w:rPr>
              <w:t>、</w:t>
            </w:r>
            <w:r w:rsidR="00F526CD" w:rsidRPr="00693D6F">
              <w:rPr>
                <w:rFonts w:hint="eastAsia"/>
                <w:szCs w:val="21"/>
              </w:rPr>
              <w:t>第</w:t>
            </w:r>
            <w:r w:rsidR="00F526CD" w:rsidRPr="00693D6F">
              <w:rPr>
                <w:rFonts w:hint="eastAsia"/>
                <w:szCs w:val="21"/>
              </w:rPr>
              <w:t>2</w:t>
            </w:r>
            <w:r w:rsidR="00F526CD" w:rsidRPr="00693D6F">
              <w:rPr>
                <w:rFonts w:hint="eastAsia"/>
                <w:szCs w:val="21"/>
              </w:rPr>
              <w:t>期</w:t>
            </w:r>
            <w:r w:rsidR="00F526CD">
              <w:rPr>
                <w:rFonts w:hint="eastAsia"/>
                <w:szCs w:val="21"/>
              </w:rPr>
              <w:t>和</w:t>
            </w:r>
            <w:r w:rsidR="00F526CD">
              <w:rPr>
                <w:rFonts w:hint="eastAsia"/>
                <w:szCs w:val="21"/>
              </w:rPr>
              <w:t>2</w:t>
            </w:r>
            <w:r w:rsidR="00F526CD">
              <w:rPr>
                <w:szCs w:val="21"/>
              </w:rPr>
              <w:t>022</w:t>
            </w:r>
            <w:r w:rsidR="00F526CD">
              <w:rPr>
                <w:rFonts w:hint="eastAsia"/>
                <w:szCs w:val="21"/>
              </w:rPr>
              <w:t>年第</w:t>
            </w:r>
            <w:r w:rsidR="00F526CD">
              <w:rPr>
                <w:rFonts w:hint="eastAsia"/>
                <w:szCs w:val="21"/>
              </w:rPr>
              <w:t>1</w:t>
            </w:r>
            <w:r w:rsidR="00F526CD">
              <w:rPr>
                <w:rFonts w:hint="eastAsia"/>
                <w:szCs w:val="21"/>
              </w:rPr>
              <w:t>期</w:t>
            </w:r>
            <w:r w:rsidR="00F526CD" w:rsidRPr="00693D6F">
              <w:rPr>
                <w:rFonts w:hint="eastAsia"/>
                <w:szCs w:val="21"/>
              </w:rPr>
              <w:t>《住房和城乡建设信息参考》</w:t>
            </w:r>
            <w:r w:rsidR="00F526CD">
              <w:rPr>
                <w:rFonts w:hint="eastAsia"/>
                <w:szCs w:val="21"/>
              </w:rPr>
              <w:t>，并在</w:t>
            </w:r>
            <w:r w:rsidR="00F526CD" w:rsidRPr="001B6999">
              <w:rPr>
                <w:rFonts w:hint="eastAsia"/>
                <w:szCs w:val="21"/>
              </w:rPr>
              <w:t>“江苏乡村建设行动”</w:t>
            </w:r>
            <w:r w:rsidR="00F526CD">
              <w:rPr>
                <w:rFonts w:hint="eastAsia"/>
                <w:szCs w:val="21"/>
              </w:rPr>
              <w:t>等公众号上同步推送，引起广泛关注</w:t>
            </w:r>
            <w:r w:rsidR="00A5040D">
              <w:rPr>
                <w:rFonts w:hint="eastAsia"/>
                <w:szCs w:val="21"/>
              </w:rPr>
              <w:t>和热烈讨论</w:t>
            </w:r>
            <w:r w:rsidR="00F526CD">
              <w:rPr>
                <w:rFonts w:hint="eastAsia"/>
                <w:szCs w:val="21"/>
              </w:rPr>
              <w:t>，创下了“</w:t>
            </w:r>
            <w:r w:rsidR="00F526CD">
              <w:rPr>
                <w:szCs w:val="21"/>
              </w:rPr>
              <w:t>1</w:t>
            </w:r>
            <w:r w:rsidR="00F526CD">
              <w:rPr>
                <w:rFonts w:hint="eastAsia"/>
                <w:szCs w:val="21"/>
              </w:rPr>
              <w:t>万</w:t>
            </w:r>
            <w:r w:rsidR="00F526CD">
              <w:rPr>
                <w:rFonts w:hint="eastAsia"/>
                <w:szCs w:val="21"/>
              </w:rPr>
              <w:t>+</w:t>
            </w:r>
            <w:r w:rsidR="00F526CD">
              <w:rPr>
                <w:rFonts w:hint="eastAsia"/>
                <w:szCs w:val="21"/>
              </w:rPr>
              <w:t>”的</w:t>
            </w:r>
            <w:r w:rsidR="00F526CD" w:rsidRPr="001B6999">
              <w:rPr>
                <w:rFonts w:hint="eastAsia"/>
                <w:szCs w:val="21"/>
              </w:rPr>
              <w:t>阅读</w:t>
            </w:r>
            <w:r w:rsidR="00F526CD">
              <w:rPr>
                <w:rFonts w:hint="eastAsia"/>
                <w:szCs w:val="21"/>
              </w:rPr>
              <w:t>量，以及</w:t>
            </w:r>
            <w:r w:rsidR="00643CC3">
              <w:rPr>
                <w:rFonts w:hint="eastAsia"/>
                <w:szCs w:val="21"/>
              </w:rPr>
              <w:t>结合该课题的思考，</w:t>
            </w:r>
            <w:r w:rsidR="00F526CD">
              <w:rPr>
                <w:rFonts w:hint="eastAsia"/>
                <w:szCs w:val="21"/>
              </w:rPr>
              <w:t>在</w:t>
            </w:r>
            <w:r w:rsidR="00F526CD" w:rsidRPr="00960CB7">
              <w:rPr>
                <w:rFonts w:hint="eastAsia"/>
                <w:szCs w:val="21"/>
              </w:rPr>
              <w:t>21</w:t>
            </w:r>
            <w:r w:rsidR="00F526CD" w:rsidRPr="00960CB7">
              <w:rPr>
                <w:rFonts w:hint="eastAsia"/>
                <w:szCs w:val="21"/>
              </w:rPr>
              <w:t>世纪经济导报道</w:t>
            </w:r>
            <w:r w:rsidR="00F526CD">
              <w:rPr>
                <w:rFonts w:hint="eastAsia"/>
                <w:szCs w:val="21"/>
              </w:rPr>
              <w:t>上刊登了名为</w:t>
            </w:r>
            <w:r w:rsidR="00F526CD" w:rsidRPr="00960CB7">
              <w:rPr>
                <w:rFonts w:hint="eastAsia"/>
                <w:szCs w:val="21"/>
              </w:rPr>
              <w:t>《新发展格局下的小城镇如何破茧再成长》</w:t>
            </w:r>
            <w:r w:rsidR="00F526CD">
              <w:rPr>
                <w:rFonts w:hint="eastAsia"/>
                <w:szCs w:val="21"/>
              </w:rPr>
              <w:t>一文。</w:t>
            </w:r>
          </w:p>
        </w:tc>
      </w:tr>
      <w:tr w:rsidR="000C6EFB">
        <w:trPr>
          <w:trHeight w:val="3226"/>
        </w:trPr>
        <w:tc>
          <w:tcPr>
            <w:tcW w:w="891" w:type="dxa"/>
            <w:tcBorders>
              <w:bottom w:val="single" w:sz="8" w:space="0" w:color="auto"/>
            </w:tcBorders>
            <w:vAlign w:val="center"/>
          </w:tcPr>
          <w:p w:rsidR="000C6EFB" w:rsidRPr="000C6EFB" w:rsidRDefault="000C6EFB">
            <w:pPr>
              <w:tabs>
                <w:tab w:val="center" w:pos="4153"/>
                <w:tab w:val="right" w:pos="8306"/>
              </w:tabs>
              <w:adjustRightInd w:val="0"/>
              <w:spacing w:line="400" w:lineRule="exact"/>
              <w:jc w:val="center"/>
              <w:rPr>
                <w:szCs w:val="21"/>
              </w:rPr>
            </w:pPr>
            <w:r>
              <w:rPr>
                <w:rFonts w:hint="eastAsia"/>
                <w:szCs w:val="21"/>
              </w:rPr>
              <w:t>声</w:t>
            </w:r>
          </w:p>
          <w:p w:rsidR="000C6EFB" w:rsidRDefault="000C6EFB">
            <w:pPr>
              <w:adjustRightInd w:val="0"/>
              <w:spacing w:line="400" w:lineRule="exact"/>
              <w:jc w:val="center"/>
              <w:rPr>
                <w:szCs w:val="21"/>
              </w:rPr>
            </w:pPr>
          </w:p>
          <w:p w:rsidR="000C6EFB" w:rsidRDefault="000C6EFB">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0C6EFB" w:rsidRDefault="000C6EFB">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C6EFB" w:rsidRDefault="000C6EFB">
            <w:pPr>
              <w:adjustRightInd w:val="0"/>
              <w:spacing w:line="400" w:lineRule="exact"/>
              <w:ind w:firstLine="404"/>
              <w:rPr>
                <w:szCs w:val="21"/>
              </w:rPr>
            </w:pPr>
            <w:r>
              <w:rPr>
                <w:rFonts w:hint="eastAsia"/>
                <w:szCs w:val="21"/>
              </w:rPr>
              <w:t>如有不符，本单位愿意承担相关后果并接受相应的处理。</w:t>
            </w:r>
          </w:p>
          <w:p w:rsidR="00016131" w:rsidRDefault="00016131">
            <w:pPr>
              <w:adjustRightInd w:val="0"/>
              <w:spacing w:line="400" w:lineRule="exact"/>
              <w:ind w:firstLine="404"/>
              <w:rPr>
                <w:szCs w:val="21"/>
              </w:rPr>
            </w:pPr>
          </w:p>
          <w:p w:rsidR="000C6EFB" w:rsidRDefault="000C6EFB">
            <w:pPr>
              <w:adjustRightInd w:val="0"/>
              <w:spacing w:line="400" w:lineRule="exact"/>
              <w:ind w:firstLine="404"/>
              <w:rPr>
                <w:szCs w:val="21"/>
              </w:rPr>
            </w:pPr>
            <w:r>
              <w:rPr>
                <w:szCs w:val="21"/>
              </w:rPr>
              <w:t xml:space="preserve">                                         </w:t>
            </w:r>
            <w:r>
              <w:rPr>
                <w:rFonts w:hint="eastAsia"/>
                <w:szCs w:val="21"/>
              </w:rPr>
              <w:t>单位（公章）：</w:t>
            </w:r>
          </w:p>
          <w:p w:rsidR="000C6EFB" w:rsidRDefault="000C6EFB">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0C6EFB" w:rsidRDefault="000C6EFB">
      <w:pPr>
        <w:jc w:val="left"/>
        <w:rPr>
          <w:snapToGrid w:val="0"/>
          <w:sz w:val="30"/>
          <w:szCs w:val="30"/>
        </w:rPr>
        <w:sectPr w:rsidR="000C6EFB">
          <w:footerReference w:type="even" r:id="rId34"/>
          <w:footerReference w:type="default" r:id="rId35"/>
          <w:type w:val="nextColumn"/>
          <w:pgSz w:w="11906" w:h="16838"/>
          <w:pgMar w:top="1531" w:right="1531" w:bottom="1531" w:left="1814" w:header="720" w:footer="1474" w:gutter="0"/>
          <w:paperSrc w:first="15" w:other="15"/>
          <w:cols w:space="720"/>
        </w:sectPr>
      </w:pPr>
    </w:p>
    <w:p w:rsidR="00B82E89" w:rsidRDefault="00B82E89" w:rsidP="00A820A5">
      <w:pPr>
        <w:jc w:val="center"/>
        <w:rPr>
          <w:rFonts w:eastAsia="方正黑体_GBK"/>
          <w:sz w:val="30"/>
          <w:szCs w:val="30"/>
        </w:rPr>
      </w:pPr>
      <w:r>
        <w:rPr>
          <w:rFonts w:eastAsia="方正黑体_GBK" w:hint="eastAsia"/>
          <w:sz w:val="30"/>
          <w:szCs w:val="30"/>
        </w:rPr>
        <w:lastRenderedPageBreak/>
        <w:t>九、推荐单位意见（专家推荐不填）</w:t>
      </w:r>
    </w:p>
    <w:p w:rsidR="00B82E89" w:rsidRDefault="00B82E89" w:rsidP="00B82E89">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0C6EFB">
        <w:trPr>
          <w:trHeight w:val="585"/>
        </w:trPr>
        <w:tc>
          <w:tcPr>
            <w:tcW w:w="1728" w:type="dxa"/>
            <w:gridSpan w:val="2"/>
            <w:tcBorders>
              <w:top w:val="single" w:sz="8" w:space="0" w:color="auto"/>
            </w:tcBorders>
            <w:vAlign w:val="center"/>
          </w:tcPr>
          <w:p w:rsidR="000C6EFB" w:rsidRDefault="000C6EFB">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0C6EFB" w:rsidRDefault="00176AE7" w:rsidP="00F12B37">
            <w:pPr>
              <w:autoSpaceDE w:val="0"/>
              <w:autoSpaceDN w:val="0"/>
              <w:adjustRightInd w:val="0"/>
              <w:spacing w:line="400" w:lineRule="exact"/>
              <w:jc w:val="center"/>
              <w:rPr>
                <w:rFonts w:eastAsia="方正仿宋_GBK"/>
                <w:sz w:val="24"/>
              </w:rPr>
            </w:pPr>
            <w:r w:rsidRPr="00F12B37">
              <w:rPr>
                <w:rFonts w:hint="eastAsia"/>
                <w:szCs w:val="21"/>
              </w:rPr>
              <w:t>江苏省</w:t>
            </w:r>
            <w:r w:rsidRPr="00F12B37">
              <w:rPr>
                <w:szCs w:val="21"/>
              </w:rPr>
              <w:t>乡村规划建设研究会</w:t>
            </w:r>
          </w:p>
        </w:tc>
      </w:tr>
      <w:tr w:rsidR="000C6EFB">
        <w:trPr>
          <w:trHeight w:val="585"/>
        </w:trPr>
        <w:tc>
          <w:tcPr>
            <w:tcW w:w="1728" w:type="dxa"/>
            <w:gridSpan w:val="2"/>
            <w:vAlign w:val="center"/>
          </w:tcPr>
          <w:p w:rsidR="000C6EFB" w:rsidRDefault="000C6EFB">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0C6EFB" w:rsidRPr="00F12B37" w:rsidRDefault="00F12B37" w:rsidP="00F12B37">
            <w:pPr>
              <w:autoSpaceDE w:val="0"/>
              <w:autoSpaceDN w:val="0"/>
              <w:adjustRightInd w:val="0"/>
              <w:spacing w:line="400" w:lineRule="exact"/>
              <w:jc w:val="center"/>
              <w:rPr>
                <w:szCs w:val="21"/>
              </w:rPr>
            </w:pPr>
            <w:r w:rsidRPr="00F12B37">
              <w:rPr>
                <w:rFonts w:hint="eastAsia"/>
                <w:szCs w:val="21"/>
              </w:rPr>
              <w:t>南京市鼓楼区江东北路</w:t>
            </w:r>
            <w:r w:rsidRPr="00F12B37">
              <w:rPr>
                <w:rFonts w:hint="eastAsia"/>
                <w:szCs w:val="21"/>
              </w:rPr>
              <w:t>287</w:t>
            </w:r>
            <w:r w:rsidRPr="00F12B37">
              <w:rPr>
                <w:rFonts w:hint="eastAsia"/>
                <w:szCs w:val="21"/>
              </w:rPr>
              <w:t>号银城大厦</w:t>
            </w:r>
            <w:r w:rsidR="00293D54">
              <w:rPr>
                <w:rFonts w:hint="eastAsia"/>
                <w:szCs w:val="21"/>
              </w:rPr>
              <w:t>A</w:t>
            </w:r>
            <w:r w:rsidR="00293D54">
              <w:rPr>
                <w:rFonts w:hint="eastAsia"/>
                <w:szCs w:val="21"/>
              </w:rPr>
              <w:t>座</w:t>
            </w:r>
            <w:r w:rsidRPr="00F12B37">
              <w:rPr>
                <w:rFonts w:hint="eastAsia"/>
                <w:szCs w:val="21"/>
              </w:rPr>
              <w:t>8</w:t>
            </w:r>
            <w:r w:rsidRPr="00F12B37">
              <w:rPr>
                <w:rFonts w:hint="eastAsia"/>
                <w:szCs w:val="21"/>
              </w:rPr>
              <w:t>楼</w:t>
            </w:r>
          </w:p>
        </w:tc>
        <w:tc>
          <w:tcPr>
            <w:tcW w:w="1161" w:type="dxa"/>
            <w:vAlign w:val="center"/>
          </w:tcPr>
          <w:p w:rsidR="000C6EFB" w:rsidRDefault="000C6EFB">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rsidR="000C6EFB" w:rsidRDefault="00F12B37" w:rsidP="00F12B37">
            <w:pPr>
              <w:autoSpaceDE w:val="0"/>
              <w:autoSpaceDN w:val="0"/>
              <w:adjustRightInd w:val="0"/>
              <w:snapToGrid w:val="0"/>
              <w:spacing w:line="360" w:lineRule="exact"/>
              <w:jc w:val="center"/>
              <w:rPr>
                <w:rFonts w:eastAsia="方正仿宋_GBK"/>
                <w:sz w:val="24"/>
              </w:rPr>
            </w:pPr>
            <w:r w:rsidRPr="00F12B37">
              <w:rPr>
                <w:rFonts w:eastAsia="方正仿宋_GBK"/>
                <w:sz w:val="24"/>
              </w:rPr>
              <w:t>210036</w:t>
            </w:r>
          </w:p>
        </w:tc>
      </w:tr>
      <w:tr w:rsidR="000C6EFB">
        <w:trPr>
          <w:trHeight w:val="585"/>
        </w:trPr>
        <w:tc>
          <w:tcPr>
            <w:tcW w:w="1728" w:type="dxa"/>
            <w:gridSpan w:val="2"/>
            <w:vAlign w:val="center"/>
          </w:tcPr>
          <w:p w:rsidR="000C6EFB" w:rsidRDefault="000C6EFB">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0C6EFB" w:rsidRDefault="00293D54" w:rsidP="00F12B37">
            <w:pPr>
              <w:autoSpaceDE w:val="0"/>
              <w:autoSpaceDN w:val="0"/>
              <w:adjustRightInd w:val="0"/>
              <w:spacing w:line="400" w:lineRule="exact"/>
              <w:jc w:val="center"/>
              <w:rPr>
                <w:rFonts w:eastAsia="方正仿宋_GBK"/>
                <w:sz w:val="24"/>
              </w:rPr>
            </w:pPr>
            <w:r>
              <w:rPr>
                <w:rFonts w:hint="eastAsia"/>
                <w:szCs w:val="21"/>
              </w:rPr>
              <w:t>王庆元</w:t>
            </w:r>
          </w:p>
        </w:tc>
        <w:tc>
          <w:tcPr>
            <w:tcW w:w="1161" w:type="dxa"/>
            <w:vAlign w:val="center"/>
          </w:tcPr>
          <w:p w:rsidR="000C6EFB" w:rsidRDefault="000C6EFB">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0C6EFB" w:rsidRDefault="00293D54" w:rsidP="00F12B37">
            <w:pPr>
              <w:autoSpaceDE w:val="0"/>
              <w:autoSpaceDN w:val="0"/>
              <w:adjustRightInd w:val="0"/>
              <w:snapToGrid w:val="0"/>
              <w:spacing w:line="360" w:lineRule="exact"/>
              <w:jc w:val="center"/>
              <w:rPr>
                <w:rFonts w:eastAsia="方正仿宋_GBK"/>
                <w:sz w:val="24"/>
              </w:rPr>
            </w:pPr>
            <w:r>
              <w:rPr>
                <w:rFonts w:eastAsia="方正仿宋_GBK"/>
                <w:sz w:val="24"/>
              </w:rPr>
              <w:t>15056019211</w:t>
            </w:r>
          </w:p>
        </w:tc>
      </w:tr>
      <w:tr w:rsidR="000C6EFB">
        <w:trPr>
          <w:trHeight w:val="585"/>
        </w:trPr>
        <w:tc>
          <w:tcPr>
            <w:tcW w:w="1728" w:type="dxa"/>
            <w:gridSpan w:val="2"/>
            <w:vAlign w:val="center"/>
          </w:tcPr>
          <w:p w:rsidR="000C6EFB" w:rsidRDefault="000C6EFB">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0C6EFB" w:rsidRDefault="00293D54">
            <w:pPr>
              <w:autoSpaceDE w:val="0"/>
              <w:autoSpaceDN w:val="0"/>
              <w:adjustRightInd w:val="0"/>
              <w:snapToGrid w:val="0"/>
              <w:spacing w:line="360" w:lineRule="exact"/>
              <w:ind w:firstLine="470"/>
              <w:jc w:val="center"/>
              <w:rPr>
                <w:rFonts w:eastAsia="方正仿宋_GBK"/>
                <w:sz w:val="24"/>
              </w:rPr>
            </w:pPr>
            <w:r>
              <w:rPr>
                <w:rFonts w:eastAsia="方正仿宋_GBK"/>
                <w:sz w:val="24"/>
              </w:rPr>
              <w:t>2942953258</w:t>
            </w:r>
            <w:r w:rsidR="00F12B37">
              <w:rPr>
                <w:rFonts w:eastAsia="方正仿宋_GBK"/>
                <w:sz w:val="24"/>
              </w:rPr>
              <w:t>@qq.com</w:t>
            </w:r>
          </w:p>
        </w:tc>
        <w:tc>
          <w:tcPr>
            <w:tcW w:w="1161" w:type="dxa"/>
            <w:vAlign w:val="center"/>
          </w:tcPr>
          <w:p w:rsidR="000C6EFB" w:rsidRDefault="000C6EFB">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0C6EFB" w:rsidRDefault="00293D54" w:rsidP="00506F6A">
            <w:pPr>
              <w:autoSpaceDE w:val="0"/>
              <w:autoSpaceDN w:val="0"/>
              <w:adjustRightInd w:val="0"/>
              <w:snapToGrid w:val="0"/>
              <w:spacing w:line="360" w:lineRule="exact"/>
              <w:ind w:firstLine="470"/>
              <w:rPr>
                <w:rFonts w:eastAsia="方正仿宋_GBK"/>
                <w:sz w:val="24"/>
              </w:rPr>
            </w:pPr>
            <w:r>
              <w:rPr>
                <w:rFonts w:eastAsia="方正仿宋_GBK" w:hint="eastAsia"/>
                <w:sz w:val="24"/>
              </w:rPr>
              <w:t>025-51868191</w:t>
            </w:r>
          </w:p>
        </w:tc>
      </w:tr>
      <w:tr w:rsidR="000C6EFB" w:rsidTr="00B82E89">
        <w:trPr>
          <w:trHeight w:val="5165"/>
        </w:trPr>
        <w:tc>
          <w:tcPr>
            <w:tcW w:w="8780" w:type="dxa"/>
            <w:gridSpan w:val="5"/>
          </w:tcPr>
          <w:p w:rsidR="000C6EFB" w:rsidRDefault="000C6EFB">
            <w:pPr>
              <w:adjustRightInd w:val="0"/>
              <w:rPr>
                <w:szCs w:val="21"/>
              </w:rPr>
            </w:pPr>
            <w:r>
              <w:rPr>
                <w:rFonts w:hint="eastAsia"/>
                <w:szCs w:val="21"/>
              </w:rPr>
              <w:t>推荐意见：（不超过</w:t>
            </w:r>
            <w:r>
              <w:rPr>
                <w:szCs w:val="21"/>
              </w:rPr>
              <w:t>600</w:t>
            </w:r>
            <w:r>
              <w:rPr>
                <w:rFonts w:hint="eastAsia"/>
                <w:szCs w:val="21"/>
              </w:rPr>
              <w:t>字）</w:t>
            </w:r>
          </w:p>
          <w:p w:rsidR="00332150" w:rsidRPr="00332150" w:rsidRDefault="00332150" w:rsidP="00332150">
            <w:pPr>
              <w:adjustRightInd w:val="0"/>
              <w:spacing w:line="400" w:lineRule="exact"/>
              <w:ind w:firstLine="404"/>
              <w:rPr>
                <w:szCs w:val="21"/>
              </w:rPr>
            </w:pPr>
            <w:r w:rsidRPr="00332150">
              <w:rPr>
                <w:rFonts w:hint="eastAsia"/>
                <w:szCs w:val="21"/>
              </w:rPr>
              <w:t>小城镇是我国城镇化的重要载体，对促进城乡协调发展、可持续发展具有重要意义。</w:t>
            </w:r>
            <w:r>
              <w:rPr>
                <w:rFonts w:hint="eastAsia"/>
                <w:szCs w:val="21"/>
              </w:rPr>
              <w:t>该</w:t>
            </w:r>
            <w:r w:rsidRPr="00332150">
              <w:rPr>
                <w:rFonts w:hint="eastAsia"/>
                <w:szCs w:val="21"/>
              </w:rPr>
              <w:t>课题针对小城镇发展滞后这一客观现实问题，围绕小城镇发展滞后的表现、成因及其发展这一脉络，抽样选取南京市、常州市、高邮市、盐城市大丰区、睢宁县等五个市县区的</w:t>
            </w:r>
            <w:r w:rsidRPr="00332150">
              <w:rPr>
                <w:rFonts w:hint="eastAsia"/>
                <w:szCs w:val="21"/>
              </w:rPr>
              <w:t>61</w:t>
            </w:r>
            <w:r w:rsidRPr="00332150">
              <w:rPr>
                <w:rFonts w:hint="eastAsia"/>
                <w:szCs w:val="21"/>
              </w:rPr>
              <w:t>个乡镇及街道，对江苏省小城镇人口发展、经济发展、公共服务发展、人居环境发展特征与趋势进行了全方位的分析和评价，探讨了小城镇发展滞后的表现及其总体格局，总结了小城镇发展和治理的经验，提出了推动江苏小城镇健康发展的若干建议。</w:t>
            </w:r>
            <w:r w:rsidR="00CB23C5">
              <w:rPr>
                <w:rFonts w:hint="eastAsia"/>
                <w:szCs w:val="21"/>
              </w:rPr>
              <w:t>推荐该课题的主要原因有以下几点：</w:t>
            </w:r>
          </w:p>
          <w:p w:rsidR="00332150" w:rsidRPr="00332150" w:rsidRDefault="00332150" w:rsidP="00332150">
            <w:pPr>
              <w:adjustRightInd w:val="0"/>
              <w:spacing w:line="400" w:lineRule="exact"/>
              <w:ind w:firstLine="404"/>
              <w:rPr>
                <w:szCs w:val="21"/>
              </w:rPr>
            </w:pPr>
            <w:r w:rsidRPr="00332150">
              <w:rPr>
                <w:rFonts w:hint="eastAsia"/>
                <w:szCs w:val="21"/>
              </w:rPr>
              <w:t>第一，</w:t>
            </w:r>
            <w:r w:rsidR="00E36776">
              <w:rPr>
                <w:rFonts w:hint="eastAsia"/>
                <w:szCs w:val="21"/>
              </w:rPr>
              <w:t>该课题</w:t>
            </w:r>
            <w:r w:rsidRPr="00332150">
              <w:rPr>
                <w:rFonts w:hint="eastAsia"/>
                <w:szCs w:val="21"/>
              </w:rPr>
              <w:t>调查工作基础扎实，总体设计思路清晰，方法得当，研究架构合理，</w:t>
            </w:r>
            <w:r w:rsidR="00D03715">
              <w:rPr>
                <w:rFonts w:hint="eastAsia"/>
                <w:szCs w:val="21"/>
              </w:rPr>
              <w:t>对江苏小城镇发展中</w:t>
            </w:r>
            <w:r w:rsidR="00E36776" w:rsidRPr="00E36776">
              <w:rPr>
                <w:rFonts w:hint="eastAsia"/>
                <w:szCs w:val="21"/>
              </w:rPr>
              <w:t>面临的问题进行了科学地</w:t>
            </w:r>
            <w:proofErr w:type="gramStart"/>
            <w:r w:rsidR="00E36776" w:rsidRPr="00E36776">
              <w:rPr>
                <w:rFonts w:hint="eastAsia"/>
                <w:szCs w:val="21"/>
              </w:rPr>
              <w:t>研</w:t>
            </w:r>
            <w:proofErr w:type="gramEnd"/>
            <w:r w:rsidR="00E36776" w:rsidRPr="00E36776">
              <w:rPr>
                <w:rFonts w:hint="eastAsia"/>
                <w:szCs w:val="21"/>
              </w:rPr>
              <w:t>判和分析，填补了学术界有关小城镇调查研究的空白，开启了新时代江苏乃至全国小城镇研究的先河。</w:t>
            </w:r>
          </w:p>
          <w:p w:rsidR="00332150" w:rsidRPr="00332150" w:rsidRDefault="00332150" w:rsidP="00332150">
            <w:pPr>
              <w:adjustRightInd w:val="0"/>
              <w:spacing w:line="400" w:lineRule="exact"/>
              <w:ind w:firstLine="404"/>
              <w:rPr>
                <w:szCs w:val="21"/>
              </w:rPr>
            </w:pPr>
            <w:r w:rsidRPr="00332150">
              <w:rPr>
                <w:rFonts w:hint="eastAsia"/>
                <w:szCs w:val="21"/>
              </w:rPr>
              <w:t>第二，</w:t>
            </w:r>
            <w:r w:rsidR="00E36776">
              <w:rPr>
                <w:rFonts w:hint="eastAsia"/>
                <w:szCs w:val="21"/>
              </w:rPr>
              <w:t>该课题</w:t>
            </w:r>
            <w:r w:rsidR="00E36776" w:rsidRPr="00E36776">
              <w:rPr>
                <w:rFonts w:hint="eastAsia"/>
                <w:szCs w:val="21"/>
              </w:rPr>
              <w:t>明确了新时代小城镇发展的目标和策略，为推动城镇村融合发展，促使小城镇成为新型城镇化、乡村振兴和共同富裕的重要空间节点提供了有力的学术支撑，具有创新性。</w:t>
            </w:r>
          </w:p>
          <w:p w:rsidR="00CE0D91" w:rsidRDefault="00332150" w:rsidP="00332150">
            <w:pPr>
              <w:adjustRightInd w:val="0"/>
              <w:spacing w:line="400" w:lineRule="exact"/>
              <w:ind w:firstLine="404"/>
              <w:rPr>
                <w:szCs w:val="21"/>
              </w:rPr>
            </w:pPr>
            <w:r w:rsidRPr="00332150">
              <w:rPr>
                <w:rFonts w:hint="eastAsia"/>
                <w:szCs w:val="21"/>
              </w:rPr>
              <w:t>第三，</w:t>
            </w:r>
            <w:r w:rsidR="00E36776" w:rsidRPr="00E36776">
              <w:rPr>
                <w:rFonts w:hint="eastAsia"/>
                <w:szCs w:val="21"/>
              </w:rPr>
              <w:t>作为一项基础性调查工作，</w:t>
            </w:r>
            <w:r w:rsidR="00E36776">
              <w:rPr>
                <w:rFonts w:hint="eastAsia"/>
                <w:szCs w:val="21"/>
              </w:rPr>
              <w:t>该课题</w:t>
            </w:r>
            <w:r w:rsidR="00E36776" w:rsidRPr="00E36776">
              <w:rPr>
                <w:rFonts w:hint="eastAsia"/>
                <w:szCs w:val="21"/>
              </w:rPr>
              <w:t>详实地展示了江苏处于不同发展阶段、不同地域的城乡融合发展的现状，对我国不同地区小城镇的发展战略和路径探索，具有重要的借鉴和参考价值。</w:t>
            </w:r>
          </w:p>
        </w:tc>
      </w:tr>
      <w:tr w:rsidR="000C6EFB" w:rsidTr="00B82E89">
        <w:trPr>
          <w:trHeight w:val="2830"/>
        </w:trPr>
        <w:tc>
          <w:tcPr>
            <w:tcW w:w="892" w:type="dxa"/>
            <w:tcBorders>
              <w:bottom w:val="single" w:sz="8" w:space="0" w:color="auto"/>
            </w:tcBorders>
            <w:vAlign w:val="center"/>
          </w:tcPr>
          <w:p w:rsidR="000C6EFB" w:rsidRDefault="000C6EFB">
            <w:pPr>
              <w:adjustRightInd w:val="0"/>
              <w:spacing w:line="400" w:lineRule="exact"/>
              <w:jc w:val="center"/>
              <w:rPr>
                <w:spacing w:val="-25"/>
                <w:szCs w:val="21"/>
              </w:rPr>
            </w:pPr>
            <w:r>
              <w:rPr>
                <w:rFonts w:hint="eastAsia"/>
                <w:spacing w:val="-25"/>
                <w:szCs w:val="21"/>
              </w:rPr>
              <w:t>声</w:t>
            </w:r>
          </w:p>
          <w:p w:rsidR="000C6EFB" w:rsidRDefault="000C6EFB">
            <w:pPr>
              <w:adjustRightInd w:val="0"/>
              <w:spacing w:line="400" w:lineRule="exact"/>
              <w:jc w:val="center"/>
              <w:rPr>
                <w:spacing w:val="-25"/>
                <w:szCs w:val="21"/>
              </w:rPr>
            </w:pPr>
          </w:p>
          <w:p w:rsidR="000C6EFB" w:rsidRDefault="000C6EFB">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0C6EFB" w:rsidRDefault="000C6EFB">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C6EFB" w:rsidRDefault="000C6EFB">
            <w:pPr>
              <w:adjustRightInd w:val="0"/>
              <w:spacing w:line="400" w:lineRule="exact"/>
              <w:ind w:firstLine="404"/>
              <w:rPr>
                <w:szCs w:val="21"/>
              </w:rPr>
            </w:pPr>
            <w:r>
              <w:rPr>
                <w:rFonts w:hint="eastAsia"/>
                <w:szCs w:val="21"/>
              </w:rPr>
              <w:t>如有不符，本单位愿意承担相关后果并接受相应的处理。</w:t>
            </w:r>
          </w:p>
          <w:p w:rsidR="000C6EFB" w:rsidRDefault="000C6EFB">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0C6EFB" w:rsidRDefault="000C6EFB">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B82E89" w:rsidRDefault="00B82E89" w:rsidP="00320078">
      <w:pPr>
        <w:jc w:val="center"/>
        <w:rPr>
          <w:rFonts w:eastAsia="方正黑体_GBK"/>
          <w:sz w:val="30"/>
          <w:szCs w:val="30"/>
        </w:rPr>
      </w:pPr>
    </w:p>
    <w:p w:rsidR="000C6EFB" w:rsidRDefault="000C6EFB" w:rsidP="00320078">
      <w:pPr>
        <w:jc w:val="center"/>
        <w:rPr>
          <w:rFonts w:eastAsia="方正黑体_GBK"/>
          <w:sz w:val="30"/>
          <w:szCs w:val="30"/>
        </w:rPr>
      </w:pPr>
      <w:r>
        <w:rPr>
          <w:rFonts w:eastAsia="方正黑体_GBK" w:hint="eastAsia"/>
          <w:sz w:val="30"/>
          <w:szCs w:val="30"/>
        </w:rPr>
        <w:t>十、附件</w:t>
      </w:r>
    </w:p>
    <w:p w:rsidR="000C6EFB" w:rsidRDefault="000C6EFB">
      <w:pPr>
        <w:snapToGrid w:val="0"/>
        <w:spacing w:line="570" w:lineRule="exact"/>
        <w:ind w:firstLine="555"/>
        <w:rPr>
          <w:sz w:val="28"/>
          <w:szCs w:val="28"/>
        </w:rPr>
      </w:pPr>
    </w:p>
    <w:p w:rsidR="000C6EFB" w:rsidRDefault="000C6EFB">
      <w:pPr>
        <w:snapToGrid w:val="0"/>
        <w:spacing w:line="570" w:lineRule="exact"/>
        <w:ind w:firstLine="555"/>
        <w:rPr>
          <w:sz w:val="24"/>
        </w:rPr>
      </w:pPr>
      <w:r>
        <w:rPr>
          <w:sz w:val="24"/>
        </w:rPr>
        <w:t>1</w:t>
      </w:r>
      <w:r>
        <w:rPr>
          <w:rFonts w:hint="eastAsia"/>
          <w:sz w:val="24"/>
        </w:rPr>
        <w:t>、主要研究报告；</w:t>
      </w:r>
    </w:p>
    <w:p w:rsidR="000C6EFB" w:rsidRDefault="000C6EFB">
      <w:pPr>
        <w:snapToGrid w:val="0"/>
        <w:spacing w:line="570" w:lineRule="exact"/>
        <w:ind w:firstLineChars="200" w:firstLine="47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0C6EFB" w:rsidRDefault="000C6EFB">
      <w:pPr>
        <w:snapToGrid w:val="0"/>
        <w:spacing w:line="570" w:lineRule="exact"/>
        <w:ind w:firstLine="555"/>
        <w:rPr>
          <w:sz w:val="24"/>
        </w:rPr>
      </w:pPr>
      <w:r>
        <w:rPr>
          <w:rFonts w:hint="eastAsia"/>
          <w:sz w:val="24"/>
        </w:rPr>
        <w:t>3</w:t>
      </w:r>
      <w:r>
        <w:rPr>
          <w:rFonts w:hint="eastAsia"/>
          <w:sz w:val="24"/>
        </w:rPr>
        <w:t>、评价证明</w:t>
      </w:r>
    </w:p>
    <w:p w:rsidR="000C6EFB" w:rsidRDefault="000C6EFB">
      <w:pPr>
        <w:snapToGrid w:val="0"/>
        <w:spacing w:line="570" w:lineRule="exact"/>
        <w:ind w:firstLine="555"/>
        <w:rPr>
          <w:sz w:val="24"/>
        </w:rPr>
      </w:pPr>
      <w:r>
        <w:rPr>
          <w:sz w:val="24"/>
        </w:rPr>
        <w:t>4</w:t>
      </w:r>
      <w:r>
        <w:rPr>
          <w:rFonts w:hint="eastAsia"/>
          <w:sz w:val="24"/>
        </w:rPr>
        <w:t>、应用证明</w:t>
      </w:r>
    </w:p>
    <w:p w:rsidR="000C6EFB" w:rsidRDefault="000C6EFB">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0C6EFB" w:rsidRDefault="000C6EFB">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0C6EFB" w:rsidRDefault="000C6EFB">
      <w:pPr>
        <w:snapToGrid w:val="0"/>
        <w:spacing w:line="570" w:lineRule="exact"/>
        <w:ind w:firstLine="555"/>
        <w:rPr>
          <w:sz w:val="24"/>
        </w:rPr>
      </w:pPr>
      <w:r>
        <w:rPr>
          <w:rFonts w:hint="eastAsia"/>
          <w:sz w:val="24"/>
        </w:rPr>
        <w:t>7</w:t>
      </w:r>
      <w:r>
        <w:rPr>
          <w:rFonts w:hint="eastAsia"/>
          <w:sz w:val="24"/>
        </w:rPr>
        <w:t>、检索报告</w:t>
      </w:r>
    </w:p>
    <w:p w:rsidR="000C6EFB" w:rsidRDefault="000C6EFB">
      <w:pPr>
        <w:snapToGrid w:val="0"/>
        <w:spacing w:line="570" w:lineRule="exact"/>
        <w:ind w:firstLine="556"/>
        <w:rPr>
          <w:sz w:val="24"/>
        </w:rPr>
      </w:pPr>
      <w:r>
        <w:rPr>
          <w:rFonts w:hint="eastAsia"/>
          <w:sz w:val="24"/>
        </w:rPr>
        <w:t>8</w:t>
      </w:r>
      <w:r>
        <w:rPr>
          <w:rFonts w:hint="eastAsia"/>
          <w:sz w:val="24"/>
        </w:rPr>
        <w:t>、各完成单位内部公示结果</w:t>
      </w:r>
    </w:p>
    <w:p w:rsidR="000C6EFB" w:rsidRDefault="000C6EFB">
      <w:pPr>
        <w:snapToGrid w:val="0"/>
        <w:spacing w:line="570" w:lineRule="exact"/>
        <w:ind w:firstLine="556"/>
        <w:rPr>
          <w:sz w:val="24"/>
        </w:rPr>
      </w:pPr>
      <w:r>
        <w:rPr>
          <w:rFonts w:hint="eastAsia"/>
          <w:sz w:val="24"/>
        </w:rPr>
        <w:t>9</w:t>
      </w:r>
      <w:r>
        <w:rPr>
          <w:rFonts w:hint="eastAsia"/>
          <w:sz w:val="24"/>
        </w:rPr>
        <w:t>、其他证明</w:t>
      </w:r>
    </w:p>
    <w:p w:rsidR="00320078" w:rsidRDefault="00320078">
      <w:pPr>
        <w:widowControl/>
        <w:jc w:val="left"/>
        <w:rPr>
          <w:sz w:val="24"/>
        </w:rPr>
      </w:pPr>
      <w:r>
        <w:rPr>
          <w:sz w:val="24"/>
        </w:rPr>
        <w:br w:type="page"/>
      </w:r>
    </w:p>
    <w:p w:rsidR="00320078" w:rsidRPr="001D0186" w:rsidRDefault="00320078" w:rsidP="00320078">
      <w:pPr>
        <w:jc w:val="center"/>
        <w:rPr>
          <w:rFonts w:eastAsia="方正黑体_GBK"/>
          <w:sz w:val="30"/>
          <w:szCs w:val="30"/>
        </w:rPr>
      </w:pPr>
      <w:r w:rsidRPr="001D0186">
        <w:rPr>
          <w:rFonts w:eastAsia="方正黑体_GBK" w:hint="eastAsia"/>
          <w:sz w:val="30"/>
          <w:szCs w:val="30"/>
        </w:rPr>
        <w:lastRenderedPageBreak/>
        <w:t>附件目录</w:t>
      </w:r>
    </w:p>
    <w:p w:rsidR="00320078" w:rsidRPr="001D0186" w:rsidRDefault="00320078" w:rsidP="00320078">
      <w:pPr>
        <w:spacing w:line="570" w:lineRule="exact"/>
        <w:ind w:firstLine="556"/>
        <w:rPr>
          <w:sz w:val="24"/>
        </w:rPr>
      </w:pPr>
      <w:r w:rsidRPr="001D0186">
        <w:rPr>
          <w:rFonts w:hint="eastAsia"/>
          <w:sz w:val="24"/>
        </w:rPr>
        <w:t>一、主要研究报告</w:t>
      </w:r>
    </w:p>
    <w:p w:rsidR="00DC7E8B" w:rsidRDefault="00320078" w:rsidP="00320078">
      <w:pPr>
        <w:spacing w:line="570" w:lineRule="exact"/>
        <w:ind w:firstLine="556"/>
        <w:rPr>
          <w:sz w:val="24"/>
        </w:rPr>
      </w:pPr>
      <w:r w:rsidRPr="001D0186">
        <w:rPr>
          <w:rFonts w:hint="eastAsia"/>
          <w:sz w:val="24"/>
        </w:rPr>
        <w:t>二、</w:t>
      </w:r>
      <w:r w:rsidR="00DC7E8B">
        <w:rPr>
          <w:rFonts w:hint="eastAsia"/>
          <w:sz w:val="24"/>
        </w:rPr>
        <w:t>评价证明</w:t>
      </w:r>
    </w:p>
    <w:p w:rsidR="00320078" w:rsidRPr="001D0186" w:rsidRDefault="00DC7E8B" w:rsidP="00320078">
      <w:pPr>
        <w:spacing w:line="570" w:lineRule="exact"/>
        <w:ind w:firstLine="556"/>
        <w:rPr>
          <w:sz w:val="24"/>
        </w:rPr>
      </w:pPr>
      <w:r>
        <w:rPr>
          <w:rFonts w:hint="eastAsia"/>
          <w:sz w:val="24"/>
        </w:rPr>
        <w:t>三、应用证明</w:t>
      </w:r>
    </w:p>
    <w:p w:rsidR="00320078" w:rsidRPr="001D0186" w:rsidRDefault="00320078" w:rsidP="00320078">
      <w:pPr>
        <w:spacing w:line="570" w:lineRule="exact"/>
        <w:ind w:firstLine="556"/>
        <w:rPr>
          <w:sz w:val="24"/>
        </w:rPr>
      </w:pPr>
      <w:r w:rsidRPr="001D0186">
        <w:rPr>
          <w:rFonts w:hint="eastAsia"/>
          <w:sz w:val="24"/>
        </w:rPr>
        <w:t>1.20</w:t>
      </w:r>
      <w:r w:rsidR="002832D3">
        <w:rPr>
          <w:sz w:val="24"/>
        </w:rPr>
        <w:t>21</w:t>
      </w:r>
      <w:r w:rsidRPr="001D0186">
        <w:rPr>
          <w:rFonts w:hint="eastAsia"/>
          <w:sz w:val="24"/>
        </w:rPr>
        <w:t>年第</w:t>
      </w:r>
      <w:r w:rsidRPr="001D0186">
        <w:rPr>
          <w:rFonts w:hint="eastAsia"/>
          <w:sz w:val="24"/>
        </w:rPr>
        <w:t>1</w:t>
      </w:r>
      <w:r w:rsidRPr="001D0186">
        <w:rPr>
          <w:rFonts w:hint="eastAsia"/>
          <w:sz w:val="24"/>
        </w:rPr>
        <w:t>期《住房和</w:t>
      </w:r>
      <w:r w:rsidRPr="001D0186">
        <w:rPr>
          <w:sz w:val="24"/>
        </w:rPr>
        <w:t>城乡建设信息参考</w:t>
      </w:r>
      <w:r w:rsidRPr="001D0186">
        <w:rPr>
          <w:rFonts w:hint="eastAsia"/>
          <w:sz w:val="24"/>
        </w:rPr>
        <w:t>》</w:t>
      </w:r>
      <w:r w:rsidR="005357B2">
        <w:rPr>
          <w:rFonts w:hint="eastAsia"/>
          <w:sz w:val="24"/>
        </w:rPr>
        <w:t>；</w:t>
      </w:r>
    </w:p>
    <w:p w:rsidR="00320078" w:rsidRDefault="00320078" w:rsidP="00320078">
      <w:pPr>
        <w:spacing w:line="570" w:lineRule="exact"/>
        <w:ind w:firstLine="556"/>
        <w:rPr>
          <w:sz w:val="24"/>
        </w:rPr>
      </w:pPr>
      <w:r w:rsidRPr="001D0186">
        <w:rPr>
          <w:rFonts w:hint="eastAsia"/>
          <w:sz w:val="24"/>
        </w:rPr>
        <w:t>2.20</w:t>
      </w:r>
      <w:r w:rsidR="002832D3">
        <w:rPr>
          <w:sz w:val="24"/>
        </w:rPr>
        <w:t>21</w:t>
      </w:r>
      <w:r w:rsidRPr="001D0186">
        <w:rPr>
          <w:rFonts w:hint="eastAsia"/>
          <w:sz w:val="24"/>
        </w:rPr>
        <w:t>年第</w:t>
      </w:r>
      <w:r w:rsidRPr="001D0186">
        <w:rPr>
          <w:rFonts w:hint="eastAsia"/>
          <w:sz w:val="24"/>
        </w:rPr>
        <w:t>2</w:t>
      </w:r>
      <w:r w:rsidRPr="001D0186">
        <w:rPr>
          <w:rFonts w:hint="eastAsia"/>
          <w:sz w:val="24"/>
        </w:rPr>
        <w:t>期《住房和</w:t>
      </w:r>
      <w:r w:rsidRPr="001D0186">
        <w:rPr>
          <w:sz w:val="24"/>
        </w:rPr>
        <w:t>城乡建设信息参考</w:t>
      </w:r>
      <w:r w:rsidRPr="001D0186">
        <w:rPr>
          <w:rFonts w:hint="eastAsia"/>
          <w:sz w:val="24"/>
        </w:rPr>
        <w:t>》</w:t>
      </w:r>
      <w:r w:rsidR="005357B2">
        <w:rPr>
          <w:rFonts w:hint="eastAsia"/>
          <w:sz w:val="24"/>
        </w:rPr>
        <w:t>；</w:t>
      </w:r>
    </w:p>
    <w:p w:rsidR="002832D3" w:rsidRDefault="00320078" w:rsidP="00320078">
      <w:pPr>
        <w:spacing w:line="570" w:lineRule="exact"/>
        <w:ind w:firstLine="556"/>
        <w:rPr>
          <w:sz w:val="24"/>
        </w:rPr>
      </w:pPr>
      <w:r w:rsidRPr="001D0186">
        <w:rPr>
          <w:rFonts w:hint="eastAsia"/>
          <w:sz w:val="24"/>
        </w:rPr>
        <w:t>3.</w:t>
      </w:r>
      <w:r w:rsidR="002832D3" w:rsidRPr="001D0186">
        <w:rPr>
          <w:rFonts w:hint="eastAsia"/>
          <w:sz w:val="24"/>
        </w:rPr>
        <w:t>20</w:t>
      </w:r>
      <w:r w:rsidR="002832D3">
        <w:rPr>
          <w:sz w:val="24"/>
        </w:rPr>
        <w:t>22</w:t>
      </w:r>
      <w:r w:rsidR="002832D3" w:rsidRPr="001D0186">
        <w:rPr>
          <w:rFonts w:hint="eastAsia"/>
          <w:sz w:val="24"/>
        </w:rPr>
        <w:t>年第</w:t>
      </w:r>
      <w:r w:rsidR="002832D3">
        <w:rPr>
          <w:sz w:val="24"/>
        </w:rPr>
        <w:t>1</w:t>
      </w:r>
      <w:r w:rsidR="002832D3" w:rsidRPr="001D0186">
        <w:rPr>
          <w:rFonts w:hint="eastAsia"/>
          <w:sz w:val="24"/>
        </w:rPr>
        <w:t>期《住房和</w:t>
      </w:r>
      <w:r w:rsidR="002832D3" w:rsidRPr="001D0186">
        <w:rPr>
          <w:sz w:val="24"/>
        </w:rPr>
        <w:t>城乡建设信息参考</w:t>
      </w:r>
      <w:r w:rsidR="002832D3" w:rsidRPr="001D0186">
        <w:rPr>
          <w:rFonts w:hint="eastAsia"/>
          <w:sz w:val="24"/>
        </w:rPr>
        <w:t>》</w:t>
      </w:r>
      <w:r w:rsidR="005357B2">
        <w:rPr>
          <w:rFonts w:hint="eastAsia"/>
          <w:sz w:val="24"/>
        </w:rPr>
        <w:t>；</w:t>
      </w:r>
    </w:p>
    <w:p w:rsidR="005357B2" w:rsidRPr="005357B2" w:rsidRDefault="005357B2" w:rsidP="005357B2">
      <w:pPr>
        <w:spacing w:line="570" w:lineRule="exact"/>
        <w:ind w:firstLine="556"/>
        <w:rPr>
          <w:sz w:val="24"/>
        </w:rPr>
      </w:pPr>
      <w:r>
        <w:rPr>
          <w:rFonts w:hint="eastAsia"/>
          <w:sz w:val="24"/>
        </w:rPr>
        <w:t>4</w:t>
      </w:r>
      <w:r>
        <w:rPr>
          <w:sz w:val="24"/>
        </w:rPr>
        <w:t>.</w:t>
      </w:r>
      <w:r w:rsidRPr="005357B2">
        <w:rPr>
          <w:rFonts w:hint="eastAsia"/>
          <w:sz w:val="24"/>
        </w:rPr>
        <w:t>“江苏乡村建设行动”“</w:t>
      </w:r>
      <w:r>
        <w:rPr>
          <w:rFonts w:hint="eastAsia"/>
          <w:sz w:val="24"/>
        </w:rPr>
        <w:t>规划中国”“中国城市规划”“国匠城”“国际城市观察”等公众号</w:t>
      </w:r>
      <w:r w:rsidRPr="005357B2">
        <w:rPr>
          <w:rFonts w:hint="eastAsia"/>
          <w:sz w:val="24"/>
        </w:rPr>
        <w:t>报道；</w:t>
      </w:r>
    </w:p>
    <w:p w:rsidR="005357B2" w:rsidRPr="005357B2" w:rsidRDefault="005357B2" w:rsidP="005357B2">
      <w:pPr>
        <w:spacing w:line="570" w:lineRule="exact"/>
        <w:ind w:firstLine="556"/>
        <w:rPr>
          <w:sz w:val="24"/>
        </w:rPr>
      </w:pPr>
      <w:r>
        <w:rPr>
          <w:rFonts w:hint="eastAsia"/>
          <w:sz w:val="24"/>
        </w:rPr>
        <w:t>5</w:t>
      </w:r>
      <w:r>
        <w:rPr>
          <w:sz w:val="24"/>
        </w:rPr>
        <w:t>.</w:t>
      </w:r>
      <w:r>
        <w:rPr>
          <w:rFonts w:hint="eastAsia"/>
          <w:sz w:val="24"/>
        </w:rPr>
        <w:t>课题负责人做</w:t>
      </w:r>
      <w:r w:rsidRPr="005357B2">
        <w:rPr>
          <w:rFonts w:hint="eastAsia"/>
          <w:sz w:val="24"/>
        </w:rPr>
        <w:t>《直面收缩的挑战——新时期江苏小城镇发展趋势与规划应对》</w:t>
      </w:r>
      <w:r>
        <w:rPr>
          <w:rFonts w:hint="eastAsia"/>
          <w:sz w:val="24"/>
        </w:rPr>
        <w:t>学术</w:t>
      </w:r>
      <w:r w:rsidRPr="005357B2">
        <w:rPr>
          <w:rFonts w:hint="eastAsia"/>
          <w:sz w:val="24"/>
        </w:rPr>
        <w:t>报告</w:t>
      </w:r>
      <w:r>
        <w:rPr>
          <w:rFonts w:hint="eastAsia"/>
          <w:sz w:val="24"/>
        </w:rPr>
        <w:t>的报道；</w:t>
      </w:r>
    </w:p>
    <w:p w:rsidR="005357B2" w:rsidRDefault="005357B2" w:rsidP="005357B2">
      <w:pPr>
        <w:spacing w:line="570" w:lineRule="exact"/>
        <w:ind w:firstLine="556"/>
        <w:rPr>
          <w:sz w:val="24"/>
        </w:rPr>
      </w:pPr>
      <w:r>
        <w:rPr>
          <w:rFonts w:hint="eastAsia"/>
          <w:sz w:val="24"/>
        </w:rPr>
        <w:t>6</w:t>
      </w:r>
      <w:r>
        <w:rPr>
          <w:sz w:val="24"/>
        </w:rPr>
        <w:t>.</w:t>
      </w:r>
      <w:r w:rsidRPr="005357B2">
        <w:rPr>
          <w:rFonts w:hint="eastAsia"/>
          <w:sz w:val="24"/>
        </w:rPr>
        <w:t>21</w:t>
      </w:r>
      <w:r w:rsidRPr="005357B2">
        <w:rPr>
          <w:rFonts w:hint="eastAsia"/>
          <w:sz w:val="24"/>
        </w:rPr>
        <w:t>世纪经济导报</w:t>
      </w:r>
      <w:r w:rsidR="00960CB7">
        <w:rPr>
          <w:rFonts w:hint="eastAsia"/>
          <w:sz w:val="24"/>
        </w:rPr>
        <w:t>道刊载的《新发展格局下的小城镇如何破茧再成长》</w:t>
      </w:r>
    </w:p>
    <w:p w:rsidR="00D76669" w:rsidRDefault="00DC7E8B" w:rsidP="00320078">
      <w:pPr>
        <w:spacing w:line="570" w:lineRule="exact"/>
        <w:ind w:firstLine="556"/>
        <w:rPr>
          <w:sz w:val="24"/>
        </w:rPr>
      </w:pPr>
      <w:r>
        <w:rPr>
          <w:rFonts w:hint="eastAsia"/>
          <w:sz w:val="24"/>
        </w:rPr>
        <w:t>四</w:t>
      </w:r>
      <w:r w:rsidR="00960CB7">
        <w:rPr>
          <w:rFonts w:hint="eastAsia"/>
          <w:sz w:val="24"/>
        </w:rPr>
        <w:t>、</w:t>
      </w:r>
      <w:r w:rsidR="00960CB7" w:rsidRPr="00960CB7">
        <w:rPr>
          <w:rFonts w:hint="eastAsia"/>
          <w:sz w:val="24"/>
        </w:rPr>
        <w:t>代表性论文论著</w:t>
      </w:r>
    </w:p>
    <w:p w:rsidR="00960CB7" w:rsidRPr="001D0186" w:rsidRDefault="00960CB7" w:rsidP="00320078">
      <w:pPr>
        <w:spacing w:line="570" w:lineRule="exact"/>
        <w:ind w:firstLine="556"/>
        <w:rPr>
          <w:sz w:val="24"/>
        </w:rPr>
      </w:pPr>
      <w:r w:rsidRPr="005357B2">
        <w:rPr>
          <w:rFonts w:hint="eastAsia"/>
          <w:sz w:val="24"/>
        </w:rPr>
        <w:t>《大变局中的小城镇——</w:t>
      </w:r>
      <w:r w:rsidRPr="005357B2">
        <w:rPr>
          <w:rFonts w:hint="eastAsia"/>
          <w:sz w:val="24"/>
        </w:rPr>
        <w:t>2021</w:t>
      </w:r>
      <w:r w:rsidRPr="005357B2">
        <w:rPr>
          <w:rFonts w:hint="eastAsia"/>
          <w:sz w:val="24"/>
        </w:rPr>
        <w:t>江苏省小城镇调查》</w:t>
      </w:r>
      <w:r w:rsidR="006C665C">
        <w:rPr>
          <w:rFonts w:hint="eastAsia"/>
          <w:sz w:val="24"/>
        </w:rPr>
        <w:t>/</w:t>
      </w:r>
      <w:r w:rsidR="006C665C" w:rsidRPr="006C665C">
        <w:rPr>
          <w:rFonts w:hint="eastAsia"/>
          <w:sz w:val="24"/>
        </w:rPr>
        <w:t>江苏人民出版社</w:t>
      </w:r>
    </w:p>
    <w:p w:rsidR="000C6EFB" w:rsidRDefault="00DC7E8B" w:rsidP="00320078">
      <w:pPr>
        <w:spacing w:line="570" w:lineRule="exact"/>
        <w:ind w:firstLine="556"/>
        <w:rPr>
          <w:rFonts w:eastAsia="方正仿宋_GBK"/>
          <w:snapToGrid w:val="0"/>
          <w:kern w:val="0"/>
          <w:sz w:val="32"/>
          <w:szCs w:val="20"/>
          <w:highlight w:val="yellow"/>
        </w:rPr>
      </w:pPr>
      <w:r>
        <w:rPr>
          <w:rFonts w:hint="eastAsia"/>
          <w:sz w:val="24"/>
        </w:rPr>
        <w:t>五</w:t>
      </w:r>
      <w:r w:rsidR="00320078">
        <w:rPr>
          <w:sz w:val="24"/>
        </w:rPr>
        <w:t>、</w:t>
      </w:r>
      <w:r w:rsidR="00320078" w:rsidRPr="001D0186">
        <w:rPr>
          <w:rFonts w:hint="eastAsia"/>
          <w:sz w:val="24"/>
        </w:rPr>
        <w:t>单位内部公示结果</w:t>
      </w:r>
    </w:p>
    <w:p w:rsidR="000C6EFB" w:rsidRDefault="000C6EFB">
      <w:pPr>
        <w:spacing w:line="570" w:lineRule="exact"/>
        <w:rPr>
          <w:rFonts w:eastAsia="方正仿宋_GBK"/>
          <w:snapToGrid w:val="0"/>
          <w:kern w:val="0"/>
          <w:sz w:val="32"/>
          <w:szCs w:val="20"/>
          <w:highlight w:val="yellow"/>
        </w:rPr>
      </w:pPr>
    </w:p>
    <w:p w:rsidR="000C6EFB" w:rsidRDefault="000C6EFB">
      <w:pPr>
        <w:spacing w:line="570" w:lineRule="exact"/>
        <w:rPr>
          <w:rFonts w:eastAsia="方正仿宋_GBK"/>
          <w:snapToGrid w:val="0"/>
          <w:kern w:val="0"/>
          <w:sz w:val="32"/>
          <w:szCs w:val="20"/>
          <w:highlight w:val="yellow"/>
        </w:rPr>
      </w:pPr>
    </w:p>
    <w:p w:rsidR="000C6EFB" w:rsidRDefault="000C6EFB">
      <w:pPr>
        <w:spacing w:line="570" w:lineRule="exact"/>
        <w:rPr>
          <w:rFonts w:eastAsia="方正仿宋_GBK"/>
          <w:snapToGrid w:val="0"/>
          <w:kern w:val="0"/>
          <w:sz w:val="32"/>
          <w:szCs w:val="20"/>
          <w:highlight w:val="yellow"/>
        </w:rPr>
      </w:pPr>
    </w:p>
    <w:p w:rsidR="000C6EFB" w:rsidRDefault="000C6EFB">
      <w:pPr>
        <w:spacing w:line="570" w:lineRule="exact"/>
        <w:rPr>
          <w:rFonts w:eastAsia="方正仿宋_GBK"/>
          <w:snapToGrid w:val="0"/>
          <w:kern w:val="0"/>
          <w:sz w:val="32"/>
          <w:szCs w:val="20"/>
          <w:highlight w:val="yellow"/>
        </w:rPr>
      </w:pPr>
    </w:p>
    <w:p w:rsidR="000C6EFB" w:rsidRDefault="000C6EFB">
      <w:pPr>
        <w:spacing w:line="570" w:lineRule="exact"/>
        <w:rPr>
          <w:rFonts w:eastAsia="方正仿宋_GBK"/>
          <w:snapToGrid w:val="0"/>
          <w:kern w:val="0"/>
          <w:sz w:val="32"/>
          <w:szCs w:val="20"/>
          <w:highlight w:val="yellow"/>
        </w:rPr>
      </w:pPr>
    </w:p>
    <w:p w:rsidR="000C6EFB" w:rsidRDefault="000C6EFB">
      <w:pPr>
        <w:spacing w:line="570" w:lineRule="exact"/>
        <w:rPr>
          <w:rFonts w:eastAsia="方正仿宋_GBK"/>
          <w:snapToGrid w:val="0"/>
          <w:kern w:val="0"/>
          <w:sz w:val="32"/>
          <w:szCs w:val="20"/>
          <w:highlight w:val="yellow"/>
        </w:rPr>
      </w:pPr>
    </w:p>
    <w:sectPr w:rsidR="000C6EFB" w:rsidSect="000C6EFB">
      <w:headerReference w:type="default" r:id="rId36"/>
      <w:footerReference w:type="even" r:id="rId37"/>
      <w:footerReference w:type="default" r:id="rId38"/>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B09" w:rsidRDefault="007E6B09" w:rsidP="000C6EFB">
      <w:r>
        <w:separator/>
      </w:r>
    </w:p>
  </w:endnote>
  <w:endnote w:type="continuationSeparator" w:id="0">
    <w:p w:rsidR="007E6B09" w:rsidRDefault="007E6B09" w:rsidP="000C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11</w:t>
    </w:r>
    <w:r>
      <w:rPr>
        <w:szCs w:val="28"/>
      </w:rPr>
      <w:fldChar w:fldCharType="end"/>
    </w:r>
    <w:r>
      <w:rPr>
        <w:rStyle w:val="a9"/>
        <w:szCs w:val="28"/>
      </w:rPr>
      <w:t xml:space="preserve"> —</w:t>
    </w:r>
  </w:p>
  <w:p w:rsidR="00C366AB" w:rsidRDefault="00C366AB">
    <w:pPr>
      <w:pStyle w:val="a6"/>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12</w:t>
    </w:r>
    <w:r>
      <w:rPr>
        <w:szCs w:val="28"/>
      </w:rPr>
      <w:fldChar w:fldCharType="end"/>
    </w:r>
    <w:r>
      <w:rPr>
        <w:rStyle w:val="a9"/>
        <w:szCs w:val="28"/>
      </w:rPr>
      <w:t xml:space="preserve"> —</w:t>
    </w:r>
  </w:p>
  <w:p w:rsidR="00C366AB" w:rsidRDefault="00C366AB">
    <w:pPr>
      <w:pStyle w:val="a6"/>
      <w:ind w:right="360" w:firstLine="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t>14</w:t>
    </w:r>
    <w:r>
      <w:rPr>
        <w:rStyle w:val="a9"/>
        <w:szCs w:val="28"/>
      </w:rPr>
      <w:t xml:space="preserve"> —</w:t>
    </w:r>
  </w:p>
  <w:p w:rsidR="00C366AB" w:rsidRDefault="00C366AB">
    <w:pPr>
      <w:pStyle w:val="a6"/>
      <w:ind w:right="360"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15</w:t>
    </w:r>
    <w:r>
      <w:rPr>
        <w:szCs w:val="28"/>
      </w:rPr>
      <w:fldChar w:fldCharType="end"/>
    </w:r>
    <w:r>
      <w:rPr>
        <w:rStyle w:val="a9"/>
        <w:szCs w:val="28"/>
      </w:rPr>
      <w:t xml:space="preserve"> —</w:t>
    </w:r>
  </w:p>
  <w:p w:rsidR="00C366AB" w:rsidRDefault="00C366AB">
    <w:pPr>
      <w:pStyle w:val="a6"/>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074" w:rsidRDefault="008F3074">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8F3074" w:rsidRDefault="008F3074">
    <w:pPr>
      <w:pStyle w:val="a6"/>
      <w:ind w:right="360" w:firstLine="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074" w:rsidRDefault="008F3074">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16</w:t>
    </w:r>
    <w:r>
      <w:rPr>
        <w:szCs w:val="28"/>
      </w:rPr>
      <w:fldChar w:fldCharType="end"/>
    </w:r>
    <w:r>
      <w:rPr>
        <w:rStyle w:val="a9"/>
        <w:szCs w:val="28"/>
      </w:rPr>
      <w:t xml:space="preserve"> —</w:t>
    </w:r>
  </w:p>
  <w:p w:rsidR="008F3074" w:rsidRDefault="008F3074">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7</w:t>
    </w:r>
    <w:r>
      <w:rPr>
        <w:szCs w:val="28"/>
      </w:rPr>
      <w:fldChar w:fldCharType="end"/>
    </w:r>
    <w:r>
      <w:rPr>
        <w:rStyle w:val="a9"/>
        <w:szCs w:val="28"/>
      </w:rPr>
      <w:t xml:space="preserve"> —</w:t>
    </w:r>
  </w:p>
  <w:p w:rsidR="00C366AB" w:rsidRDefault="00C366AB">
    <w:pPr>
      <w:pStyle w:val="a6"/>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17</w:t>
    </w:r>
    <w:r>
      <w:rPr>
        <w:szCs w:val="28"/>
      </w:rPr>
      <w:fldChar w:fldCharType="end"/>
    </w:r>
    <w:r>
      <w:rPr>
        <w:rStyle w:val="a9"/>
        <w:szCs w:val="28"/>
      </w:rPr>
      <w:t xml:space="preserve"> —</w:t>
    </w:r>
  </w:p>
  <w:p w:rsidR="00C366AB" w:rsidRDefault="00C366AB">
    <w:pPr>
      <w:pStyle w:val="a6"/>
      <w:ind w:right="360" w:firstLine="36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18</w:t>
    </w:r>
    <w:r>
      <w:rPr>
        <w:szCs w:val="28"/>
      </w:rPr>
      <w:fldChar w:fldCharType="end"/>
    </w:r>
    <w:r>
      <w:rPr>
        <w:rStyle w:val="a9"/>
        <w:szCs w:val="28"/>
      </w:rPr>
      <w:t xml:space="preserve"> —</w:t>
    </w:r>
  </w:p>
  <w:p w:rsidR="00C366AB" w:rsidRDefault="00C366AB">
    <w:pPr>
      <w:pStyle w:val="a6"/>
      <w:ind w:right="360" w:firstLine="36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19</w:t>
    </w:r>
    <w:r>
      <w:rPr>
        <w:szCs w:val="28"/>
      </w:rPr>
      <w:fldChar w:fldCharType="end"/>
    </w:r>
    <w:r>
      <w:rPr>
        <w:rStyle w:val="a9"/>
        <w:szCs w:val="28"/>
      </w:rPr>
      <w:t xml:space="preserve"> —</w:t>
    </w:r>
  </w:p>
  <w:p w:rsidR="00C366AB" w:rsidRDefault="00C366AB">
    <w:pPr>
      <w:pStyle w:val="a6"/>
      <w:ind w:right="360" w:firstLine="360"/>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ind w:leftChars="100" w:left="210" w:rightChars="100" w:right="210"/>
      <w:jc w:val="both"/>
    </w:pPr>
    <w:r>
      <w:rPr>
        <w:rFonts w:hint="eastAsia"/>
      </w:rPr>
      <w:t>—</w:t>
    </w:r>
    <w:r>
      <w:rPr>
        <w:rFonts w:hint="eastAsia"/>
      </w:rPr>
      <w:t xml:space="preserve"> </w:t>
    </w:r>
    <w:r>
      <w:fldChar w:fldCharType="begin"/>
    </w:r>
    <w:r>
      <w:rPr>
        <w:rStyle w:val="a9"/>
      </w:rPr>
      <w:instrText xml:space="preserve"> PAGE </w:instrText>
    </w:r>
    <w:r>
      <w:fldChar w:fldCharType="separate"/>
    </w:r>
    <w:r>
      <w:rPr>
        <w:rStyle w:val="a9"/>
      </w:rPr>
      <w:t>2</w:t>
    </w:r>
    <w:r>
      <w:fldChar w:fldCharType="end"/>
    </w:r>
    <w:r>
      <w:rPr>
        <w:rStyle w:val="a9"/>
        <w:rFonts w:hint="eastAsia"/>
      </w:rPr>
      <w:t xml:space="preserve"> </w:t>
    </w:r>
    <w:r>
      <w:rPr>
        <w:rFonts w:hint="eastAsia"/>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ind w:leftChars="100" w:left="210" w:rightChars="100" w:right="210"/>
      <w:jc w:val="right"/>
    </w:pPr>
    <w:r>
      <w:rPr>
        <w:rFonts w:hint="eastAsia"/>
      </w:rPr>
      <w:t>—</w:t>
    </w:r>
    <w:r>
      <w:rPr>
        <w:rFonts w:hint="eastAsia"/>
      </w:rPr>
      <w:t xml:space="preserve"> </w:t>
    </w:r>
    <w:r>
      <w:fldChar w:fldCharType="begin"/>
    </w:r>
    <w:r>
      <w:rPr>
        <w:rStyle w:val="a9"/>
      </w:rPr>
      <w:instrText xml:space="preserve"> PAGE </w:instrText>
    </w:r>
    <w:r>
      <w:fldChar w:fldCharType="separate"/>
    </w:r>
    <w:r w:rsidR="003630E1">
      <w:rPr>
        <w:rStyle w:val="a9"/>
        <w:noProof/>
      </w:rPr>
      <w:t>22</w:t>
    </w:r>
    <w:r>
      <w:fldChar w:fldCharType="end"/>
    </w:r>
    <w:r>
      <w:rPr>
        <w:rStyle w:val="a9"/>
        <w:rFonts w:hint="eastAsia"/>
      </w:rPr>
      <w:t xml:space="preserve"> </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rPr>
        <w:rStyle w:val="a9"/>
      </w:rPr>
    </w:pPr>
    <w:r>
      <w:rPr>
        <w:rStyle w:val="a9"/>
        <w:rFonts w:hint="eastAsia"/>
      </w:rPr>
      <w:t>—</w:t>
    </w:r>
    <w:r>
      <w:rPr>
        <w:rStyle w:val="a9"/>
        <w:rFonts w:hint="eastAsia"/>
      </w:rPr>
      <w:t xml:space="preserve"> </w:t>
    </w:r>
    <w:r>
      <w:fldChar w:fldCharType="begin"/>
    </w:r>
    <w:r>
      <w:rPr>
        <w:rStyle w:val="a9"/>
      </w:rPr>
      <w:instrText xml:space="preserve">PAGE  </w:instrText>
    </w:r>
    <w:r>
      <w:fldChar w:fldCharType="separate"/>
    </w:r>
    <w:r>
      <w:rPr>
        <w:rStyle w:val="a9"/>
      </w:rPr>
      <w:t>20</w:t>
    </w:r>
    <w:r>
      <w:fldChar w:fldCharType="end"/>
    </w:r>
    <w:r>
      <w:rPr>
        <w:rStyle w:val="a9"/>
        <w:rFonts w:hint="eastAsia"/>
      </w:rPr>
      <w:t xml:space="preserve"> </w:t>
    </w:r>
    <w:r>
      <w:rPr>
        <w:rStyle w:val="a9"/>
        <w:rFonts w:hint="eastAsia"/>
      </w:rPr>
      <w:t>—</w:t>
    </w:r>
  </w:p>
  <w:p w:rsidR="00C366AB" w:rsidRDefault="00C366AB">
    <w:pPr>
      <w:pStyle w:val="a6"/>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8</w:t>
    </w:r>
    <w:r>
      <w:rPr>
        <w:szCs w:val="28"/>
      </w:rPr>
      <w:fldChar w:fldCharType="end"/>
    </w:r>
    <w:r>
      <w:rPr>
        <w:rStyle w:val="a9"/>
        <w:szCs w:val="28"/>
      </w:rPr>
      <w:t xml:space="preserve"> —</w:t>
    </w:r>
  </w:p>
  <w:p w:rsidR="00C366AB" w:rsidRDefault="00C366AB">
    <w:pPr>
      <w:pStyle w:val="a6"/>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right="280"/>
      <w:jc w:val="right"/>
      <w:rPr>
        <w:rStyle w:val="a9"/>
        <w:szCs w:val="28"/>
      </w:rPr>
    </w:pPr>
    <w:r>
      <w:rPr>
        <w:rStyle w:val="a9"/>
        <w:szCs w:val="28"/>
      </w:rPr>
      <w:t xml:space="preserve">— </w:t>
    </w:r>
    <w:r>
      <w:rPr>
        <w:szCs w:val="28"/>
      </w:rPr>
      <w:t>9</w:t>
    </w:r>
    <w:r>
      <w:rPr>
        <w:rStyle w:val="a9"/>
        <w:szCs w:val="28"/>
      </w:rPr>
      <w:t xml:space="preserve"> —</w:t>
    </w:r>
  </w:p>
  <w:p w:rsidR="00C366AB" w:rsidRDefault="00C366AB">
    <w:pPr>
      <w:pStyle w:val="a6"/>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C366AB" w:rsidRDefault="00C366AB">
    <w:pPr>
      <w:pStyle w:val="a6"/>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rsidP="001734C2">
    <w:pPr>
      <w:pStyle w:val="a6"/>
      <w:framePr w:wrap="around" w:vAnchor="text" w:hAnchor="page" w:x="1528" w:y="-73"/>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630E1">
      <w:rPr>
        <w:rStyle w:val="a9"/>
        <w:noProof/>
        <w:szCs w:val="28"/>
      </w:rPr>
      <w:t>10</w:t>
    </w:r>
    <w:r>
      <w:rPr>
        <w:szCs w:val="28"/>
      </w:rPr>
      <w:fldChar w:fldCharType="end"/>
    </w:r>
    <w:r>
      <w:rPr>
        <w:szCs w:val="28"/>
      </w:rPr>
      <w:t>0</w:t>
    </w:r>
    <w:r>
      <w:rPr>
        <w:rStyle w:val="a9"/>
        <w:szCs w:val="28"/>
      </w:rPr>
      <w:t xml:space="preserve"> —</w:t>
    </w:r>
  </w:p>
  <w:p w:rsidR="00C366AB" w:rsidRDefault="00C366AB">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B09" w:rsidRDefault="007E6B09" w:rsidP="000C6EFB">
      <w:r>
        <w:separator/>
      </w:r>
    </w:p>
  </w:footnote>
  <w:footnote w:type="continuationSeparator" w:id="0">
    <w:p w:rsidR="007E6B09" w:rsidRDefault="007E6B09" w:rsidP="000C6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AB" w:rsidRDefault="00C366AB">
    <w:pPr>
      <w:pStyle w:val="a7"/>
    </w:pPr>
  </w:p>
  <w:p w:rsidR="00C366AB" w:rsidRDefault="00C366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F1BDD"/>
    <w:multiLevelType w:val="hybridMultilevel"/>
    <w:tmpl w:val="366645C4"/>
    <w:lvl w:ilvl="0" w:tplc="D4DA2F7C">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9C516D"/>
    <w:rsid w:val="AE97652E"/>
    <w:rsid w:val="E4FC938F"/>
    <w:rsid w:val="E7BE4EE2"/>
    <w:rsid w:val="F7FF3EB5"/>
    <w:rsid w:val="FFCCC8A9"/>
    <w:rsid w:val="00000E8A"/>
    <w:rsid w:val="00001F4F"/>
    <w:rsid w:val="000059C0"/>
    <w:rsid w:val="00015680"/>
    <w:rsid w:val="00016131"/>
    <w:rsid w:val="00016A72"/>
    <w:rsid w:val="000171F4"/>
    <w:rsid w:val="00025349"/>
    <w:rsid w:val="00027BF2"/>
    <w:rsid w:val="00031F2F"/>
    <w:rsid w:val="00032970"/>
    <w:rsid w:val="00041FDE"/>
    <w:rsid w:val="0004486B"/>
    <w:rsid w:val="00046DCC"/>
    <w:rsid w:val="00056026"/>
    <w:rsid w:val="000657E5"/>
    <w:rsid w:val="00073870"/>
    <w:rsid w:val="000800D7"/>
    <w:rsid w:val="0009420F"/>
    <w:rsid w:val="00096092"/>
    <w:rsid w:val="000A15FB"/>
    <w:rsid w:val="000A53E0"/>
    <w:rsid w:val="000A7D36"/>
    <w:rsid w:val="000B4A28"/>
    <w:rsid w:val="000C1209"/>
    <w:rsid w:val="000C3E27"/>
    <w:rsid w:val="000C6EFB"/>
    <w:rsid w:val="000C76FA"/>
    <w:rsid w:val="000D0E4F"/>
    <w:rsid w:val="000E57F1"/>
    <w:rsid w:val="000E68E1"/>
    <w:rsid w:val="000F0205"/>
    <w:rsid w:val="000F0D9A"/>
    <w:rsid w:val="000F3E6E"/>
    <w:rsid w:val="000F7792"/>
    <w:rsid w:val="00110F9B"/>
    <w:rsid w:val="001313A1"/>
    <w:rsid w:val="00153460"/>
    <w:rsid w:val="00155DAB"/>
    <w:rsid w:val="0016008A"/>
    <w:rsid w:val="00161108"/>
    <w:rsid w:val="00164E6E"/>
    <w:rsid w:val="001734C2"/>
    <w:rsid w:val="00174CC7"/>
    <w:rsid w:val="00176AE7"/>
    <w:rsid w:val="00182B3B"/>
    <w:rsid w:val="0019527A"/>
    <w:rsid w:val="001A19D9"/>
    <w:rsid w:val="001A4FEF"/>
    <w:rsid w:val="001B4A15"/>
    <w:rsid w:val="001B6999"/>
    <w:rsid w:val="001C50A0"/>
    <w:rsid w:val="001C6E41"/>
    <w:rsid w:val="001D6008"/>
    <w:rsid w:val="001F10B0"/>
    <w:rsid w:val="001F75F3"/>
    <w:rsid w:val="0020010E"/>
    <w:rsid w:val="00211E47"/>
    <w:rsid w:val="00212CBF"/>
    <w:rsid w:val="00223A0A"/>
    <w:rsid w:val="00227260"/>
    <w:rsid w:val="00227538"/>
    <w:rsid w:val="00233706"/>
    <w:rsid w:val="00240656"/>
    <w:rsid w:val="00240E8C"/>
    <w:rsid w:val="00247059"/>
    <w:rsid w:val="002561D5"/>
    <w:rsid w:val="0026052F"/>
    <w:rsid w:val="002623E1"/>
    <w:rsid w:val="002667A0"/>
    <w:rsid w:val="0027041D"/>
    <w:rsid w:val="00271251"/>
    <w:rsid w:val="00282833"/>
    <w:rsid w:val="002832D3"/>
    <w:rsid w:val="00284AAB"/>
    <w:rsid w:val="00293D54"/>
    <w:rsid w:val="002A474F"/>
    <w:rsid w:val="002A6AD7"/>
    <w:rsid w:val="002B1BAD"/>
    <w:rsid w:val="002C09D8"/>
    <w:rsid w:val="002C7D54"/>
    <w:rsid w:val="002D17D4"/>
    <w:rsid w:val="002D28D3"/>
    <w:rsid w:val="002D6638"/>
    <w:rsid w:val="002D76A3"/>
    <w:rsid w:val="002E76DF"/>
    <w:rsid w:val="002E7BFD"/>
    <w:rsid w:val="002F2396"/>
    <w:rsid w:val="002F6E3F"/>
    <w:rsid w:val="002F7562"/>
    <w:rsid w:val="003014D6"/>
    <w:rsid w:val="003017EA"/>
    <w:rsid w:val="00313513"/>
    <w:rsid w:val="00314312"/>
    <w:rsid w:val="0031518A"/>
    <w:rsid w:val="00320078"/>
    <w:rsid w:val="0032032E"/>
    <w:rsid w:val="00320EA0"/>
    <w:rsid w:val="00330E39"/>
    <w:rsid w:val="00332150"/>
    <w:rsid w:val="00334E9F"/>
    <w:rsid w:val="003460CE"/>
    <w:rsid w:val="003525D9"/>
    <w:rsid w:val="003543ED"/>
    <w:rsid w:val="003630E1"/>
    <w:rsid w:val="0037169B"/>
    <w:rsid w:val="00372A2A"/>
    <w:rsid w:val="00383D55"/>
    <w:rsid w:val="00384610"/>
    <w:rsid w:val="00386D5B"/>
    <w:rsid w:val="00387986"/>
    <w:rsid w:val="0039557E"/>
    <w:rsid w:val="00395598"/>
    <w:rsid w:val="00397E93"/>
    <w:rsid w:val="003A006C"/>
    <w:rsid w:val="003A4520"/>
    <w:rsid w:val="003A4704"/>
    <w:rsid w:val="003A74BB"/>
    <w:rsid w:val="003B1158"/>
    <w:rsid w:val="003B55F8"/>
    <w:rsid w:val="003C489F"/>
    <w:rsid w:val="003C742E"/>
    <w:rsid w:val="003D75F4"/>
    <w:rsid w:val="003E1DBD"/>
    <w:rsid w:val="003E444F"/>
    <w:rsid w:val="003E5979"/>
    <w:rsid w:val="00404529"/>
    <w:rsid w:val="00411A4D"/>
    <w:rsid w:val="00422611"/>
    <w:rsid w:val="00423273"/>
    <w:rsid w:val="004316CA"/>
    <w:rsid w:val="00434169"/>
    <w:rsid w:val="0043630E"/>
    <w:rsid w:val="00441372"/>
    <w:rsid w:val="00445E8B"/>
    <w:rsid w:val="004569EF"/>
    <w:rsid w:val="00471C01"/>
    <w:rsid w:val="00482C22"/>
    <w:rsid w:val="0049721A"/>
    <w:rsid w:val="004B16EA"/>
    <w:rsid w:val="004B4EBF"/>
    <w:rsid w:val="004C7885"/>
    <w:rsid w:val="004D4B6E"/>
    <w:rsid w:val="004E3112"/>
    <w:rsid w:val="00504D52"/>
    <w:rsid w:val="00506F6A"/>
    <w:rsid w:val="00507DAB"/>
    <w:rsid w:val="005265D7"/>
    <w:rsid w:val="00527179"/>
    <w:rsid w:val="00527681"/>
    <w:rsid w:val="005357B2"/>
    <w:rsid w:val="00535C1A"/>
    <w:rsid w:val="0054166D"/>
    <w:rsid w:val="00541A76"/>
    <w:rsid w:val="00546C9F"/>
    <w:rsid w:val="005672D7"/>
    <w:rsid w:val="00580E85"/>
    <w:rsid w:val="00582CE1"/>
    <w:rsid w:val="005A09D1"/>
    <w:rsid w:val="005A6150"/>
    <w:rsid w:val="005A69B1"/>
    <w:rsid w:val="005B7384"/>
    <w:rsid w:val="005C04D1"/>
    <w:rsid w:val="005C3631"/>
    <w:rsid w:val="005C3768"/>
    <w:rsid w:val="005D1002"/>
    <w:rsid w:val="005D6D1D"/>
    <w:rsid w:val="005F6BC3"/>
    <w:rsid w:val="00600C23"/>
    <w:rsid w:val="00601BBD"/>
    <w:rsid w:val="00601DD2"/>
    <w:rsid w:val="00612DF9"/>
    <w:rsid w:val="00615F78"/>
    <w:rsid w:val="006271DF"/>
    <w:rsid w:val="00633FB4"/>
    <w:rsid w:val="00640664"/>
    <w:rsid w:val="00643CC3"/>
    <w:rsid w:val="00650A2F"/>
    <w:rsid w:val="006615F0"/>
    <w:rsid w:val="00661938"/>
    <w:rsid w:val="0066609C"/>
    <w:rsid w:val="0067266C"/>
    <w:rsid w:val="0068000C"/>
    <w:rsid w:val="0068477F"/>
    <w:rsid w:val="006914DA"/>
    <w:rsid w:val="00693D6F"/>
    <w:rsid w:val="006A00AB"/>
    <w:rsid w:val="006A6118"/>
    <w:rsid w:val="006C0E40"/>
    <w:rsid w:val="006C4D1A"/>
    <w:rsid w:val="006C665C"/>
    <w:rsid w:val="006C674E"/>
    <w:rsid w:val="006E1EB4"/>
    <w:rsid w:val="006E6219"/>
    <w:rsid w:val="006F48E9"/>
    <w:rsid w:val="00712DD3"/>
    <w:rsid w:val="00724E02"/>
    <w:rsid w:val="00740487"/>
    <w:rsid w:val="0075055E"/>
    <w:rsid w:val="00754F0C"/>
    <w:rsid w:val="00765BA8"/>
    <w:rsid w:val="00765C45"/>
    <w:rsid w:val="007759B9"/>
    <w:rsid w:val="00787BD2"/>
    <w:rsid w:val="00793E23"/>
    <w:rsid w:val="007941DC"/>
    <w:rsid w:val="007A048A"/>
    <w:rsid w:val="007B0EB6"/>
    <w:rsid w:val="007D05C0"/>
    <w:rsid w:val="007D51F8"/>
    <w:rsid w:val="007E11D9"/>
    <w:rsid w:val="007E150A"/>
    <w:rsid w:val="007E552A"/>
    <w:rsid w:val="007E6292"/>
    <w:rsid w:val="007E6B09"/>
    <w:rsid w:val="007E7A11"/>
    <w:rsid w:val="00806610"/>
    <w:rsid w:val="00807B25"/>
    <w:rsid w:val="00810BCC"/>
    <w:rsid w:val="008157E1"/>
    <w:rsid w:val="008218EF"/>
    <w:rsid w:val="00831216"/>
    <w:rsid w:val="0083429A"/>
    <w:rsid w:val="00836418"/>
    <w:rsid w:val="00840F53"/>
    <w:rsid w:val="00842509"/>
    <w:rsid w:val="008625C4"/>
    <w:rsid w:val="00864488"/>
    <w:rsid w:val="008705B5"/>
    <w:rsid w:val="008711EB"/>
    <w:rsid w:val="00871F49"/>
    <w:rsid w:val="0088004E"/>
    <w:rsid w:val="00881F74"/>
    <w:rsid w:val="00884CD1"/>
    <w:rsid w:val="00896EB6"/>
    <w:rsid w:val="008A2224"/>
    <w:rsid w:val="008C613D"/>
    <w:rsid w:val="008D01A5"/>
    <w:rsid w:val="008D02B7"/>
    <w:rsid w:val="008D4405"/>
    <w:rsid w:val="008E0A7C"/>
    <w:rsid w:val="008E6367"/>
    <w:rsid w:val="008E63FA"/>
    <w:rsid w:val="008E681E"/>
    <w:rsid w:val="008F15B3"/>
    <w:rsid w:val="008F3074"/>
    <w:rsid w:val="00905CF0"/>
    <w:rsid w:val="0091098B"/>
    <w:rsid w:val="0093309E"/>
    <w:rsid w:val="0093716D"/>
    <w:rsid w:val="00941F12"/>
    <w:rsid w:val="00942AFA"/>
    <w:rsid w:val="00943931"/>
    <w:rsid w:val="00946F71"/>
    <w:rsid w:val="00952386"/>
    <w:rsid w:val="00952B0E"/>
    <w:rsid w:val="00955E7D"/>
    <w:rsid w:val="00960CB7"/>
    <w:rsid w:val="00966821"/>
    <w:rsid w:val="009760F6"/>
    <w:rsid w:val="00980879"/>
    <w:rsid w:val="00980DE7"/>
    <w:rsid w:val="009866B4"/>
    <w:rsid w:val="009927C5"/>
    <w:rsid w:val="00994FBB"/>
    <w:rsid w:val="00995709"/>
    <w:rsid w:val="009975A3"/>
    <w:rsid w:val="00997A59"/>
    <w:rsid w:val="009A64F1"/>
    <w:rsid w:val="009B214A"/>
    <w:rsid w:val="009B2360"/>
    <w:rsid w:val="009B4C44"/>
    <w:rsid w:val="009C516D"/>
    <w:rsid w:val="009C73FC"/>
    <w:rsid w:val="009D3210"/>
    <w:rsid w:val="009E3CAB"/>
    <w:rsid w:val="009E6B98"/>
    <w:rsid w:val="009F6178"/>
    <w:rsid w:val="009F6D15"/>
    <w:rsid w:val="009F7366"/>
    <w:rsid w:val="00A016D4"/>
    <w:rsid w:val="00A10087"/>
    <w:rsid w:val="00A14E5E"/>
    <w:rsid w:val="00A202E9"/>
    <w:rsid w:val="00A20E11"/>
    <w:rsid w:val="00A31A45"/>
    <w:rsid w:val="00A33B4F"/>
    <w:rsid w:val="00A34963"/>
    <w:rsid w:val="00A40BCE"/>
    <w:rsid w:val="00A42E3E"/>
    <w:rsid w:val="00A47604"/>
    <w:rsid w:val="00A5040D"/>
    <w:rsid w:val="00A50621"/>
    <w:rsid w:val="00A5506C"/>
    <w:rsid w:val="00A60551"/>
    <w:rsid w:val="00A71F3B"/>
    <w:rsid w:val="00A74A32"/>
    <w:rsid w:val="00A820A5"/>
    <w:rsid w:val="00A86CC2"/>
    <w:rsid w:val="00AA21A1"/>
    <w:rsid w:val="00AA73FD"/>
    <w:rsid w:val="00AC4CA5"/>
    <w:rsid w:val="00AC6E52"/>
    <w:rsid w:val="00AC6FA6"/>
    <w:rsid w:val="00AC76A3"/>
    <w:rsid w:val="00AD7AE0"/>
    <w:rsid w:val="00AE277D"/>
    <w:rsid w:val="00AF48E8"/>
    <w:rsid w:val="00AF5269"/>
    <w:rsid w:val="00B0391C"/>
    <w:rsid w:val="00B07030"/>
    <w:rsid w:val="00B2115C"/>
    <w:rsid w:val="00B24DE4"/>
    <w:rsid w:val="00B27B06"/>
    <w:rsid w:val="00B34963"/>
    <w:rsid w:val="00B34968"/>
    <w:rsid w:val="00B3616C"/>
    <w:rsid w:val="00B45DFA"/>
    <w:rsid w:val="00B4636E"/>
    <w:rsid w:val="00B5360F"/>
    <w:rsid w:val="00B60901"/>
    <w:rsid w:val="00B6186E"/>
    <w:rsid w:val="00B65A33"/>
    <w:rsid w:val="00B72B9A"/>
    <w:rsid w:val="00B770A9"/>
    <w:rsid w:val="00B82D33"/>
    <w:rsid w:val="00B82E89"/>
    <w:rsid w:val="00B94AF9"/>
    <w:rsid w:val="00BA0522"/>
    <w:rsid w:val="00BA2674"/>
    <w:rsid w:val="00BA60A9"/>
    <w:rsid w:val="00BB3E9F"/>
    <w:rsid w:val="00BB56F7"/>
    <w:rsid w:val="00BB5D15"/>
    <w:rsid w:val="00BC4655"/>
    <w:rsid w:val="00BD0084"/>
    <w:rsid w:val="00BD0FC6"/>
    <w:rsid w:val="00BD3F81"/>
    <w:rsid w:val="00BD7513"/>
    <w:rsid w:val="00BD7DA1"/>
    <w:rsid w:val="00BE3A0A"/>
    <w:rsid w:val="00BE711D"/>
    <w:rsid w:val="00BE7AC3"/>
    <w:rsid w:val="00BF59CC"/>
    <w:rsid w:val="00C2588F"/>
    <w:rsid w:val="00C31548"/>
    <w:rsid w:val="00C364C1"/>
    <w:rsid w:val="00C366AB"/>
    <w:rsid w:val="00C535C1"/>
    <w:rsid w:val="00C60C2B"/>
    <w:rsid w:val="00C76C61"/>
    <w:rsid w:val="00C779F6"/>
    <w:rsid w:val="00C91CC3"/>
    <w:rsid w:val="00C92D81"/>
    <w:rsid w:val="00C956CE"/>
    <w:rsid w:val="00CA598F"/>
    <w:rsid w:val="00CB23C5"/>
    <w:rsid w:val="00CB2B0B"/>
    <w:rsid w:val="00CB4A45"/>
    <w:rsid w:val="00CD00A1"/>
    <w:rsid w:val="00CE0D91"/>
    <w:rsid w:val="00CE1F9E"/>
    <w:rsid w:val="00CE22A5"/>
    <w:rsid w:val="00CF6ED6"/>
    <w:rsid w:val="00D0303E"/>
    <w:rsid w:val="00D03715"/>
    <w:rsid w:val="00D05099"/>
    <w:rsid w:val="00D16B1C"/>
    <w:rsid w:val="00D30FA9"/>
    <w:rsid w:val="00D31437"/>
    <w:rsid w:val="00D32BAD"/>
    <w:rsid w:val="00D3390E"/>
    <w:rsid w:val="00D34B0D"/>
    <w:rsid w:val="00D402CE"/>
    <w:rsid w:val="00D55941"/>
    <w:rsid w:val="00D56762"/>
    <w:rsid w:val="00D61AE6"/>
    <w:rsid w:val="00D654F2"/>
    <w:rsid w:val="00D76669"/>
    <w:rsid w:val="00D85619"/>
    <w:rsid w:val="00D90CB8"/>
    <w:rsid w:val="00D927B4"/>
    <w:rsid w:val="00D93361"/>
    <w:rsid w:val="00D95CE2"/>
    <w:rsid w:val="00DB0FB3"/>
    <w:rsid w:val="00DB33DB"/>
    <w:rsid w:val="00DC7E8B"/>
    <w:rsid w:val="00DD1E96"/>
    <w:rsid w:val="00E10E2B"/>
    <w:rsid w:val="00E124B7"/>
    <w:rsid w:val="00E12F47"/>
    <w:rsid w:val="00E137FF"/>
    <w:rsid w:val="00E17129"/>
    <w:rsid w:val="00E20171"/>
    <w:rsid w:val="00E21983"/>
    <w:rsid w:val="00E244AC"/>
    <w:rsid w:val="00E36776"/>
    <w:rsid w:val="00E42A64"/>
    <w:rsid w:val="00E43361"/>
    <w:rsid w:val="00E54559"/>
    <w:rsid w:val="00E61E5F"/>
    <w:rsid w:val="00E645A6"/>
    <w:rsid w:val="00E660E7"/>
    <w:rsid w:val="00E74B87"/>
    <w:rsid w:val="00E81E78"/>
    <w:rsid w:val="00E84AD8"/>
    <w:rsid w:val="00EC73E8"/>
    <w:rsid w:val="00ED50F2"/>
    <w:rsid w:val="00ED6A8C"/>
    <w:rsid w:val="00ED70D5"/>
    <w:rsid w:val="00EE4C05"/>
    <w:rsid w:val="00EF0D4B"/>
    <w:rsid w:val="00EF6131"/>
    <w:rsid w:val="00EF7193"/>
    <w:rsid w:val="00F02603"/>
    <w:rsid w:val="00F12B37"/>
    <w:rsid w:val="00F26587"/>
    <w:rsid w:val="00F3095F"/>
    <w:rsid w:val="00F33DFD"/>
    <w:rsid w:val="00F35F2B"/>
    <w:rsid w:val="00F40516"/>
    <w:rsid w:val="00F40C57"/>
    <w:rsid w:val="00F526CD"/>
    <w:rsid w:val="00F5746F"/>
    <w:rsid w:val="00F74C1F"/>
    <w:rsid w:val="00F830A2"/>
    <w:rsid w:val="00F903ED"/>
    <w:rsid w:val="00F912F3"/>
    <w:rsid w:val="00F923D5"/>
    <w:rsid w:val="00FA0BF4"/>
    <w:rsid w:val="00FA640A"/>
    <w:rsid w:val="00FC5550"/>
    <w:rsid w:val="00FC5AE9"/>
    <w:rsid w:val="00FC7F56"/>
    <w:rsid w:val="00FD1D46"/>
    <w:rsid w:val="00FD3210"/>
    <w:rsid w:val="00FD43E0"/>
    <w:rsid w:val="00FD6DE3"/>
    <w:rsid w:val="00FE1B4B"/>
    <w:rsid w:val="00FE1FB5"/>
    <w:rsid w:val="00FE5591"/>
    <w:rsid w:val="00FF0B99"/>
    <w:rsid w:val="09E15B84"/>
    <w:rsid w:val="0CD56D9C"/>
    <w:rsid w:val="0FE11148"/>
    <w:rsid w:val="1FBC5A21"/>
    <w:rsid w:val="1FDB1F65"/>
    <w:rsid w:val="213E5A47"/>
    <w:rsid w:val="23B1422B"/>
    <w:rsid w:val="2AAF0D6A"/>
    <w:rsid w:val="33402235"/>
    <w:rsid w:val="358024D4"/>
    <w:rsid w:val="49A46D4E"/>
    <w:rsid w:val="4CBF7AF9"/>
    <w:rsid w:val="5861593F"/>
    <w:rsid w:val="609D67B6"/>
    <w:rsid w:val="65033347"/>
    <w:rsid w:val="70F02B00"/>
    <w:rsid w:val="757260C0"/>
    <w:rsid w:val="7B690E7E"/>
    <w:rsid w:val="7DCB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uiPriority="0"/>
    <w:lsdException w:name="Balloon Text" w:semiHidden="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538"/>
    <w:pPr>
      <w:widowControl w:val="0"/>
      <w:jc w:val="both"/>
    </w:pPr>
    <w:rPr>
      <w:kern w:val="2"/>
      <w:sz w:val="21"/>
      <w:szCs w:val="24"/>
    </w:rPr>
  </w:style>
  <w:style w:type="paragraph" w:styleId="1">
    <w:name w:val="heading 1"/>
    <w:basedOn w:val="a"/>
    <w:next w:val="a"/>
    <w:qFormat/>
    <w:rsid w:val="000C6EFB"/>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rsid w:val="000C6EFB"/>
    <w:pPr>
      <w:adjustRightInd w:val="0"/>
      <w:jc w:val="left"/>
    </w:pPr>
    <w:rPr>
      <w:spacing w:val="-25"/>
    </w:rPr>
  </w:style>
  <w:style w:type="paragraph" w:styleId="a4">
    <w:name w:val="Plain Text"/>
    <w:basedOn w:val="a"/>
    <w:link w:val="Char"/>
    <w:uiPriority w:val="99"/>
    <w:qFormat/>
    <w:rsid w:val="000C6EFB"/>
    <w:pPr>
      <w:spacing w:line="360" w:lineRule="auto"/>
      <w:ind w:firstLineChars="200" w:firstLine="480"/>
    </w:pPr>
    <w:rPr>
      <w:rFonts w:ascii="仿宋_GB2312" w:hAnsi="Calibri"/>
      <w:szCs w:val="22"/>
    </w:rPr>
  </w:style>
  <w:style w:type="paragraph" w:styleId="a5">
    <w:name w:val="Balloon Text"/>
    <w:basedOn w:val="a"/>
    <w:link w:val="Char0"/>
    <w:uiPriority w:val="99"/>
    <w:unhideWhenUsed/>
    <w:rsid w:val="000C6EFB"/>
    <w:rPr>
      <w:sz w:val="18"/>
      <w:szCs w:val="18"/>
    </w:rPr>
  </w:style>
  <w:style w:type="paragraph" w:styleId="a6">
    <w:name w:val="footer"/>
    <w:basedOn w:val="a"/>
    <w:link w:val="Char1"/>
    <w:rsid w:val="000C6EFB"/>
    <w:pPr>
      <w:tabs>
        <w:tab w:val="center" w:pos="4153"/>
        <w:tab w:val="right" w:pos="8306"/>
      </w:tabs>
      <w:spacing w:line="400" w:lineRule="atLeast"/>
      <w:jc w:val="center"/>
    </w:pPr>
    <w:rPr>
      <w:sz w:val="28"/>
    </w:rPr>
  </w:style>
  <w:style w:type="paragraph" w:styleId="a7">
    <w:name w:val="header"/>
    <w:basedOn w:val="a"/>
    <w:rsid w:val="000C6EFB"/>
    <w:pPr>
      <w:tabs>
        <w:tab w:val="center" w:pos="4153"/>
        <w:tab w:val="right" w:pos="8306"/>
      </w:tabs>
      <w:spacing w:line="240" w:lineRule="atLeast"/>
      <w:jc w:val="center"/>
    </w:pPr>
    <w:rPr>
      <w:sz w:val="18"/>
    </w:rPr>
  </w:style>
  <w:style w:type="table" w:styleId="a8">
    <w:name w:val="Table Grid"/>
    <w:basedOn w:val="a1"/>
    <w:rsid w:val="000C6EFB"/>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0C6EFB"/>
  </w:style>
  <w:style w:type="character" w:customStyle="1" w:styleId="Char0">
    <w:name w:val="批注框文本 Char"/>
    <w:link w:val="a5"/>
    <w:uiPriority w:val="99"/>
    <w:semiHidden/>
    <w:rsid w:val="000C6EFB"/>
    <w:rPr>
      <w:kern w:val="2"/>
      <w:sz w:val="18"/>
      <w:szCs w:val="18"/>
    </w:rPr>
  </w:style>
  <w:style w:type="paragraph" w:customStyle="1" w:styleId="aa">
    <w:name w:val="附件栏"/>
    <w:basedOn w:val="a"/>
    <w:rsid w:val="000C6EFB"/>
  </w:style>
  <w:style w:type="paragraph" w:customStyle="1" w:styleId="ab">
    <w:name w:val="抄送栏"/>
    <w:basedOn w:val="a"/>
    <w:rsid w:val="000C6EFB"/>
    <w:pPr>
      <w:adjustRightInd w:val="0"/>
      <w:spacing w:line="454" w:lineRule="atLeast"/>
      <w:ind w:left="1310" w:right="357" w:hanging="953"/>
    </w:pPr>
  </w:style>
  <w:style w:type="paragraph" w:customStyle="1" w:styleId="ac">
    <w:name w:val="印发栏"/>
    <w:basedOn w:val="a3"/>
    <w:rsid w:val="000C6EFB"/>
    <w:pPr>
      <w:tabs>
        <w:tab w:val="right" w:pos="8465"/>
      </w:tabs>
      <w:spacing w:line="454" w:lineRule="atLeast"/>
      <w:ind w:left="357" w:right="357"/>
    </w:pPr>
    <w:rPr>
      <w:spacing w:val="0"/>
    </w:rPr>
  </w:style>
  <w:style w:type="paragraph" w:customStyle="1" w:styleId="ad">
    <w:name w:val="密级"/>
    <w:basedOn w:val="a"/>
    <w:rsid w:val="000C6EFB"/>
    <w:pPr>
      <w:adjustRightInd w:val="0"/>
      <w:spacing w:line="440" w:lineRule="atLeast"/>
      <w:jc w:val="right"/>
    </w:pPr>
    <w:rPr>
      <w:rFonts w:ascii="黑体" w:eastAsia="黑体"/>
      <w:kern w:val="0"/>
      <w:sz w:val="30"/>
    </w:rPr>
  </w:style>
  <w:style w:type="paragraph" w:customStyle="1" w:styleId="ae">
    <w:name w:val="紧急程度"/>
    <w:basedOn w:val="ad"/>
    <w:rsid w:val="000C6EFB"/>
    <w:pPr>
      <w:overflowPunct w:val="0"/>
    </w:pPr>
    <w:rPr>
      <w:sz w:val="32"/>
    </w:rPr>
  </w:style>
  <w:style w:type="paragraph" w:customStyle="1" w:styleId="2">
    <w:name w:val="标题2"/>
    <w:basedOn w:val="a"/>
    <w:next w:val="a"/>
    <w:rsid w:val="000C6EFB"/>
    <w:pPr>
      <w:jc w:val="center"/>
    </w:pPr>
    <w:rPr>
      <w:rFonts w:eastAsia="方正楷体_GBK"/>
    </w:rPr>
  </w:style>
  <w:style w:type="paragraph" w:customStyle="1" w:styleId="af">
    <w:name w:val="红线"/>
    <w:basedOn w:val="1"/>
    <w:rsid w:val="000C6EFB"/>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0">
    <w:name w:val="印数"/>
    <w:basedOn w:val="ac"/>
    <w:rsid w:val="000C6EFB"/>
    <w:pPr>
      <w:spacing w:line="400" w:lineRule="atLeast"/>
      <w:jc w:val="right"/>
    </w:pPr>
  </w:style>
  <w:style w:type="paragraph" w:customStyle="1" w:styleId="3">
    <w:name w:val="标题3"/>
    <w:basedOn w:val="a"/>
    <w:next w:val="a"/>
    <w:rsid w:val="000C6EFB"/>
    <w:rPr>
      <w:rFonts w:eastAsia="方正黑体_GBK"/>
    </w:rPr>
  </w:style>
  <w:style w:type="paragraph" w:customStyle="1" w:styleId="10">
    <w:name w:val="标题1"/>
    <w:basedOn w:val="a"/>
    <w:next w:val="a"/>
    <w:rsid w:val="000C6EFB"/>
    <w:pPr>
      <w:tabs>
        <w:tab w:val="left" w:pos="9193"/>
        <w:tab w:val="left" w:pos="9827"/>
      </w:tabs>
      <w:spacing w:line="640" w:lineRule="atLeast"/>
      <w:jc w:val="center"/>
    </w:pPr>
    <w:rPr>
      <w:rFonts w:eastAsia="方正小标宋_GBK"/>
      <w:sz w:val="44"/>
    </w:rPr>
  </w:style>
  <w:style w:type="paragraph" w:customStyle="1" w:styleId="11">
    <w:name w:val="样式1"/>
    <w:basedOn w:val="a"/>
    <w:rsid w:val="000C6EFB"/>
  </w:style>
  <w:style w:type="paragraph" w:customStyle="1" w:styleId="af1">
    <w:name w:val="文头"/>
    <w:basedOn w:val="a"/>
    <w:rsid w:val="000C6EFB"/>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2">
    <w:name w:val="线型"/>
    <w:basedOn w:val="ab"/>
    <w:rsid w:val="000C6EFB"/>
    <w:pPr>
      <w:spacing w:line="240" w:lineRule="auto"/>
      <w:ind w:left="0" w:firstLine="0"/>
      <w:jc w:val="center"/>
    </w:pPr>
  </w:style>
  <w:style w:type="paragraph" w:customStyle="1" w:styleId="af3">
    <w:name w:val="标注"/>
    <w:basedOn w:val="a"/>
    <w:link w:val="Char2"/>
    <w:qFormat/>
    <w:rsid w:val="00FE1B4B"/>
    <w:pPr>
      <w:autoSpaceDE w:val="0"/>
      <w:autoSpaceDN w:val="0"/>
      <w:adjustRightInd w:val="0"/>
      <w:snapToGrid w:val="0"/>
      <w:spacing w:beforeLines="50" w:line="360" w:lineRule="auto"/>
      <w:jc w:val="center"/>
    </w:pPr>
    <w:rPr>
      <w:rFonts w:ascii="楷体_GB2312" w:eastAsia="楷体_GB2312" w:hAnsi="宋体" w:cs="宋体"/>
      <w:kern w:val="0"/>
      <w:sz w:val="18"/>
      <w:szCs w:val="18"/>
      <w:lang w:val="zh-CN" w:bidi="zh-CN"/>
    </w:rPr>
  </w:style>
  <w:style w:type="character" w:customStyle="1" w:styleId="Char2">
    <w:name w:val="标注 Char"/>
    <w:link w:val="af3"/>
    <w:rsid w:val="00FE1B4B"/>
    <w:rPr>
      <w:rFonts w:ascii="楷体_GB2312" w:eastAsia="楷体_GB2312" w:hAnsi="宋体" w:cs="宋体"/>
      <w:sz w:val="18"/>
      <w:szCs w:val="18"/>
      <w:lang w:val="zh-CN" w:bidi="zh-CN"/>
    </w:rPr>
  </w:style>
  <w:style w:type="paragraph" w:customStyle="1" w:styleId="TableParagraph">
    <w:name w:val="Table Paragraph"/>
    <w:basedOn w:val="a"/>
    <w:uiPriority w:val="1"/>
    <w:qFormat/>
    <w:rsid w:val="00FE1B4B"/>
    <w:pPr>
      <w:autoSpaceDE w:val="0"/>
      <w:autoSpaceDN w:val="0"/>
      <w:jc w:val="left"/>
    </w:pPr>
    <w:rPr>
      <w:rFonts w:ascii="宋体" w:hAnsi="宋体" w:cs="宋体"/>
      <w:kern w:val="0"/>
      <w:sz w:val="22"/>
      <w:szCs w:val="22"/>
      <w:lang w:val="zh-CN" w:bidi="zh-CN"/>
    </w:rPr>
  </w:style>
  <w:style w:type="character" w:styleId="af4">
    <w:name w:val="Hyperlink"/>
    <w:basedOn w:val="a0"/>
    <w:uiPriority w:val="99"/>
    <w:unhideWhenUsed/>
    <w:rsid w:val="003B1158"/>
    <w:rPr>
      <w:color w:val="0000FF" w:themeColor="hyperlink"/>
      <w:u w:val="single"/>
    </w:rPr>
  </w:style>
  <w:style w:type="character" w:customStyle="1" w:styleId="Char">
    <w:name w:val="纯文本 Char"/>
    <w:basedOn w:val="a0"/>
    <w:link w:val="a4"/>
    <w:uiPriority w:val="99"/>
    <w:qFormat/>
    <w:rsid w:val="00320078"/>
    <w:rPr>
      <w:rFonts w:ascii="仿宋_GB2312" w:hAnsi="Calibri"/>
      <w:kern w:val="2"/>
      <w:sz w:val="21"/>
      <w:szCs w:val="22"/>
    </w:rPr>
  </w:style>
  <w:style w:type="character" w:customStyle="1" w:styleId="Char1">
    <w:name w:val="页脚 Char"/>
    <w:basedOn w:val="a0"/>
    <w:link w:val="a6"/>
    <w:rsid w:val="00320078"/>
    <w:rPr>
      <w:kern w:val="2"/>
      <w:sz w:val="28"/>
      <w:szCs w:val="24"/>
    </w:rPr>
  </w:style>
  <w:style w:type="paragraph" w:customStyle="1" w:styleId="af5">
    <w:name w:val="表格"/>
    <w:basedOn w:val="a"/>
    <w:qFormat/>
    <w:rsid w:val="00B65A33"/>
    <w:pPr>
      <w:spacing w:line="360" w:lineRule="exact"/>
      <w:jc w:val="center"/>
    </w:pPr>
    <w:rPr>
      <w:rFonts w:cs="宋体"/>
      <w:color w:val="232323"/>
      <w:szCs w:val="21"/>
      <w:lang w:eastAsia="en-US"/>
    </w:rPr>
  </w:style>
  <w:style w:type="paragraph" w:styleId="af6">
    <w:name w:val="List Paragraph"/>
    <w:basedOn w:val="a"/>
    <w:uiPriority w:val="34"/>
    <w:qFormat/>
    <w:rsid w:val="00BF59C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uiPriority="0"/>
    <w:lsdException w:name="Balloon Text" w:semiHidden="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538"/>
    <w:pPr>
      <w:widowControl w:val="0"/>
      <w:jc w:val="both"/>
    </w:pPr>
    <w:rPr>
      <w:kern w:val="2"/>
      <w:sz w:val="21"/>
      <w:szCs w:val="24"/>
    </w:rPr>
  </w:style>
  <w:style w:type="paragraph" w:styleId="1">
    <w:name w:val="heading 1"/>
    <w:basedOn w:val="a"/>
    <w:next w:val="a"/>
    <w:qFormat/>
    <w:rsid w:val="000C6EFB"/>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rsid w:val="000C6EFB"/>
    <w:pPr>
      <w:adjustRightInd w:val="0"/>
      <w:jc w:val="left"/>
    </w:pPr>
    <w:rPr>
      <w:spacing w:val="-25"/>
    </w:rPr>
  </w:style>
  <w:style w:type="paragraph" w:styleId="a4">
    <w:name w:val="Plain Text"/>
    <w:basedOn w:val="a"/>
    <w:link w:val="Char"/>
    <w:uiPriority w:val="99"/>
    <w:qFormat/>
    <w:rsid w:val="000C6EFB"/>
    <w:pPr>
      <w:spacing w:line="360" w:lineRule="auto"/>
      <w:ind w:firstLineChars="200" w:firstLine="480"/>
    </w:pPr>
    <w:rPr>
      <w:rFonts w:ascii="仿宋_GB2312" w:hAnsi="Calibri"/>
      <w:szCs w:val="22"/>
    </w:rPr>
  </w:style>
  <w:style w:type="paragraph" w:styleId="a5">
    <w:name w:val="Balloon Text"/>
    <w:basedOn w:val="a"/>
    <w:link w:val="Char0"/>
    <w:uiPriority w:val="99"/>
    <w:unhideWhenUsed/>
    <w:rsid w:val="000C6EFB"/>
    <w:rPr>
      <w:sz w:val="18"/>
      <w:szCs w:val="18"/>
    </w:rPr>
  </w:style>
  <w:style w:type="paragraph" w:styleId="a6">
    <w:name w:val="footer"/>
    <w:basedOn w:val="a"/>
    <w:link w:val="Char1"/>
    <w:rsid w:val="000C6EFB"/>
    <w:pPr>
      <w:tabs>
        <w:tab w:val="center" w:pos="4153"/>
        <w:tab w:val="right" w:pos="8306"/>
      </w:tabs>
      <w:spacing w:line="400" w:lineRule="atLeast"/>
      <w:jc w:val="center"/>
    </w:pPr>
    <w:rPr>
      <w:sz w:val="28"/>
    </w:rPr>
  </w:style>
  <w:style w:type="paragraph" w:styleId="a7">
    <w:name w:val="header"/>
    <w:basedOn w:val="a"/>
    <w:rsid w:val="000C6EFB"/>
    <w:pPr>
      <w:tabs>
        <w:tab w:val="center" w:pos="4153"/>
        <w:tab w:val="right" w:pos="8306"/>
      </w:tabs>
      <w:spacing w:line="240" w:lineRule="atLeast"/>
      <w:jc w:val="center"/>
    </w:pPr>
    <w:rPr>
      <w:sz w:val="18"/>
    </w:rPr>
  </w:style>
  <w:style w:type="table" w:styleId="a8">
    <w:name w:val="Table Grid"/>
    <w:basedOn w:val="a1"/>
    <w:rsid w:val="000C6EFB"/>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0C6EFB"/>
  </w:style>
  <w:style w:type="character" w:customStyle="1" w:styleId="Char0">
    <w:name w:val="批注框文本 Char"/>
    <w:link w:val="a5"/>
    <w:uiPriority w:val="99"/>
    <w:semiHidden/>
    <w:rsid w:val="000C6EFB"/>
    <w:rPr>
      <w:kern w:val="2"/>
      <w:sz w:val="18"/>
      <w:szCs w:val="18"/>
    </w:rPr>
  </w:style>
  <w:style w:type="paragraph" w:customStyle="1" w:styleId="aa">
    <w:name w:val="附件栏"/>
    <w:basedOn w:val="a"/>
    <w:rsid w:val="000C6EFB"/>
  </w:style>
  <w:style w:type="paragraph" w:customStyle="1" w:styleId="ab">
    <w:name w:val="抄送栏"/>
    <w:basedOn w:val="a"/>
    <w:rsid w:val="000C6EFB"/>
    <w:pPr>
      <w:adjustRightInd w:val="0"/>
      <w:spacing w:line="454" w:lineRule="atLeast"/>
      <w:ind w:left="1310" w:right="357" w:hanging="953"/>
    </w:pPr>
  </w:style>
  <w:style w:type="paragraph" w:customStyle="1" w:styleId="ac">
    <w:name w:val="印发栏"/>
    <w:basedOn w:val="a3"/>
    <w:rsid w:val="000C6EFB"/>
    <w:pPr>
      <w:tabs>
        <w:tab w:val="right" w:pos="8465"/>
      </w:tabs>
      <w:spacing w:line="454" w:lineRule="atLeast"/>
      <w:ind w:left="357" w:right="357"/>
    </w:pPr>
    <w:rPr>
      <w:spacing w:val="0"/>
    </w:rPr>
  </w:style>
  <w:style w:type="paragraph" w:customStyle="1" w:styleId="ad">
    <w:name w:val="密级"/>
    <w:basedOn w:val="a"/>
    <w:rsid w:val="000C6EFB"/>
    <w:pPr>
      <w:adjustRightInd w:val="0"/>
      <w:spacing w:line="440" w:lineRule="atLeast"/>
      <w:jc w:val="right"/>
    </w:pPr>
    <w:rPr>
      <w:rFonts w:ascii="黑体" w:eastAsia="黑体"/>
      <w:kern w:val="0"/>
      <w:sz w:val="30"/>
    </w:rPr>
  </w:style>
  <w:style w:type="paragraph" w:customStyle="1" w:styleId="ae">
    <w:name w:val="紧急程度"/>
    <w:basedOn w:val="ad"/>
    <w:rsid w:val="000C6EFB"/>
    <w:pPr>
      <w:overflowPunct w:val="0"/>
    </w:pPr>
    <w:rPr>
      <w:sz w:val="32"/>
    </w:rPr>
  </w:style>
  <w:style w:type="paragraph" w:customStyle="1" w:styleId="2">
    <w:name w:val="标题2"/>
    <w:basedOn w:val="a"/>
    <w:next w:val="a"/>
    <w:rsid w:val="000C6EFB"/>
    <w:pPr>
      <w:jc w:val="center"/>
    </w:pPr>
    <w:rPr>
      <w:rFonts w:eastAsia="方正楷体_GBK"/>
    </w:rPr>
  </w:style>
  <w:style w:type="paragraph" w:customStyle="1" w:styleId="af">
    <w:name w:val="红线"/>
    <w:basedOn w:val="1"/>
    <w:rsid w:val="000C6EFB"/>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0">
    <w:name w:val="印数"/>
    <w:basedOn w:val="ac"/>
    <w:rsid w:val="000C6EFB"/>
    <w:pPr>
      <w:spacing w:line="400" w:lineRule="atLeast"/>
      <w:jc w:val="right"/>
    </w:pPr>
  </w:style>
  <w:style w:type="paragraph" w:customStyle="1" w:styleId="3">
    <w:name w:val="标题3"/>
    <w:basedOn w:val="a"/>
    <w:next w:val="a"/>
    <w:rsid w:val="000C6EFB"/>
    <w:rPr>
      <w:rFonts w:eastAsia="方正黑体_GBK"/>
    </w:rPr>
  </w:style>
  <w:style w:type="paragraph" w:customStyle="1" w:styleId="10">
    <w:name w:val="标题1"/>
    <w:basedOn w:val="a"/>
    <w:next w:val="a"/>
    <w:rsid w:val="000C6EFB"/>
    <w:pPr>
      <w:tabs>
        <w:tab w:val="left" w:pos="9193"/>
        <w:tab w:val="left" w:pos="9827"/>
      </w:tabs>
      <w:spacing w:line="640" w:lineRule="atLeast"/>
      <w:jc w:val="center"/>
    </w:pPr>
    <w:rPr>
      <w:rFonts w:eastAsia="方正小标宋_GBK"/>
      <w:sz w:val="44"/>
    </w:rPr>
  </w:style>
  <w:style w:type="paragraph" w:customStyle="1" w:styleId="11">
    <w:name w:val="样式1"/>
    <w:basedOn w:val="a"/>
    <w:rsid w:val="000C6EFB"/>
  </w:style>
  <w:style w:type="paragraph" w:customStyle="1" w:styleId="af1">
    <w:name w:val="文头"/>
    <w:basedOn w:val="a"/>
    <w:rsid w:val="000C6EFB"/>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2">
    <w:name w:val="线型"/>
    <w:basedOn w:val="ab"/>
    <w:rsid w:val="000C6EFB"/>
    <w:pPr>
      <w:spacing w:line="240" w:lineRule="auto"/>
      <w:ind w:left="0" w:firstLine="0"/>
      <w:jc w:val="center"/>
    </w:pPr>
  </w:style>
  <w:style w:type="paragraph" w:customStyle="1" w:styleId="af3">
    <w:name w:val="标注"/>
    <w:basedOn w:val="a"/>
    <w:link w:val="Char2"/>
    <w:qFormat/>
    <w:rsid w:val="00FE1B4B"/>
    <w:pPr>
      <w:autoSpaceDE w:val="0"/>
      <w:autoSpaceDN w:val="0"/>
      <w:adjustRightInd w:val="0"/>
      <w:snapToGrid w:val="0"/>
      <w:spacing w:beforeLines="50" w:line="360" w:lineRule="auto"/>
      <w:jc w:val="center"/>
    </w:pPr>
    <w:rPr>
      <w:rFonts w:ascii="楷体_GB2312" w:eastAsia="楷体_GB2312" w:hAnsi="宋体" w:cs="宋体"/>
      <w:kern w:val="0"/>
      <w:sz w:val="18"/>
      <w:szCs w:val="18"/>
      <w:lang w:val="zh-CN" w:bidi="zh-CN"/>
    </w:rPr>
  </w:style>
  <w:style w:type="character" w:customStyle="1" w:styleId="Char2">
    <w:name w:val="标注 Char"/>
    <w:link w:val="af3"/>
    <w:rsid w:val="00FE1B4B"/>
    <w:rPr>
      <w:rFonts w:ascii="楷体_GB2312" w:eastAsia="楷体_GB2312" w:hAnsi="宋体" w:cs="宋体"/>
      <w:sz w:val="18"/>
      <w:szCs w:val="18"/>
      <w:lang w:val="zh-CN" w:bidi="zh-CN"/>
    </w:rPr>
  </w:style>
  <w:style w:type="paragraph" w:customStyle="1" w:styleId="TableParagraph">
    <w:name w:val="Table Paragraph"/>
    <w:basedOn w:val="a"/>
    <w:uiPriority w:val="1"/>
    <w:qFormat/>
    <w:rsid w:val="00FE1B4B"/>
    <w:pPr>
      <w:autoSpaceDE w:val="0"/>
      <w:autoSpaceDN w:val="0"/>
      <w:jc w:val="left"/>
    </w:pPr>
    <w:rPr>
      <w:rFonts w:ascii="宋体" w:hAnsi="宋体" w:cs="宋体"/>
      <w:kern w:val="0"/>
      <w:sz w:val="22"/>
      <w:szCs w:val="22"/>
      <w:lang w:val="zh-CN" w:bidi="zh-CN"/>
    </w:rPr>
  </w:style>
  <w:style w:type="character" w:styleId="af4">
    <w:name w:val="Hyperlink"/>
    <w:basedOn w:val="a0"/>
    <w:uiPriority w:val="99"/>
    <w:unhideWhenUsed/>
    <w:rsid w:val="003B1158"/>
    <w:rPr>
      <w:color w:val="0000FF" w:themeColor="hyperlink"/>
      <w:u w:val="single"/>
    </w:rPr>
  </w:style>
  <w:style w:type="character" w:customStyle="1" w:styleId="Char">
    <w:name w:val="纯文本 Char"/>
    <w:basedOn w:val="a0"/>
    <w:link w:val="a4"/>
    <w:uiPriority w:val="99"/>
    <w:qFormat/>
    <w:rsid w:val="00320078"/>
    <w:rPr>
      <w:rFonts w:ascii="仿宋_GB2312" w:hAnsi="Calibri"/>
      <w:kern w:val="2"/>
      <w:sz w:val="21"/>
      <w:szCs w:val="22"/>
    </w:rPr>
  </w:style>
  <w:style w:type="character" w:customStyle="1" w:styleId="Char1">
    <w:name w:val="页脚 Char"/>
    <w:basedOn w:val="a0"/>
    <w:link w:val="a6"/>
    <w:rsid w:val="00320078"/>
    <w:rPr>
      <w:kern w:val="2"/>
      <w:sz w:val="28"/>
      <w:szCs w:val="24"/>
    </w:rPr>
  </w:style>
  <w:style w:type="paragraph" w:customStyle="1" w:styleId="af5">
    <w:name w:val="表格"/>
    <w:basedOn w:val="a"/>
    <w:qFormat/>
    <w:rsid w:val="00B65A33"/>
    <w:pPr>
      <w:spacing w:line="360" w:lineRule="exact"/>
      <w:jc w:val="center"/>
    </w:pPr>
    <w:rPr>
      <w:rFonts w:cs="宋体"/>
      <w:color w:val="232323"/>
      <w:szCs w:val="21"/>
      <w:lang w:eastAsia="en-US"/>
    </w:rPr>
  </w:style>
  <w:style w:type="paragraph" w:styleId="af6">
    <w:name w:val="List Paragraph"/>
    <w:basedOn w:val="a"/>
    <w:uiPriority w:val="34"/>
    <w:qFormat/>
    <w:rsid w:val="00BF59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34" Type="http://schemas.openxmlformats.org/officeDocument/2006/relationships/footer" Target="footer2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oter" Target="footer9.xml"/><Relationship Id="rId31" Type="http://schemas.openxmlformats.org/officeDocument/2006/relationships/footer" Target="footer2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3356</TotalTime>
  <Pages>1</Pages>
  <Words>2332</Words>
  <Characters>13295</Characters>
  <Application>Microsoft Office Word</Application>
  <DocSecurity>0</DocSecurity>
  <Lines>110</Lines>
  <Paragraphs>31</Paragraphs>
  <ScaleCrop>false</ScaleCrop>
  <Company/>
  <LinksUpToDate>false</LinksUpToDate>
  <CharactersWithSpaces>15596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110</cp:revision>
  <cp:lastPrinted>2022-07-29T08:47:00Z</cp:lastPrinted>
  <dcterms:created xsi:type="dcterms:W3CDTF">2022-06-13T08:08:00Z</dcterms:created>
  <dcterms:modified xsi:type="dcterms:W3CDTF">2022-08-08T07:37:00Z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