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A2" w:rsidRPr="00D11323" w:rsidRDefault="00663E1E" w:rsidP="00D11323">
      <w:pPr>
        <w:pStyle w:val="TOC1"/>
        <w:jc w:val="center"/>
        <w:rPr>
          <w:rFonts w:ascii="方正小标宋_GBK" w:eastAsia="方正小标宋_GBK" w:hAnsi="Times New Roman" w:hint="eastAsia"/>
          <w:color w:val="000000" w:themeColor="text1"/>
          <w:sz w:val="44"/>
          <w:szCs w:val="44"/>
        </w:rPr>
      </w:pPr>
      <w:r w:rsidRPr="00D11323">
        <w:rPr>
          <w:rFonts w:ascii="方正小标宋_GBK" w:eastAsia="方正小标宋_GBK" w:hAnsi="Times New Roman" w:hint="eastAsia"/>
          <w:snapToGrid w:val="0"/>
          <w:color w:val="000000" w:themeColor="text1"/>
          <w:sz w:val="44"/>
          <w:szCs w:val="44"/>
        </w:rPr>
        <w:tab/>
      </w:r>
      <w:r w:rsidRPr="00D11323">
        <w:rPr>
          <w:rFonts w:ascii="方正小标宋_GBK" w:eastAsia="方正小标宋_GBK" w:hAnsi="Times New Roman" w:hint="eastAsia"/>
          <w:color w:val="000000" w:themeColor="text1"/>
          <w:sz w:val="44"/>
          <w:szCs w:val="44"/>
        </w:rPr>
        <w:t>江苏省建设科技创新成果推荐书</w:t>
      </w:r>
    </w:p>
    <w:p w:rsidR="00773AA2" w:rsidRDefault="00773AA2">
      <w:pPr>
        <w:jc w:val="center"/>
        <w:rPr>
          <w:rFonts w:ascii="Times New Roman" w:eastAsia="方正黑体_GBK" w:hAnsi="Times New Roman"/>
          <w:sz w:val="30"/>
          <w:szCs w:val="30"/>
        </w:rPr>
      </w:pPr>
    </w:p>
    <w:p w:rsidR="00773AA2" w:rsidRDefault="00663E1E">
      <w:pPr>
        <w:pStyle w:val="1"/>
      </w:pPr>
      <w:bookmarkStart w:id="0" w:name="_Toc138070655"/>
      <w:r>
        <w:t>一、基本情况</w:t>
      </w:r>
      <w:bookmarkEnd w:id="0"/>
    </w:p>
    <w:p w:rsidR="00773AA2" w:rsidRDefault="00663E1E">
      <w:pPr>
        <w:spacing w:line="320" w:lineRule="exact"/>
        <w:rPr>
          <w:rFonts w:ascii="Times New Roman" w:hAnsi="Times New Roman"/>
          <w:szCs w:val="21"/>
        </w:rPr>
      </w:pPr>
      <w:r>
        <w:rPr>
          <w:rFonts w:ascii="Times New Roman" w:hAnsi="Times New Roman"/>
          <w:szCs w:val="21"/>
        </w:rPr>
        <w:t xml:space="preserve">                                                       </w:t>
      </w:r>
    </w:p>
    <w:tbl>
      <w:tblPr>
        <w:tblW w:w="90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4"/>
      </w:tblGrid>
      <w:tr w:rsidR="00773AA2">
        <w:trPr>
          <w:trHeight w:val="590"/>
          <w:jc w:val="center"/>
        </w:trPr>
        <w:tc>
          <w:tcPr>
            <w:tcW w:w="1970" w:type="dxa"/>
            <w:tcBorders>
              <w:top w:val="single" w:sz="8" w:space="0" w:color="auto"/>
            </w:tcBorders>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项目名称</w:t>
            </w:r>
          </w:p>
        </w:tc>
        <w:tc>
          <w:tcPr>
            <w:tcW w:w="7092" w:type="dxa"/>
            <w:gridSpan w:val="3"/>
            <w:tcBorders>
              <w:top w:val="single" w:sz="8" w:space="0" w:color="auto"/>
            </w:tcBorders>
            <w:vAlign w:val="center"/>
          </w:tcPr>
          <w:p w:rsidR="00773AA2" w:rsidRDefault="00663E1E">
            <w:pPr>
              <w:autoSpaceDE w:val="0"/>
              <w:autoSpaceDN w:val="0"/>
              <w:adjustRightInd w:val="0"/>
              <w:snapToGrid w:val="0"/>
              <w:spacing w:line="360" w:lineRule="auto"/>
              <w:jc w:val="center"/>
              <w:rPr>
                <w:rFonts w:ascii="Times New Roman" w:hAnsi="Times New Roman"/>
                <w:b/>
                <w:bCs/>
                <w:sz w:val="22"/>
              </w:rPr>
            </w:pPr>
            <w:r>
              <w:rPr>
                <w:rFonts w:ascii="Times New Roman" w:hAnsi="Times New Roman" w:hint="eastAsia"/>
                <w:b/>
                <w:bCs/>
                <w:sz w:val="22"/>
              </w:rPr>
              <w:t>无锡城市地质研究与城市地质应用实践</w:t>
            </w:r>
          </w:p>
          <w:p w:rsidR="00773AA2" w:rsidRDefault="00663E1E">
            <w:pPr>
              <w:autoSpaceDE w:val="0"/>
              <w:autoSpaceDN w:val="0"/>
              <w:adjustRightInd w:val="0"/>
              <w:snapToGrid w:val="0"/>
              <w:spacing w:line="360" w:lineRule="auto"/>
              <w:ind w:firstLine="410"/>
              <w:rPr>
                <w:rFonts w:ascii="Times New Roman" w:hAnsi="Times New Roman"/>
                <w:szCs w:val="21"/>
              </w:rPr>
            </w:pPr>
            <w:r>
              <w:rPr>
                <w:rFonts w:ascii="Times New Roman" w:hAnsi="Times New Roman" w:hint="eastAsia"/>
                <w:szCs w:val="21"/>
              </w:rPr>
              <w:t>（正式出版《无锡城市地质》一书与《基坑工程设计与施工实践》一书）</w:t>
            </w:r>
          </w:p>
        </w:tc>
      </w:tr>
      <w:tr w:rsidR="00773AA2">
        <w:trPr>
          <w:trHeight w:val="893"/>
          <w:jc w:val="center"/>
        </w:trPr>
        <w:tc>
          <w:tcPr>
            <w:tcW w:w="1970"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完</w:t>
            </w:r>
            <w:r>
              <w:rPr>
                <w:rFonts w:ascii="Times New Roman" w:hAnsi="Times New Roman" w:hint="eastAsia"/>
                <w:szCs w:val="21"/>
              </w:rPr>
              <w:t xml:space="preserve"> </w:t>
            </w:r>
            <w:r>
              <w:rPr>
                <w:rFonts w:ascii="Times New Roman" w:hAnsi="Times New Roman" w:hint="eastAsia"/>
                <w:szCs w:val="21"/>
              </w:rPr>
              <w:t>成</w:t>
            </w:r>
            <w:r>
              <w:rPr>
                <w:rFonts w:ascii="Times New Roman" w:hAnsi="Times New Roman" w:hint="eastAsia"/>
                <w:szCs w:val="21"/>
              </w:rPr>
              <w:t xml:space="preserve"> </w:t>
            </w:r>
            <w:r>
              <w:rPr>
                <w:rFonts w:ascii="Times New Roman" w:hAnsi="Times New Roman" w:hint="eastAsia"/>
                <w:szCs w:val="21"/>
              </w:rPr>
              <w:t>人</w:t>
            </w:r>
          </w:p>
        </w:tc>
        <w:tc>
          <w:tcPr>
            <w:tcW w:w="7092" w:type="dxa"/>
            <w:gridSpan w:val="3"/>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姜晨光、何跃平、薛志荣、陈家冬、别小勇、吴亮、史晓忠、谭东林、</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赵志敏</w:t>
            </w:r>
          </w:p>
        </w:tc>
      </w:tr>
      <w:tr w:rsidR="00773AA2">
        <w:trPr>
          <w:trHeight w:val="2297"/>
          <w:jc w:val="center"/>
        </w:trPr>
        <w:tc>
          <w:tcPr>
            <w:tcW w:w="1970"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完成单位</w:t>
            </w:r>
          </w:p>
        </w:tc>
        <w:tc>
          <w:tcPr>
            <w:tcW w:w="7092" w:type="dxa"/>
            <w:gridSpan w:val="3"/>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无锡市勘察设计协会</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江南大学</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无锡市住房和城乡建设局</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华昕设计集团有限公司</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无锡市建筑设计研究院有限责任公司</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江苏地基工程有限公司</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江苏博森建筑设计有限公司</w:t>
            </w:r>
          </w:p>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无锡水文工程地质勘察院有限责任公司</w:t>
            </w:r>
          </w:p>
        </w:tc>
      </w:tr>
      <w:tr w:rsidR="00773AA2" w:rsidTr="00D11323">
        <w:trPr>
          <w:trHeight w:val="699"/>
          <w:jc w:val="center"/>
        </w:trPr>
        <w:tc>
          <w:tcPr>
            <w:tcW w:w="1970" w:type="dxa"/>
            <w:vAlign w:val="center"/>
          </w:tcPr>
          <w:p w:rsidR="00773AA2" w:rsidRDefault="00663E1E">
            <w:pPr>
              <w:adjustRightInd w:val="0"/>
              <w:snapToGrid w:val="0"/>
              <w:spacing w:line="360" w:lineRule="auto"/>
              <w:jc w:val="center"/>
              <w:rPr>
                <w:rFonts w:ascii="Times New Roman" w:hAnsi="Times New Roman"/>
                <w:szCs w:val="21"/>
              </w:rPr>
            </w:pPr>
            <w:r>
              <w:rPr>
                <w:rFonts w:ascii="Times New Roman" w:hAnsi="Times New Roman" w:hint="eastAsia"/>
                <w:szCs w:val="21"/>
              </w:rPr>
              <w:t>推荐单位（盖章）</w:t>
            </w:r>
          </w:p>
          <w:p w:rsidR="00773AA2" w:rsidRDefault="00663E1E">
            <w:pPr>
              <w:autoSpaceDE w:val="0"/>
              <w:autoSpaceDN w:val="0"/>
              <w:adjustRightInd w:val="0"/>
              <w:snapToGrid w:val="0"/>
              <w:spacing w:line="360" w:lineRule="auto"/>
              <w:rPr>
                <w:rFonts w:ascii="Times New Roman" w:hAnsi="Times New Roman"/>
                <w:szCs w:val="21"/>
              </w:rPr>
            </w:pPr>
            <w:r>
              <w:rPr>
                <w:rFonts w:ascii="Times New Roman" w:hAnsi="Times New Roman" w:hint="eastAsia"/>
                <w:szCs w:val="21"/>
              </w:rPr>
              <w:t>或推荐专家（签字）</w:t>
            </w:r>
          </w:p>
        </w:tc>
        <w:tc>
          <w:tcPr>
            <w:tcW w:w="7092" w:type="dxa"/>
            <w:gridSpan w:val="3"/>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无锡市住房和城乡建设局</w:t>
            </w:r>
          </w:p>
        </w:tc>
      </w:tr>
      <w:tr w:rsidR="00773AA2">
        <w:trPr>
          <w:trHeight w:val="786"/>
          <w:jc w:val="center"/>
        </w:trPr>
        <w:tc>
          <w:tcPr>
            <w:tcW w:w="9062" w:type="dxa"/>
            <w:gridSpan w:val="4"/>
            <w:vAlign w:val="center"/>
          </w:tcPr>
          <w:p w:rsidR="00773AA2" w:rsidRDefault="00663E1E">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任</w:t>
            </w:r>
            <w:r>
              <w:rPr>
                <w:rFonts w:ascii="Times New Roman" w:hAnsi="Times New Roman" w:hint="eastAsia"/>
                <w:szCs w:val="21"/>
              </w:rPr>
              <w:t xml:space="preserve"> </w:t>
            </w:r>
            <w:r>
              <w:rPr>
                <w:rFonts w:ascii="Times New Roman" w:hAnsi="Times New Roman" w:hint="eastAsia"/>
                <w:szCs w:val="21"/>
              </w:rPr>
              <w:t>务</w:t>
            </w:r>
            <w:r>
              <w:rPr>
                <w:rFonts w:ascii="Times New Roman" w:hAnsi="Times New Roman" w:hint="eastAsia"/>
                <w:szCs w:val="21"/>
              </w:rPr>
              <w:t xml:space="preserve"> </w:t>
            </w:r>
            <w:r>
              <w:rPr>
                <w:rFonts w:ascii="Times New Roman" w:hAnsi="Times New Roman" w:hint="eastAsia"/>
                <w:szCs w:val="21"/>
              </w:rPr>
              <w:t>来</w:t>
            </w:r>
            <w:r>
              <w:rPr>
                <w:rFonts w:ascii="Times New Roman" w:hAnsi="Times New Roman" w:hint="eastAsia"/>
                <w:szCs w:val="21"/>
              </w:rPr>
              <w:t xml:space="preserve"> </w:t>
            </w:r>
            <w:r>
              <w:rPr>
                <w:rFonts w:ascii="Times New Roman" w:hAnsi="Times New Roman" w:hint="eastAsia"/>
                <w:szCs w:val="21"/>
              </w:rPr>
              <w:t>源</w:t>
            </w:r>
          </w:p>
        </w:tc>
      </w:tr>
      <w:tr w:rsidR="00773AA2">
        <w:trPr>
          <w:trHeight w:val="734"/>
          <w:jc w:val="center"/>
        </w:trPr>
        <w:tc>
          <w:tcPr>
            <w:tcW w:w="1970" w:type="dxa"/>
            <w:vAlign w:val="center"/>
          </w:tcPr>
          <w:p w:rsidR="00773AA2" w:rsidRDefault="00663E1E">
            <w:pPr>
              <w:adjustRightInd w:val="0"/>
              <w:snapToGrid w:val="0"/>
              <w:spacing w:line="360" w:lineRule="auto"/>
              <w:jc w:val="center"/>
              <w:rPr>
                <w:rFonts w:ascii="Times New Roman" w:hAnsi="Times New Roman"/>
                <w:szCs w:val="21"/>
              </w:rPr>
            </w:pPr>
            <w:r>
              <w:rPr>
                <w:rFonts w:ascii="Times New Roman" w:hAnsi="Times New Roman" w:hint="eastAsia"/>
                <w:szCs w:val="21"/>
              </w:rPr>
              <w:t>计划、基金名称</w:t>
            </w:r>
          </w:p>
        </w:tc>
        <w:tc>
          <w:tcPr>
            <w:tcW w:w="2958" w:type="dxa"/>
            <w:vAlign w:val="center"/>
          </w:tcPr>
          <w:p w:rsidR="00773AA2" w:rsidRDefault="00663E1E">
            <w:pPr>
              <w:adjustRightInd w:val="0"/>
              <w:snapToGrid w:val="0"/>
              <w:spacing w:line="360" w:lineRule="auto"/>
              <w:jc w:val="center"/>
              <w:rPr>
                <w:rFonts w:ascii="Times New Roman" w:hAnsi="Times New Roman"/>
                <w:szCs w:val="21"/>
              </w:rPr>
            </w:pPr>
            <w:r>
              <w:rPr>
                <w:rFonts w:ascii="Times New Roman" w:hAnsi="Times New Roman" w:hint="eastAsia"/>
                <w:szCs w:val="21"/>
              </w:rPr>
              <w:t>项目名称</w:t>
            </w:r>
          </w:p>
        </w:tc>
        <w:tc>
          <w:tcPr>
            <w:tcW w:w="2320" w:type="dxa"/>
            <w:vAlign w:val="center"/>
          </w:tcPr>
          <w:p w:rsidR="00773AA2" w:rsidRDefault="00663E1E">
            <w:pPr>
              <w:adjustRightInd w:val="0"/>
              <w:snapToGrid w:val="0"/>
              <w:spacing w:line="360" w:lineRule="auto"/>
              <w:jc w:val="center"/>
              <w:rPr>
                <w:rFonts w:ascii="Times New Roman" w:hAnsi="Times New Roman"/>
                <w:szCs w:val="21"/>
              </w:rPr>
            </w:pPr>
            <w:r>
              <w:rPr>
                <w:rFonts w:ascii="Times New Roman" w:hAnsi="Times New Roman" w:hint="eastAsia"/>
                <w:szCs w:val="21"/>
              </w:rPr>
              <w:t>编号</w:t>
            </w:r>
          </w:p>
        </w:tc>
        <w:tc>
          <w:tcPr>
            <w:tcW w:w="1814" w:type="dxa"/>
            <w:vAlign w:val="center"/>
          </w:tcPr>
          <w:p w:rsidR="00773AA2" w:rsidRDefault="00663E1E">
            <w:pPr>
              <w:adjustRightInd w:val="0"/>
              <w:snapToGrid w:val="0"/>
              <w:spacing w:line="360" w:lineRule="auto"/>
              <w:jc w:val="center"/>
              <w:rPr>
                <w:rFonts w:ascii="Times New Roman" w:hAnsi="Times New Roman"/>
                <w:szCs w:val="21"/>
              </w:rPr>
            </w:pPr>
            <w:r>
              <w:rPr>
                <w:rFonts w:ascii="Times New Roman" w:hAnsi="Times New Roman" w:hint="eastAsia"/>
                <w:szCs w:val="21"/>
              </w:rPr>
              <w:t>验收结题时间</w:t>
            </w:r>
          </w:p>
        </w:tc>
      </w:tr>
      <w:tr w:rsidR="00773AA2">
        <w:trPr>
          <w:trHeight w:val="386"/>
          <w:jc w:val="center"/>
        </w:trPr>
        <w:tc>
          <w:tcPr>
            <w:tcW w:w="1970" w:type="dxa"/>
            <w:vAlign w:val="center"/>
          </w:tcPr>
          <w:p w:rsidR="00773AA2" w:rsidRDefault="00663E1E">
            <w:pPr>
              <w:spacing w:line="360" w:lineRule="exact"/>
              <w:jc w:val="center"/>
            </w:pPr>
            <w:r>
              <w:rPr>
                <w:rFonts w:hint="eastAsia"/>
              </w:rPr>
              <w:t>无锡建设科技计划</w:t>
            </w:r>
          </w:p>
        </w:tc>
        <w:tc>
          <w:tcPr>
            <w:tcW w:w="2958" w:type="dxa"/>
            <w:vAlign w:val="center"/>
          </w:tcPr>
          <w:p w:rsidR="00773AA2" w:rsidRDefault="00663E1E">
            <w:pPr>
              <w:spacing w:line="360" w:lineRule="exact"/>
              <w:jc w:val="center"/>
            </w:pPr>
            <w:r>
              <w:rPr>
                <w:rFonts w:hint="eastAsia"/>
              </w:rPr>
              <w:t>无锡城市地质研究</w:t>
            </w:r>
          </w:p>
        </w:tc>
        <w:tc>
          <w:tcPr>
            <w:tcW w:w="2320" w:type="dxa"/>
            <w:vAlign w:val="center"/>
          </w:tcPr>
          <w:p w:rsidR="00773AA2" w:rsidRDefault="00663E1E">
            <w:pPr>
              <w:spacing w:line="360" w:lineRule="exact"/>
              <w:jc w:val="center"/>
            </w:pPr>
            <w:r>
              <w:rPr>
                <w:rFonts w:hint="eastAsia"/>
              </w:rPr>
              <w:t>Wx2014009</w:t>
            </w:r>
          </w:p>
        </w:tc>
        <w:tc>
          <w:tcPr>
            <w:tcW w:w="1814" w:type="dxa"/>
            <w:vAlign w:val="center"/>
          </w:tcPr>
          <w:p w:rsidR="00773AA2" w:rsidRDefault="00663E1E">
            <w:pPr>
              <w:spacing w:line="360" w:lineRule="exact"/>
              <w:jc w:val="center"/>
            </w:pPr>
            <w:r>
              <w:rPr>
                <w:rFonts w:hint="eastAsia"/>
              </w:rPr>
              <w:t>2015.12</w:t>
            </w:r>
          </w:p>
        </w:tc>
      </w:tr>
      <w:tr w:rsidR="00773AA2">
        <w:trPr>
          <w:trHeight w:val="526"/>
          <w:jc w:val="center"/>
        </w:trPr>
        <w:tc>
          <w:tcPr>
            <w:tcW w:w="1970" w:type="dxa"/>
            <w:vAlign w:val="center"/>
          </w:tcPr>
          <w:p w:rsidR="00773AA2" w:rsidRDefault="00773AA2">
            <w:pPr>
              <w:adjustRightInd w:val="0"/>
              <w:snapToGrid w:val="0"/>
              <w:spacing w:line="360" w:lineRule="auto"/>
              <w:ind w:firstLine="408"/>
              <w:jc w:val="center"/>
              <w:rPr>
                <w:rFonts w:ascii="Times New Roman" w:eastAsia="方正仿宋_GBK" w:hAnsi="Times New Roman"/>
                <w:sz w:val="28"/>
                <w:szCs w:val="28"/>
              </w:rPr>
            </w:pPr>
          </w:p>
        </w:tc>
        <w:tc>
          <w:tcPr>
            <w:tcW w:w="2958" w:type="dxa"/>
            <w:vAlign w:val="center"/>
          </w:tcPr>
          <w:p w:rsidR="00773AA2" w:rsidRDefault="00773AA2">
            <w:pPr>
              <w:adjustRightInd w:val="0"/>
              <w:snapToGrid w:val="0"/>
              <w:spacing w:line="360" w:lineRule="auto"/>
              <w:ind w:firstLine="408"/>
              <w:jc w:val="center"/>
              <w:rPr>
                <w:rFonts w:ascii="Times New Roman" w:eastAsia="方正仿宋_GBK" w:hAnsi="Times New Roman"/>
                <w:sz w:val="28"/>
                <w:szCs w:val="28"/>
              </w:rPr>
            </w:pPr>
          </w:p>
        </w:tc>
        <w:tc>
          <w:tcPr>
            <w:tcW w:w="2320" w:type="dxa"/>
            <w:vAlign w:val="center"/>
          </w:tcPr>
          <w:p w:rsidR="00773AA2" w:rsidRDefault="00773AA2">
            <w:pPr>
              <w:adjustRightInd w:val="0"/>
              <w:snapToGrid w:val="0"/>
              <w:spacing w:line="360" w:lineRule="auto"/>
              <w:ind w:firstLine="408"/>
              <w:jc w:val="center"/>
              <w:rPr>
                <w:rFonts w:ascii="Times New Roman" w:eastAsia="方正仿宋_GBK" w:hAnsi="Times New Roman"/>
                <w:sz w:val="28"/>
                <w:szCs w:val="28"/>
              </w:rPr>
            </w:pPr>
          </w:p>
        </w:tc>
        <w:tc>
          <w:tcPr>
            <w:tcW w:w="1814" w:type="dxa"/>
            <w:vAlign w:val="center"/>
          </w:tcPr>
          <w:p w:rsidR="00773AA2" w:rsidRDefault="00773AA2">
            <w:pPr>
              <w:adjustRightInd w:val="0"/>
              <w:snapToGrid w:val="0"/>
              <w:spacing w:line="360" w:lineRule="auto"/>
              <w:ind w:firstLine="408"/>
              <w:jc w:val="center"/>
              <w:rPr>
                <w:rFonts w:ascii="Times New Roman" w:eastAsia="方正仿宋_GBK" w:hAnsi="Times New Roman"/>
                <w:sz w:val="28"/>
                <w:szCs w:val="28"/>
              </w:rPr>
            </w:pPr>
          </w:p>
        </w:tc>
      </w:tr>
      <w:tr w:rsidR="00773AA2">
        <w:trPr>
          <w:trHeight w:val="526"/>
          <w:jc w:val="center"/>
        </w:trPr>
        <w:tc>
          <w:tcPr>
            <w:tcW w:w="1970" w:type="dxa"/>
            <w:vAlign w:val="center"/>
          </w:tcPr>
          <w:p w:rsidR="00773AA2" w:rsidRDefault="00773AA2">
            <w:pPr>
              <w:adjustRightInd w:val="0"/>
              <w:snapToGrid w:val="0"/>
              <w:spacing w:line="360" w:lineRule="auto"/>
              <w:ind w:firstLine="408"/>
              <w:rPr>
                <w:rFonts w:ascii="Times New Roman" w:eastAsia="方正仿宋_GBK" w:hAnsi="Times New Roman"/>
                <w:sz w:val="28"/>
                <w:szCs w:val="28"/>
              </w:rPr>
            </w:pPr>
          </w:p>
        </w:tc>
        <w:tc>
          <w:tcPr>
            <w:tcW w:w="2958" w:type="dxa"/>
            <w:vAlign w:val="center"/>
          </w:tcPr>
          <w:p w:rsidR="00773AA2" w:rsidRDefault="00773AA2">
            <w:pPr>
              <w:adjustRightInd w:val="0"/>
              <w:snapToGrid w:val="0"/>
              <w:spacing w:line="360" w:lineRule="auto"/>
              <w:ind w:firstLine="408"/>
              <w:rPr>
                <w:rFonts w:ascii="Times New Roman" w:eastAsia="方正仿宋_GBK" w:hAnsi="Times New Roman"/>
                <w:sz w:val="28"/>
                <w:szCs w:val="28"/>
              </w:rPr>
            </w:pPr>
          </w:p>
        </w:tc>
        <w:tc>
          <w:tcPr>
            <w:tcW w:w="2320" w:type="dxa"/>
            <w:vAlign w:val="center"/>
          </w:tcPr>
          <w:p w:rsidR="00773AA2" w:rsidRDefault="00773AA2">
            <w:pPr>
              <w:adjustRightInd w:val="0"/>
              <w:snapToGrid w:val="0"/>
              <w:spacing w:line="360" w:lineRule="auto"/>
              <w:ind w:firstLine="408"/>
              <w:rPr>
                <w:rFonts w:ascii="Times New Roman" w:eastAsia="方正仿宋_GBK" w:hAnsi="Times New Roman"/>
                <w:sz w:val="28"/>
                <w:szCs w:val="28"/>
              </w:rPr>
            </w:pPr>
          </w:p>
        </w:tc>
        <w:tc>
          <w:tcPr>
            <w:tcW w:w="1814" w:type="dxa"/>
            <w:vAlign w:val="center"/>
          </w:tcPr>
          <w:p w:rsidR="00773AA2" w:rsidRDefault="00773AA2">
            <w:pPr>
              <w:adjustRightInd w:val="0"/>
              <w:snapToGrid w:val="0"/>
              <w:spacing w:line="360" w:lineRule="auto"/>
              <w:ind w:firstLine="408"/>
              <w:rPr>
                <w:rFonts w:ascii="Times New Roman" w:eastAsia="方正仿宋_GBK" w:hAnsi="Times New Roman"/>
                <w:sz w:val="28"/>
                <w:szCs w:val="28"/>
              </w:rPr>
            </w:pPr>
          </w:p>
        </w:tc>
      </w:tr>
      <w:tr w:rsidR="00773AA2">
        <w:trPr>
          <w:trHeight w:val="666"/>
          <w:jc w:val="center"/>
        </w:trPr>
        <w:tc>
          <w:tcPr>
            <w:tcW w:w="1970" w:type="dxa"/>
            <w:vAlign w:val="center"/>
          </w:tcPr>
          <w:p w:rsidR="00773AA2" w:rsidRDefault="00663E1E">
            <w:pPr>
              <w:autoSpaceDE w:val="0"/>
              <w:autoSpaceDN w:val="0"/>
              <w:adjustRightInd w:val="0"/>
              <w:snapToGrid w:val="0"/>
              <w:spacing w:line="360" w:lineRule="auto"/>
              <w:rPr>
                <w:rFonts w:ascii="Times New Roman" w:hAnsi="Times New Roman"/>
                <w:szCs w:val="21"/>
              </w:rPr>
            </w:pPr>
            <w:r>
              <w:rPr>
                <w:rFonts w:ascii="Times New Roman" w:hAnsi="Times New Roman" w:hint="eastAsia"/>
                <w:szCs w:val="21"/>
              </w:rPr>
              <w:t>授权发明专利（项）</w:t>
            </w:r>
          </w:p>
        </w:tc>
        <w:tc>
          <w:tcPr>
            <w:tcW w:w="2958"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2</w:t>
            </w:r>
          </w:p>
        </w:tc>
        <w:tc>
          <w:tcPr>
            <w:tcW w:w="2320" w:type="dxa"/>
            <w:vAlign w:val="center"/>
          </w:tcPr>
          <w:p w:rsidR="00773AA2" w:rsidRDefault="00663E1E">
            <w:pPr>
              <w:autoSpaceDE w:val="0"/>
              <w:autoSpaceDN w:val="0"/>
              <w:adjustRightInd w:val="0"/>
              <w:snapToGrid w:val="0"/>
              <w:spacing w:line="360" w:lineRule="auto"/>
              <w:rPr>
                <w:rFonts w:ascii="Times New Roman" w:hAnsi="Times New Roman"/>
                <w:szCs w:val="21"/>
              </w:rPr>
            </w:pPr>
            <w:r>
              <w:rPr>
                <w:rFonts w:ascii="Times New Roman" w:hAnsi="Times New Roman" w:hint="eastAsia"/>
                <w:szCs w:val="21"/>
              </w:rPr>
              <w:t>授权其他知识产权（项）</w:t>
            </w:r>
          </w:p>
        </w:tc>
        <w:tc>
          <w:tcPr>
            <w:tcW w:w="1814"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7</w:t>
            </w:r>
          </w:p>
        </w:tc>
      </w:tr>
      <w:tr w:rsidR="00773AA2">
        <w:trPr>
          <w:trHeight w:val="828"/>
          <w:jc w:val="center"/>
        </w:trPr>
        <w:tc>
          <w:tcPr>
            <w:tcW w:w="1970" w:type="dxa"/>
            <w:tcBorders>
              <w:bottom w:val="single" w:sz="8" w:space="0" w:color="auto"/>
            </w:tcBorders>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起止时间</w:t>
            </w:r>
          </w:p>
        </w:tc>
        <w:tc>
          <w:tcPr>
            <w:tcW w:w="2958" w:type="dxa"/>
            <w:tcBorders>
              <w:bottom w:val="single" w:sz="8" w:space="0" w:color="auto"/>
            </w:tcBorders>
            <w:vAlign w:val="center"/>
          </w:tcPr>
          <w:p w:rsidR="00773AA2" w:rsidRDefault="00663E1E">
            <w:pPr>
              <w:autoSpaceDE w:val="0"/>
              <w:autoSpaceDN w:val="0"/>
              <w:adjustRightInd w:val="0"/>
              <w:snapToGrid w:val="0"/>
              <w:spacing w:line="360" w:lineRule="auto"/>
              <w:rPr>
                <w:rFonts w:ascii="Times New Roman" w:hAnsi="Times New Roman"/>
                <w:szCs w:val="21"/>
              </w:rPr>
            </w:pPr>
            <w:r>
              <w:rPr>
                <w:rFonts w:ascii="Times New Roman" w:hAnsi="Times New Roman" w:hint="eastAsia"/>
                <w:szCs w:val="21"/>
              </w:rPr>
              <w:t>起始：</w:t>
            </w:r>
            <w:r>
              <w:rPr>
                <w:rFonts w:ascii="Times New Roman" w:hAnsi="Times New Roman" w:hint="eastAsia"/>
                <w:szCs w:val="21"/>
              </w:rPr>
              <w:t>2012</w:t>
            </w:r>
            <w:r>
              <w:rPr>
                <w:rFonts w:ascii="Times New Roman" w:hAnsi="Times New Roman" w:hint="eastAsia"/>
                <w:szCs w:val="21"/>
              </w:rPr>
              <w:t>年</w:t>
            </w:r>
            <w:r>
              <w:rPr>
                <w:rFonts w:ascii="Times New Roman" w:hAnsi="Times New Roman" w:hint="eastAsia"/>
                <w:szCs w:val="21"/>
              </w:rPr>
              <w:t xml:space="preserve"> 10</w:t>
            </w:r>
            <w:r>
              <w:rPr>
                <w:rFonts w:ascii="Times New Roman" w:hAnsi="Times New Roman" w:hint="eastAsia"/>
                <w:szCs w:val="21"/>
              </w:rPr>
              <w:t>月</w:t>
            </w:r>
            <w:r>
              <w:rPr>
                <w:rFonts w:ascii="Times New Roman" w:hAnsi="Times New Roman"/>
                <w:szCs w:val="21"/>
              </w:rPr>
              <w:t>1</w:t>
            </w:r>
            <w:r>
              <w:rPr>
                <w:rFonts w:ascii="Times New Roman" w:hAnsi="Times New Roman" w:hint="eastAsia"/>
                <w:szCs w:val="21"/>
              </w:rPr>
              <w:t xml:space="preserve">     </w:t>
            </w:r>
            <w:r>
              <w:rPr>
                <w:rFonts w:ascii="Times New Roman" w:hAnsi="Times New Roman" w:hint="eastAsia"/>
                <w:szCs w:val="21"/>
              </w:rPr>
              <w:t>日</w:t>
            </w:r>
          </w:p>
        </w:tc>
        <w:tc>
          <w:tcPr>
            <w:tcW w:w="4134" w:type="dxa"/>
            <w:gridSpan w:val="2"/>
            <w:tcBorders>
              <w:bottom w:val="single" w:sz="8" w:space="0" w:color="auto"/>
            </w:tcBorders>
            <w:vAlign w:val="center"/>
          </w:tcPr>
          <w:p w:rsidR="00773AA2" w:rsidRDefault="00663E1E">
            <w:pPr>
              <w:autoSpaceDE w:val="0"/>
              <w:autoSpaceDN w:val="0"/>
              <w:adjustRightInd w:val="0"/>
              <w:snapToGrid w:val="0"/>
              <w:spacing w:line="360" w:lineRule="auto"/>
              <w:rPr>
                <w:rFonts w:ascii="Times New Roman" w:hAnsi="Times New Roman"/>
                <w:szCs w:val="21"/>
                <w:highlight w:val="yellow"/>
              </w:rPr>
            </w:pPr>
            <w:r>
              <w:rPr>
                <w:rFonts w:ascii="Times New Roman" w:hAnsi="Times New Roman" w:hint="eastAsia"/>
                <w:szCs w:val="21"/>
              </w:rPr>
              <w:t>完成：</w:t>
            </w:r>
            <w:r>
              <w:rPr>
                <w:rFonts w:ascii="Times New Roman" w:hAnsi="Times New Roman" w:hint="eastAsia"/>
                <w:szCs w:val="21"/>
              </w:rPr>
              <w:t xml:space="preserve"> 2022</w:t>
            </w:r>
            <w:r>
              <w:rPr>
                <w:rFonts w:ascii="Times New Roman" w:hAnsi="Times New Roman" w:hint="eastAsia"/>
                <w:szCs w:val="21"/>
              </w:rPr>
              <w:t>年</w:t>
            </w:r>
            <w:r>
              <w:rPr>
                <w:rFonts w:ascii="Times New Roman" w:hAnsi="Times New Roman" w:hint="eastAsia"/>
                <w:szCs w:val="21"/>
              </w:rPr>
              <w:t xml:space="preserve"> 10</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szCs w:val="21"/>
              </w:rPr>
              <w:t>1</w:t>
            </w:r>
            <w:r>
              <w:rPr>
                <w:rFonts w:ascii="Times New Roman" w:hAnsi="Times New Roman" w:hint="eastAsia"/>
                <w:szCs w:val="21"/>
              </w:rPr>
              <w:t xml:space="preserve">    </w:t>
            </w:r>
            <w:r>
              <w:rPr>
                <w:rFonts w:ascii="Times New Roman" w:hAnsi="Times New Roman" w:hint="eastAsia"/>
                <w:szCs w:val="21"/>
              </w:rPr>
              <w:t>日</w:t>
            </w:r>
          </w:p>
        </w:tc>
      </w:tr>
    </w:tbl>
    <w:p w:rsidR="00773AA2" w:rsidRDefault="00663E1E">
      <w:pPr>
        <w:pStyle w:val="1"/>
      </w:pPr>
      <w:bookmarkStart w:id="1" w:name="_Toc138070656"/>
      <w:r>
        <w:lastRenderedPageBreak/>
        <w:t>二、项</w:t>
      </w:r>
      <w:r>
        <w:t xml:space="preserve"> </w:t>
      </w:r>
      <w:r>
        <w:t>目</w:t>
      </w:r>
      <w:r>
        <w:t xml:space="preserve"> </w:t>
      </w:r>
      <w:r>
        <w:t>简</w:t>
      </w:r>
      <w:r>
        <w:t xml:space="preserve"> </w:t>
      </w:r>
      <w:r>
        <w:t>介</w:t>
      </w:r>
      <w:bookmarkEnd w:id="1"/>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73AA2">
        <w:tc>
          <w:tcPr>
            <w:tcW w:w="9060" w:type="dxa"/>
            <w:tcBorders>
              <w:top w:val="single" w:sz="8" w:space="0" w:color="auto"/>
              <w:bottom w:val="single" w:sz="8" w:space="0" w:color="auto"/>
            </w:tcBorders>
          </w:tcPr>
          <w:p w:rsidR="00773AA2" w:rsidRDefault="00663E1E">
            <w:pPr>
              <w:autoSpaceDE w:val="0"/>
              <w:autoSpaceDN w:val="0"/>
              <w:adjustRightInd w:val="0"/>
              <w:snapToGrid w:val="0"/>
              <w:spacing w:line="276" w:lineRule="auto"/>
              <w:ind w:firstLine="410"/>
              <w:jc w:val="center"/>
              <w:rPr>
                <w:rFonts w:ascii="Times New Roman" w:hAnsi="Times New Roman"/>
                <w:szCs w:val="21"/>
              </w:rPr>
            </w:pPr>
            <w:r>
              <w:rPr>
                <w:rFonts w:ascii="Times New Roman" w:hAnsi="Times New Roman" w:hint="eastAsia"/>
                <w:szCs w:val="21"/>
              </w:rPr>
              <w:t>（限</w:t>
            </w:r>
            <w:r>
              <w:rPr>
                <w:rFonts w:ascii="Times New Roman" w:hAnsi="Times New Roman" w:hint="eastAsia"/>
                <w:szCs w:val="21"/>
              </w:rPr>
              <w:t>1200</w:t>
            </w:r>
            <w:r>
              <w:rPr>
                <w:rFonts w:ascii="Times New Roman" w:hAnsi="Times New Roman" w:hint="eastAsia"/>
                <w:szCs w:val="21"/>
              </w:rPr>
              <w:t>字）</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近年来我国城市地下空间进入了大规模开发利用阶段，在地下工程建设过程中，因为各个地方地质条件的差异性大大增加了工程建设的风险与难度。因此亟需通过总结、分析、反思与提炼，根据本地区特点进行针对性区域地质研究并形成一系列岩土工程设计导则、指南、地区规程或者设计与施工实例汇编。从而为后续项目的实施提供宝贵的参考与借鉴，具有非常显著的经济与社会效益。</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无锡市域以冲积平原为主，星散分布低山残丘，工程地质水文地质条件复杂，在地下空间开发中经常遇到各种复杂的岩土工程问题，处理不慎极易导致严重的社会影响与巨大的经济损失。在长</w:t>
            </w:r>
            <w:r>
              <w:rPr>
                <w:rFonts w:ascii="Times New Roman" w:hAnsi="Times New Roman" w:hint="eastAsia"/>
                <w:szCs w:val="21"/>
              </w:rPr>
              <w:t>期工程建设过程中，虽然也积累了大量地质与基坑工程资料，但尚未有系统性的总结、挖掘与研究，大量宝贵的经验教训仅是口口相传。开展无锡城市地质及其应用研究，既可进一步使岩土设计更加合理科学经济也可指导后续工程实施，具有广阔的应用前景和巨大社会效益。</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2013</w:t>
            </w:r>
            <w:r>
              <w:rPr>
                <w:rFonts w:ascii="Times New Roman" w:hAnsi="Times New Roman" w:hint="eastAsia"/>
                <w:szCs w:val="21"/>
              </w:rPr>
              <w:t>年无锡市建设局立项了“无锡城市地质研究”这一课题，内容包括：（</w:t>
            </w:r>
            <w:r>
              <w:rPr>
                <w:rFonts w:ascii="Times New Roman" w:hAnsi="Times New Roman" w:hint="eastAsia"/>
                <w:szCs w:val="21"/>
              </w:rPr>
              <w:t>1</w:t>
            </w:r>
            <w:r>
              <w:rPr>
                <w:rFonts w:ascii="Times New Roman" w:hAnsi="Times New Roman" w:hint="eastAsia"/>
                <w:szCs w:val="21"/>
              </w:rPr>
              <w:t>）分析无锡城市地质特点，明确城区工程地质分区方法与标准，提出城区岩土工程勘察设计的原则；（</w:t>
            </w:r>
            <w:r>
              <w:rPr>
                <w:rFonts w:ascii="Times New Roman" w:hAnsi="Times New Roman" w:hint="eastAsia"/>
                <w:szCs w:val="21"/>
              </w:rPr>
              <w:t>2</w:t>
            </w:r>
            <w:r>
              <w:rPr>
                <w:rFonts w:ascii="Times New Roman" w:hAnsi="Times New Roman" w:hint="eastAsia"/>
                <w:szCs w:val="21"/>
              </w:rPr>
              <w:t>）总结无锡市近年来各类基坑工程设计、实施与监测情况，以指导后续工程设计。</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本课题得到了无锡市十余家管理、</w:t>
            </w:r>
            <w:r>
              <w:rPr>
                <w:rFonts w:ascii="Times New Roman" w:hAnsi="Times New Roman" w:hint="eastAsia"/>
                <w:szCs w:val="21"/>
              </w:rPr>
              <w:t>建设、勘察、设计、施工单位的通力配合，历时近</w:t>
            </w:r>
            <w:r>
              <w:rPr>
                <w:rFonts w:ascii="Times New Roman" w:hAnsi="Times New Roman" w:hint="eastAsia"/>
                <w:szCs w:val="21"/>
              </w:rPr>
              <w:t>10</w:t>
            </w:r>
            <w:r>
              <w:rPr>
                <w:rFonts w:ascii="Times New Roman" w:hAnsi="Times New Roman" w:hint="eastAsia"/>
                <w:szCs w:val="21"/>
              </w:rPr>
              <w:t>年形成了丰硕的研究成果，于</w:t>
            </w:r>
            <w:r>
              <w:rPr>
                <w:rFonts w:ascii="Times New Roman" w:hAnsi="Times New Roman" w:hint="eastAsia"/>
                <w:szCs w:val="21"/>
              </w:rPr>
              <w:t>2014</w:t>
            </w:r>
            <w:r>
              <w:rPr>
                <w:rFonts w:ascii="Times New Roman" w:hAnsi="Times New Roman" w:hint="eastAsia"/>
                <w:szCs w:val="21"/>
              </w:rPr>
              <w:t>年完成《无锡城市地质》（河海大学出版社）、于</w:t>
            </w:r>
            <w:r>
              <w:rPr>
                <w:rFonts w:ascii="Times New Roman" w:hAnsi="Times New Roman" w:hint="eastAsia"/>
                <w:szCs w:val="21"/>
              </w:rPr>
              <w:t>2022</w:t>
            </w:r>
            <w:r>
              <w:rPr>
                <w:rFonts w:ascii="Times New Roman" w:hAnsi="Times New Roman" w:hint="eastAsia"/>
                <w:szCs w:val="21"/>
              </w:rPr>
              <w:t>年完成《基坑工程设计于施工实践》（中国建筑工业出版社），这些成果既是无锡市工程地质领域前进的一大步，也是全国城市地质研究的开创性的先例，价值弥足珍贵。研究成果的应用使岩土工程设计避免了建设工程中的大量浪费同时防范重大工程事故的发生，对无锡市城市建设及国民经济发展发挥了积极的作用。本研究顺利通过课题鉴定，得到了专家组的一致好评，鉴定结果为国内领先。</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《无锡城市地质》共计</w:t>
            </w:r>
            <w:r>
              <w:rPr>
                <w:rFonts w:ascii="Times New Roman" w:hAnsi="Times New Roman" w:hint="eastAsia"/>
                <w:szCs w:val="21"/>
              </w:rPr>
              <w:t>11</w:t>
            </w:r>
            <w:r>
              <w:rPr>
                <w:rFonts w:ascii="Times New Roman" w:hAnsi="Times New Roman" w:hint="eastAsia"/>
                <w:szCs w:val="21"/>
              </w:rPr>
              <w:t>章，</w:t>
            </w:r>
            <w:r>
              <w:rPr>
                <w:rFonts w:ascii="Times New Roman" w:hAnsi="Times New Roman" w:hint="eastAsia"/>
                <w:szCs w:val="21"/>
              </w:rPr>
              <w:t>其以现代地球科学基本理论为指导，构建了无锡城市地质研究的基本框架，全面介绍了本市地质基本情况，汇集了本市工程勘察行业多年的工作积累，对无锡市城市建设起到巨大的积极影响，也对其他城市的工程地质研究起到引领示范作用。</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《基坑工程设计与施工实践》一书是城市地质研究成果在地基处理、桩基与基坑工程等多个方面工程应用实践的成果之一，该书收集的近</w:t>
            </w:r>
            <w:r>
              <w:rPr>
                <w:rFonts w:ascii="Times New Roman" w:hAnsi="Times New Roman" w:hint="eastAsia"/>
                <w:szCs w:val="21"/>
              </w:rPr>
              <w:t>40</w:t>
            </w:r>
            <w:r>
              <w:rPr>
                <w:rFonts w:ascii="Times New Roman" w:hAnsi="Times New Roman" w:hint="eastAsia"/>
                <w:szCs w:val="21"/>
              </w:rPr>
              <w:t>篇基坑工程实例，反映出本地区近年来基坑支护工程的发展脉络。其中不乏有地区性创新技术、如竹筋喷锚支护技术、深大基坑管桩支护技术、双排桩与锚杆结合的联合支护技术等。本书是我国首本</w:t>
            </w:r>
            <w:r>
              <w:rPr>
                <w:rFonts w:ascii="Times New Roman" w:hAnsi="Times New Roman" w:hint="eastAsia"/>
                <w:szCs w:val="21"/>
              </w:rPr>
              <w:t>以地级市为基础资料所编写的岩土工程设计与施工技术文献，充分体现了岩土工程的地域性特征，可为进一步编制无锡市地区基坑工程设计与施工规程奠定基础；本书收集的无锡近二十年来建设领域地下工程基坑设计与施工的范例，既从一个侧面反映了无锡市近年来工程建设领域的技术发展，也是无锡城市建设成绩的一个真实写照与缩影。</w:t>
            </w:r>
          </w:p>
          <w:p w:rsidR="00773AA2" w:rsidRDefault="00663E1E">
            <w:pPr>
              <w:autoSpaceDE w:val="0"/>
              <w:autoSpaceDN w:val="0"/>
              <w:adjustRightInd w:val="0"/>
              <w:snapToGrid w:val="0"/>
              <w:spacing w:line="312" w:lineRule="auto"/>
              <w:ind w:firstLine="408"/>
              <w:jc w:val="left"/>
              <w:rPr>
                <w:rFonts w:ascii="Times New Roman" w:hAnsi="Times New Roman"/>
                <w:szCs w:val="21"/>
              </w:rPr>
            </w:pPr>
            <w:r>
              <w:rPr>
                <w:rFonts w:ascii="Times New Roman" w:hAnsi="Times New Roman" w:hint="eastAsia"/>
                <w:szCs w:val="21"/>
              </w:rPr>
              <w:t>本课题开创了国内地级市城市地质研究及其应用的先河，必将为我国岩土工程的技术进步起到积极引领作用。</w:t>
            </w:r>
          </w:p>
        </w:tc>
      </w:tr>
    </w:tbl>
    <w:p w:rsidR="00773AA2" w:rsidRDefault="00663E1E">
      <w:pPr>
        <w:pStyle w:val="1"/>
        <w:rPr>
          <w:rFonts w:eastAsia="黑体"/>
        </w:rPr>
      </w:pPr>
      <w:bookmarkStart w:id="2" w:name="_Toc138070657"/>
      <w:r>
        <w:t>三、主要科技创新</w:t>
      </w:r>
      <w:bookmarkEnd w:id="2"/>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773AA2">
        <w:tc>
          <w:tcPr>
            <w:tcW w:w="9060" w:type="dxa"/>
            <w:tcBorders>
              <w:top w:val="single" w:sz="8" w:space="0" w:color="auto"/>
              <w:bottom w:val="single" w:sz="8" w:space="0" w:color="auto"/>
            </w:tcBorders>
          </w:tcPr>
          <w:p w:rsidR="00773AA2" w:rsidRDefault="00663E1E">
            <w:pPr>
              <w:autoSpaceDE w:val="0"/>
              <w:autoSpaceDN w:val="0"/>
              <w:adjustRightInd w:val="0"/>
              <w:snapToGrid w:val="0"/>
              <w:spacing w:line="360" w:lineRule="auto"/>
              <w:ind w:firstLine="410"/>
              <w:rPr>
                <w:rFonts w:ascii="Times New Roman" w:hAnsi="Times New Roman"/>
                <w:szCs w:val="21"/>
              </w:rPr>
            </w:pPr>
            <w:r>
              <w:rPr>
                <w:rFonts w:ascii="Times New Roman" w:hAnsi="Times New Roman" w:hint="eastAsia"/>
                <w:szCs w:val="21"/>
              </w:rPr>
              <w:t>课题“无锡城市地质研究与城市地质应用实践（正式出版《无锡城市地质》与《基坑工程设计与施工实践》一书）“主要取得如下创新点：</w:t>
            </w:r>
          </w:p>
          <w:p w:rsidR="00773AA2" w:rsidRDefault="00663E1E">
            <w:pPr>
              <w:autoSpaceDE w:val="0"/>
              <w:autoSpaceDN w:val="0"/>
              <w:adjustRightInd w:val="0"/>
              <w:snapToGrid w:val="0"/>
              <w:spacing w:line="360" w:lineRule="exact"/>
              <w:ind w:firstLine="408"/>
              <w:jc w:val="left"/>
              <w:rPr>
                <w:rFonts w:ascii="黑体" w:eastAsia="黑体" w:hAnsi="黑体"/>
                <w:b/>
                <w:bCs/>
                <w:szCs w:val="21"/>
              </w:rPr>
            </w:pPr>
            <w:r>
              <w:rPr>
                <w:rFonts w:ascii="黑体" w:eastAsia="黑体" w:hAnsi="黑体" w:hint="eastAsia"/>
                <w:b/>
                <w:bCs/>
                <w:szCs w:val="21"/>
              </w:rPr>
              <w:t>一、首次明确了无锡市城区工程地质分区，为城区岩土工程勘察设计提出了指导性意见</w:t>
            </w:r>
          </w:p>
          <w:p w:rsidR="00773AA2" w:rsidRDefault="00663E1E">
            <w:pPr>
              <w:autoSpaceDE w:val="0"/>
              <w:autoSpaceDN w:val="0"/>
              <w:adjustRightInd w:val="0"/>
              <w:snapToGrid w:val="0"/>
              <w:spacing w:line="360" w:lineRule="exact"/>
              <w:ind w:firstLine="408"/>
              <w:jc w:val="left"/>
              <w:rPr>
                <w:rFonts w:ascii="黑体" w:eastAsia="黑体" w:hAnsi="黑体"/>
                <w:b/>
                <w:bCs/>
                <w:szCs w:val="21"/>
              </w:rPr>
            </w:pPr>
            <w:r>
              <w:rPr>
                <w:rFonts w:ascii="Times New Roman" w:hAnsi="Times New Roman" w:hint="eastAsia"/>
                <w:szCs w:val="21"/>
              </w:rPr>
              <w:t>本课题充分收集了区域地质资料，对无锡市域及无锡城区宏观地质地貌概况进行了系统总结，进一步整理挖掘形成了无锡市城区工地地质分区，对主城区第四纪地层的工程特性，荷载响应效应、软土的微观变形机理等进行探讨，提出了无锡市主城区岩土工程设计的常见问题与解决措施，为后续的工程勘察设计起到很好的指导性作用，具有广阔的社会效</w:t>
            </w:r>
            <w:r>
              <w:rPr>
                <w:rFonts w:ascii="Times New Roman" w:hAnsi="Times New Roman" w:hint="eastAsia"/>
                <w:szCs w:val="21"/>
              </w:rPr>
              <w:t>应与经济效益。</w:t>
            </w:r>
          </w:p>
          <w:p w:rsidR="00773AA2" w:rsidRDefault="00663E1E">
            <w:pPr>
              <w:autoSpaceDE w:val="0"/>
              <w:autoSpaceDN w:val="0"/>
              <w:adjustRightInd w:val="0"/>
              <w:snapToGrid w:val="0"/>
              <w:spacing w:line="360" w:lineRule="exact"/>
              <w:ind w:firstLine="408"/>
              <w:jc w:val="left"/>
              <w:rPr>
                <w:rFonts w:ascii="黑体" w:eastAsia="黑体" w:hAnsi="黑体"/>
                <w:b/>
                <w:bCs/>
                <w:szCs w:val="21"/>
              </w:rPr>
            </w:pPr>
            <w:r>
              <w:rPr>
                <w:rFonts w:ascii="黑体" w:eastAsia="黑体" w:hAnsi="黑体" w:hint="eastAsia"/>
                <w:b/>
                <w:bCs/>
                <w:szCs w:val="21"/>
              </w:rPr>
              <w:t>二、竹筋喷锚支护技术</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本书实例</w:t>
            </w:r>
            <w:r>
              <w:rPr>
                <w:rFonts w:ascii="Times New Roman" w:hAnsi="Times New Roman" w:hint="eastAsia"/>
                <w:szCs w:val="21"/>
              </w:rPr>
              <w:t>9</w:t>
            </w:r>
            <w:r>
              <w:rPr>
                <w:rFonts w:ascii="Times New Roman" w:hAnsi="Times New Roman" w:hint="eastAsia"/>
                <w:szCs w:val="21"/>
              </w:rPr>
              <w:t>《新区科技交流中心基坑支护》首次报道了采用全竹筋体系进行基坑支护，竹筋喷锚作为创新的支护体系有如下显著创新：</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1</w:t>
            </w:r>
            <w:r>
              <w:rPr>
                <w:rFonts w:ascii="Times New Roman" w:hAnsi="Times New Roman" w:hint="eastAsia"/>
                <w:szCs w:val="21"/>
              </w:rPr>
              <w:t>、竹筋具有较高的抗拉强度，同时，由于其截面可按要求加工，因此应用于喷锚支护通过本工程实践证明是完全可行的。</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2</w:t>
            </w:r>
            <w:r>
              <w:rPr>
                <w:rFonts w:ascii="Times New Roman" w:hAnsi="Times New Roman" w:hint="eastAsia"/>
                <w:szCs w:val="21"/>
              </w:rPr>
              <w:t>、竹子在复杂的地下环境条件下耐久性较差、腐蚀速度较快。因此，充分发挥基坑支护时效性的特点，竹筋只要保证其在服役期内具有足够的安全储备，那么作为喷锚支护的材料是可行的。</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3</w:t>
            </w:r>
            <w:r>
              <w:rPr>
                <w:rFonts w:ascii="Times New Roman" w:hAnsi="Times New Roman" w:hint="eastAsia"/>
                <w:szCs w:val="21"/>
              </w:rPr>
              <w:t>、可降低造价、节约投资：采用钢筋喷锚支护时，钢筋材料的造价在总围护造价中</w:t>
            </w:r>
            <w:r>
              <w:rPr>
                <w:rFonts w:ascii="Times New Roman" w:hAnsi="Times New Roman" w:hint="eastAsia"/>
                <w:szCs w:val="21"/>
              </w:rPr>
              <w:t>占据很大的份额。如果采用毛竹材料替代钢筋，那么可以有效节约投资。</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4</w:t>
            </w:r>
            <w:r>
              <w:rPr>
                <w:rFonts w:ascii="Times New Roman" w:hAnsi="Times New Roman" w:hint="eastAsia"/>
                <w:szCs w:val="21"/>
              </w:rPr>
              <w:t>、可节约能源、保护环境：竹子可循环再生且绿色环保，加工过程简便易行，有效起到节能减排、保护环境的作用。</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5</w:t>
            </w:r>
            <w:r>
              <w:rPr>
                <w:rFonts w:ascii="Times New Roman" w:hAnsi="Times New Roman" w:hint="eastAsia"/>
                <w:szCs w:val="21"/>
              </w:rPr>
              <w:t>、周边影响易于处理：竹筋自身强度与钢筋相比较低，施工过程中一旦成为地下障碍物易于处理；同时埋置于地下的竹筋可以在较短时间内丧失强度，对后续地下空间开发影响不大。</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6</w:t>
            </w:r>
            <w:r>
              <w:rPr>
                <w:rFonts w:ascii="Times New Roman" w:hAnsi="Times New Roman" w:hint="eastAsia"/>
                <w:szCs w:val="21"/>
              </w:rPr>
              <w:t>、</w:t>
            </w:r>
            <w:r>
              <w:rPr>
                <w:rFonts w:ascii="Times New Roman" w:hAnsi="Times New Roman" w:hint="eastAsia"/>
                <w:szCs w:val="21"/>
              </w:rPr>
              <w:t>.</w:t>
            </w:r>
            <w:r>
              <w:rPr>
                <w:rFonts w:ascii="Times New Roman" w:hAnsi="Times New Roman" w:hint="eastAsia"/>
                <w:szCs w:val="21"/>
              </w:rPr>
              <w:t>基坑支护是采用竹筋代替钢筋进行喷锚支护是一项新兴的技术，可以节约大量的钢筋，在当今建筑业发展的过程中，环保、节能的绿色产品是建筑业的发展方向。</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7</w:t>
            </w:r>
            <w:r>
              <w:rPr>
                <w:rFonts w:ascii="Times New Roman" w:hAnsi="Times New Roman" w:hint="eastAsia"/>
                <w:szCs w:val="21"/>
              </w:rPr>
              <w:t>、当前喷锚支护中采用竹制品代替钢筋是当今岩土工程专项技术的一种革新，它带来的环保、节能概念是现代社会所推崇的概念，具有广阔的社会前景。</w:t>
            </w:r>
          </w:p>
          <w:p w:rsidR="00773AA2" w:rsidRDefault="00663E1E">
            <w:pPr>
              <w:autoSpaceDE w:val="0"/>
              <w:autoSpaceDN w:val="0"/>
              <w:adjustRightInd w:val="0"/>
              <w:snapToGrid w:val="0"/>
              <w:spacing w:line="360" w:lineRule="exact"/>
              <w:ind w:firstLine="408"/>
              <w:jc w:val="left"/>
              <w:rPr>
                <w:rFonts w:ascii="黑体" w:eastAsia="黑体" w:hAnsi="黑体"/>
                <w:b/>
                <w:bCs/>
                <w:szCs w:val="21"/>
              </w:rPr>
            </w:pPr>
            <w:r>
              <w:rPr>
                <w:rFonts w:ascii="黑体" w:eastAsia="黑体" w:hAnsi="黑体" w:hint="eastAsia"/>
                <w:b/>
                <w:bCs/>
                <w:szCs w:val="21"/>
              </w:rPr>
              <w:t>三、双排桩支护技术</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双排桩支护技术目前已经是比较常见的支护手段，但是在</w:t>
            </w:r>
            <w:r>
              <w:rPr>
                <w:rFonts w:ascii="Times New Roman" w:hAnsi="Times New Roman" w:hint="eastAsia"/>
                <w:szCs w:val="21"/>
              </w:rPr>
              <w:t>2000</w:t>
            </w:r>
            <w:r>
              <w:rPr>
                <w:rFonts w:ascii="Times New Roman" w:hAnsi="Times New Roman" w:hint="eastAsia"/>
                <w:szCs w:val="21"/>
              </w:rPr>
              <w:t>年左右双排桩支护还没有相应的计算规范与应用实例，实例</w:t>
            </w:r>
            <w:r>
              <w:rPr>
                <w:rFonts w:ascii="Times New Roman" w:hAnsi="Times New Roman" w:hint="eastAsia"/>
                <w:szCs w:val="21"/>
              </w:rPr>
              <w:t>37</w:t>
            </w:r>
            <w:r>
              <w:rPr>
                <w:rFonts w:ascii="Times New Roman" w:hAnsi="Times New Roman" w:hint="eastAsia"/>
                <w:szCs w:val="21"/>
              </w:rPr>
              <w:t>《国联金融大厦深基坑支护》是见诸报道的苏南软土地区首次在开挖面积近</w:t>
            </w:r>
            <w:r>
              <w:rPr>
                <w:rFonts w:ascii="Times New Roman" w:hAnsi="Times New Roman" w:hint="eastAsia"/>
                <w:szCs w:val="21"/>
              </w:rPr>
              <w:t>3</w:t>
            </w:r>
            <w:r>
              <w:rPr>
                <w:rFonts w:ascii="Times New Roman" w:hAnsi="Times New Roman" w:hint="eastAsia"/>
                <w:szCs w:val="21"/>
              </w:rPr>
              <w:t>万平方的深基坑中进行应用，与常规内支撑方案比，节省造价约</w:t>
            </w:r>
            <w:r>
              <w:rPr>
                <w:rFonts w:ascii="Times New Roman" w:hAnsi="Times New Roman" w:hint="eastAsia"/>
                <w:szCs w:val="21"/>
              </w:rPr>
              <w:t>3000</w:t>
            </w:r>
            <w:r>
              <w:rPr>
                <w:rFonts w:ascii="Times New Roman" w:hAnsi="Times New Roman" w:hint="eastAsia"/>
                <w:szCs w:val="21"/>
              </w:rPr>
              <w:t>万。</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在本项目设计过程中提出一种具有实用性与可靠性的双排桩计算方法，该方法以极限平衡法为理论基础，在已有计算模型与参数选择进行合理化选用及改进，建立在无锡标准地层条件下基于结构力学原理的双排桩门式刚架计算模型，以及边界约束条件的确定方法。目前在无锡地区已有多个工程采用了上述计算方法进行双排桩基坑围护选型与设计，部分项目已竣工，达到了预期的效果，获得了社会与经济效益。</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以本项目为基础技术资料，先后培养两名同济大学工程硕士，发表论文</w:t>
            </w:r>
            <w:r>
              <w:rPr>
                <w:rFonts w:ascii="Times New Roman" w:hAnsi="Times New Roman" w:hint="eastAsia"/>
                <w:szCs w:val="21"/>
              </w:rPr>
              <w:t>2</w:t>
            </w:r>
            <w:r>
              <w:rPr>
                <w:rFonts w:ascii="Times New Roman" w:hAnsi="Times New Roman" w:hint="eastAsia"/>
                <w:szCs w:val="21"/>
              </w:rPr>
              <w:t>篇。</w:t>
            </w:r>
          </w:p>
          <w:p w:rsidR="00773AA2" w:rsidRDefault="00663E1E">
            <w:pPr>
              <w:autoSpaceDE w:val="0"/>
              <w:autoSpaceDN w:val="0"/>
              <w:adjustRightInd w:val="0"/>
              <w:snapToGrid w:val="0"/>
              <w:spacing w:line="360" w:lineRule="exact"/>
              <w:ind w:firstLine="408"/>
              <w:jc w:val="left"/>
              <w:rPr>
                <w:rFonts w:ascii="黑体" w:eastAsia="黑体" w:hAnsi="黑体"/>
                <w:b/>
                <w:bCs/>
                <w:szCs w:val="21"/>
              </w:rPr>
            </w:pPr>
            <w:r>
              <w:rPr>
                <w:rFonts w:ascii="黑体" w:eastAsia="黑体" w:hAnsi="黑体" w:hint="eastAsia"/>
                <w:b/>
                <w:bCs/>
                <w:szCs w:val="21"/>
              </w:rPr>
              <w:t>四、撑锚混合节点处理技术</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本书实例</w:t>
            </w:r>
            <w:r>
              <w:rPr>
                <w:rFonts w:ascii="Times New Roman" w:hAnsi="Times New Roman" w:hint="eastAsia"/>
                <w:szCs w:val="21"/>
              </w:rPr>
              <w:t>5</w:t>
            </w:r>
            <w:r>
              <w:rPr>
                <w:rFonts w:ascii="Times New Roman" w:hAnsi="Times New Roman" w:hint="eastAsia"/>
                <w:szCs w:val="21"/>
              </w:rPr>
              <w:t>《宝能国际金融中心深基坑工程》首次在三层地</w:t>
            </w:r>
            <w:r>
              <w:rPr>
                <w:rFonts w:ascii="Times New Roman" w:hAnsi="Times New Roman" w:hint="eastAsia"/>
                <w:szCs w:val="21"/>
              </w:rPr>
              <w:t>下室基坑中将支撑与锚桩两种支护形式结合使用，在支撑与锚桩两种不同支护形式交界位置将围护桩前后错开，支撑中部腰梁与锚桩位置圈梁设置在同一直线上形成一个整体，将支撑腰梁轴力传递至锚桩位置圈梁内，有效解决了开口式支撑腰梁不平衡内力传递的难点，为目前基坑支护中的首创，为类似围护设计积累了宝贵经验，该项目获中国勘协优秀设计行业二等奖。</w:t>
            </w: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p w:rsidR="00773AA2" w:rsidRDefault="00773AA2">
            <w:pPr>
              <w:autoSpaceDE w:val="0"/>
              <w:autoSpaceDN w:val="0"/>
              <w:adjustRightInd w:val="0"/>
              <w:snapToGrid w:val="0"/>
              <w:spacing w:line="360" w:lineRule="exact"/>
              <w:ind w:firstLine="408"/>
              <w:jc w:val="left"/>
              <w:rPr>
                <w:rFonts w:ascii="Times New Roman" w:hAnsi="Times New Roman"/>
                <w:szCs w:val="21"/>
              </w:rPr>
            </w:pPr>
          </w:p>
        </w:tc>
      </w:tr>
    </w:tbl>
    <w:p w:rsidR="00773AA2" w:rsidRDefault="00663E1E">
      <w:pPr>
        <w:widowControl/>
        <w:jc w:val="left"/>
        <w:rPr>
          <w:b/>
          <w:bCs/>
          <w:kern w:val="44"/>
          <w:sz w:val="44"/>
          <w:szCs w:val="44"/>
        </w:rPr>
      </w:pPr>
      <w:r>
        <w:br w:type="page"/>
      </w:r>
    </w:p>
    <w:p w:rsidR="00773AA2" w:rsidRDefault="00663E1E">
      <w:pPr>
        <w:pStyle w:val="1"/>
        <w:rPr>
          <w:rFonts w:eastAsia="黑体"/>
        </w:rPr>
      </w:pPr>
      <w:bookmarkStart w:id="3" w:name="_Toc138070658"/>
      <w:r>
        <w:t>四、第三方评价</w:t>
      </w:r>
      <w:bookmarkEnd w:id="3"/>
    </w:p>
    <w:tbl>
      <w:tblPr>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60"/>
      </w:tblGrid>
      <w:tr w:rsidR="00773AA2">
        <w:tc>
          <w:tcPr>
            <w:tcW w:w="5000" w:type="pct"/>
            <w:tcBorders>
              <w:top w:val="single" w:sz="8" w:space="0" w:color="auto"/>
              <w:bottom w:val="single" w:sz="8" w:space="0" w:color="auto"/>
            </w:tcBorders>
          </w:tcPr>
          <w:p w:rsidR="00773AA2" w:rsidRDefault="00663E1E">
            <w:pPr>
              <w:autoSpaceDE w:val="0"/>
              <w:autoSpaceDN w:val="0"/>
              <w:adjustRightInd w:val="0"/>
              <w:snapToGrid w:val="0"/>
              <w:spacing w:line="360" w:lineRule="exact"/>
              <w:ind w:firstLine="408"/>
              <w:jc w:val="left"/>
              <w:rPr>
                <w:rFonts w:ascii="Times New Roman" w:hAnsi="Times New Roman"/>
                <w:b/>
                <w:bCs/>
                <w:szCs w:val="21"/>
              </w:rPr>
            </w:pPr>
            <w:r>
              <w:rPr>
                <w:rFonts w:ascii="Times New Roman" w:hAnsi="Times New Roman" w:hint="eastAsia"/>
                <w:b/>
                <w:bCs/>
                <w:szCs w:val="21"/>
              </w:rPr>
              <w:t>第三方评价扫描件详见附件。</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1</w:t>
            </w:r>
            <w:r>
              <w:rPr>
                <w:rFonts w:ascii="Times New Roman" w:hAnsi="Times New Roman" w:hint="eastAsia"/>
                <w:szCs w:val="21"/>
              </w:rPr>
              <w:t>、江苏建院营造股份有限公司评价证明</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由无锡市勘察设计协会牵头完成的课题“无锡城市地质研究与城市地质应用实践”，所最终编著的《无锡城市地质》与《基坑工程设计与施工实践》针对无锡市城区地质特点明确了其工程地质分层与地下水特性，介绍了岩土工程设计的原则与参数范围；《基坑工程设计与施工实践》一书则详细介绍了无锡城区深基坑工程支护设计的选型原则、计算方法，并通过近</w:t>
            </w:r>
            <w:r>
              <w:rPr>
                <w:rFonts w:ascii="Times New Roman" w:hAnsi="Times New Roman" w:hint="eastAsia"/>
                <w:szCs w:val="21"/>
              </w:rPr>
              <w:t>4</w:t>
            </w:r>
            <w:r>
              <w:rPr>
                <w:rFonts w:ascii="Times New Roman" w:hAnsi="Times New Roman"/>
                <w:szCs w:val="21"/>
              </w:rPr>
              <w:t>0</w:t>
            </w:r>
            <w:r>
              <w:rPr>
                <w:rFonts w:ascii="Times New Roman" w:hAnsi="Times New Roman" w:hint="eastAsia"/>
                <w:szCs w:val="21"/>
              </w:rPr>
              <w:t>个工程实例，详细展示了其岩土工程设计的思路、做法与效果，颇具参考价值，大大减少了方案选择的盲目性，提高了工作效率。</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我们认为本课题及其研究成果既有实用性，又有前瞻性，课题研究成果非常有价值</w:t>
            </w:r>
            <w:r>
              <w:rPr>
                <w:rFonts w:ascii="Times New Roman" w:hAnsi="Times New Roman" w:hint="eastAsia"/>
                <w:szCs w:val="21"/>
              </w:rPr>
              <w:t>。</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2</w:t>
            </w:r>
            <w:r>
              <w:rPr>
                <w:rFonts w:ascii="Times New Roman" w:hAnsi="Times New Roman" w:hint="eastAsia"/>
                <w:szCs w:val="21"/>
              </w:rPr>
              <w:t>、常州市名信中元勘察设计有限公司评价证明</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由河海大学出版社出版的《无锡城市地质》和由中国建筑工业出版社出版的《基坑工程设计与施工实践》是课题“无锡城市地质研究与城市地质应用实践”的研究成果，在国内地级市，能系统性总结本市地质特点及基坑工程设计尚不多见，非常有价值也值得推广。</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我司作为同时能承担岩土工程勘察、设计与监测的业内单位，非常欢迎这些研究成果的出版。</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《无锡城市地质》明确了无锡市城区工程地质分区，为城区岩土工程勘察设计提出了指导性意见；</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《基坑工程设计与施工实践》总结了无锡地区近</w:t>
            </w:r>
            <w:r>
              <w:rPr>
                <w:rFonts w:ascii="Times New Roman" w:hAnsi="Times New Roman" w:hint="eastAsia"/>
                <w:szCs w:val="21"/>
              </w:rPr>
              <w:t>20</w:t>
            </w:r>
            <w:r>
              <w:rPr>
                <w:rFonts w:ascii="Times New Roman" w:hAnsi="Times New Roman" w:hint="eastAsia"/>
                <w:szCs w:val="21"/>
              </w:rPr>
              <w:t>年的基坑工程</w:t>
            </w:r>
            <w:r>
              <w:rPr>
                <w:rFonts w:ascii="Times New Roman" w:hAnsi="Times New Roman" w:hint="eastAsia"/>
                <w:szCs w:val="21"/>
              </w:rPr>
              <w:t>实践经验，内容丰富详实，其中关于竹筋锚喷、双排桩支护和撑锚混合支护的基坑工程实例具有首创性，对于市外单位可以充分了解本市地质特点与支护中的难点、风险点，使设计方案更有针对性，更为科学合理。</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总之，本课题成果非常有应用价值，也建议后续能继续不断总结不断更新，助力无锡市地下空间开发。</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3</w:t>
            </w:r>
            <w:r>
              <w:rPr>
                <w:rFonts w:ascii="Times New Roman" w:hAnsi="Times New Roman" w:hint="eastAsia"/>
                <w:szCs w:val="21"/>
              </w:rPr>
              <w:t>、无锡太湖学院评价证明</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无锡太湖学院作为扎根无锡的市属公办本科院校，始终重视积极参与无锡市新一轮经济建设。我院也一直与无锡市勘察设计协会保持良好的合作交流，积极为地方经济发展与科技进步做出应有的贡献。</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无锡市勘协牵头组织实施的课题“无锡城市地质研究与城市地质应用实践”自</w:t>
            </w:r>
            <w:r>
              <w:rPr>
                <w:rFonts w:ascii="Times New Roman" w:hAnsi="Times New Roman" w:hint="eastAsia"/>
                <w:szCs w:val="21"/>
              </w:rPr>
              <w:t>2012</w:t>
            </w:r>
            <w:r>
              <w:rPr>
                <w:rFonts w:ascii="Times New Roman" w:hAnsi="Times New Roman" w:hint="eastAsia"/>
                <w:szCs w:val="21"/>
              </w:rPr>
              <w:t>年筹划选题并立项，至</w:t>
            </w:r>
            <w:r>
              <w:rPr>
                <w:rFonts w:ascii="Times New Roman" w:hAnsi="Times New Roman" w:hint="eastAsia"/>
                <w:szCs w:val="21"/>
              </w:rPr>
              <w:t>2022</w:t>
            </w:r>
            <w:r>
              <w:rPr>
                <w:rFonts w:ascii="Times New Roman" w:hAnsi="Times New Roman" w:hint="eastAsia"/>
                <w:szCs w:val="21"/>
              </w:rPr>
              <w:t>年《基坑工程设计与施工实践》一书出版付梓历时约</w:t>
            </w:r>
            <w:r>
              <w:rPr>
                <w:rFonts w:ascii="Times New Roman" w:hAnsi="Times New Roman" w:hint="eastAsia"/>
                <w:szCs w:val="21"/>
              </w:rPr>
              <w:t>10</w:t>
            </w:r>
            <w:r>
              <w:rPr>
                <w:rFonts w:ascii="Times New Roman" w:hAnsi="Times New Roman" w:hint="eastAsia"/>
                <w:szCs w:val="21"/>
              </w:rPr>
              <w:t>年，期间投入了大量人力物力与精力，顺利完成课题鉴定并出版了《无锡城市地质》（河海大学出版社）和《基坑工程设计与施工实践》（中国建筑工业出版社），可谓成果丰硕可喜可贺。</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本课题立足地方、服务地方，所采选素材均为无锡市多年来在城区地质与岩土工程设计方面的实践总结，具有鲜明的地域特色，内容真实直观，操作性强，对于高校师生是一份难得的教学科研资料。</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我校非常重视培</w:t>
            </w:r>
            <w:r>
              <w:rPr>
                <w:rFonts w:ascii="Times New Roman" w:hAnsi="Times New Roman" w:hint="eastAsia"/>
                <w:szCs w:val="21"/>
              </w:rPr>
              <w:t>养学生的学用结合，实践的越多学到的理论知识才能越扎实，通过本课题及其研究成果，使得学生进一步了解本市地质与岩土方面的进展与特点，能更快的完成工作后角色转换，确实是一份不可多得的研究成果。</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4</w:t>
            </w:r>
            <w:r>
              <w:rPr>
                <w:rFonts w:ascii="Times New Roman" w:hAnsi="Times New Roman" w:hint="eastAsia"/>
                <w:szCs w:val="21"/>
              </w:rPr>
              <w:t>、无锡市大筑岩土技术有限公司评价证明</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无锡市大筑岩土技术有限公司长期在无锡市从事桩基与基坑支护工程施工，作为一线施工企业，我们深刻体会到无锡市区地质的复杂性及由此带来的各种施工难题，这些难题轻则耽误工程进度，重则存在重大安全隐患，施工企业不仅要上通施工，还必须下知地质，才能实现技术经济双丰收。</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我司也一直重视懂地质、会设</w:t>
            </w:r>
            <w:r>
              <w:rPr>
                <w:rFonts w:ascii="Times New Roman" w:hAnsi="Times New Roman" w:hint="eastAsia"/>
                <w:szCs w:val="21"/>
              </w:rPr>
              <w:t>计、精施工的复合型人才培养，近年来一直加强这方面的工作。适逢无锡市勘察设计协会牵头完成的“无锡城市地质研究与城市地质应用实践”圆满解题，并出版了研究成果</w:t>
            </w:r>
            <w:r>
              <w:rPr>
                <w:rFonts w:ascii="Times New Roman" w:hAnsi="Times New Roman" w:hint="eastAsia"/>
                <w:szCs w:val="21"/>
              </w:rPr>
              <w:t>-</w:t>
            </w:r>
            <w:r>
              <w:rPr>
                <w:rFonts w:ascii="Times New Roman" w:hAnsi="Times New Roman" w:hint="eastAsia"/>
                <w:szCs w:val="21"/>
              </w:rPr>
              <w:t>由河海大学出版社出版的《无锡城市地质》和由中国建筑工业出版社出版的《基坑工程设计与施工实践》两本书籍。这两本书籍总结了无锡地区近</w:t>
            </w:r>
            <w:r>
              <w:rPr>
                <w:rFonts w:ascii="Times New Roman" w:hAnsi="Times New Roman" w:hint="eastAsia"/>
                <w:szCs w:val="21"/>
              </w:rPr>
              <w:t>20</w:t>
            </w:r>
            <w:r>
              <w:rPr>
                <w:rFonts w:ascii="Times New Roman" w:hAnsi="Times New Roman" w:hint="eastAsia"/>
                <w:szCs w:val="21"/>
              </w:rPr>
              <w:t>年的基坑工程实践经验，内容丰富详实，其中无锡独有的创新技术如竹筋锚喷、双排桩支护和撑锚混合支护等具有先进性属于环保节能节材减碳的创新技术，作为一个岩土工程施工企业从中可以学到许多，並能在工程实施中得到非常好的应用，同时也提升了</w:t>
            </w:r>
            <w:r>
              <w:rPr>
                <w:rFonts w:ascii="Times New Roman" w:hAnsi="Times New Roman" w:hint="eastAsia"/>
                <w:szCs w:val="21"/>
              </w:rPr>
              <w:t>施工企业的声誉与品质，为企业创牌及技术进步起到了一定的引领作用。</w:t>
            </w:r>
          </w:p>
          <w:p w:rsidR="00773AA2" w:rsidRDefault="00663E1E">
            <w:pPr>
              <w:autoSpaceDE w:val="0"/>
              <w:autoSpaceDN w:val="0"/>
              <w:adjustRightInd w:val="0"/>
              <w:snapToGrid w:val="0"/>
              <w:spacing w:line="360" w:lineRule="exact"/>
              <w:ind w:firstLine="408"/>
              <w:jc w:val="left"/>
              <w:rPr>
                <w:rFonts w:ascii="Times New Roman" w:hAnsi="Times New Roman"/>
                <w:szCs w:val="21"/>
              </w:rPr>
            </w:pPr>
            <w:r>
              <w:rPr>
                <w:rFonts w:ascii="Times New Roman" w:hAnsi="Times New Roman" w:hint="eastAsia"/>
                <w:szCs w:val="21"/>
              </w:rPr>
              <w:t>本课题研究成果非常实用，内容通俗易懂，对于施工企业来说是非常难得的指导材料，我们也希望协会能在以后的日子里编著更多的好书做更多的研究，为工程施工起到保驾护航作用。</w:t>
            </w: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p w:rsidR="00773AA2" w:rsidRDefault="00773AA2" w:rsidP="00D11323">
            <w:pPr>
              <w:autoSpaceDE w:val="0"/>
              <w:autoSpaceDN w:val="0"/>
              <w:adjustRightInd w:val="0"/>
              <w:spacing w:line="590" w:lineRule="exact"/>
              <w:ind w:firstLineChars="98" w:firstLine="206"/>
              <w:rPr>
                <w:rFonts w:ascii="Times New Roman" w:hAnsi="Times New Roman"/>
                <w:szCs w:val="21"/>
              </w:rPr>
            </w:pPr>
          </w:p>
        </w:tc>
      </w:tr>
    </w:tbl>
    <w:p w:rsidR="00773AA2" w:rsidRDefault="00663E1E">
      <w:pPr>
        <w:pStyle w:val="1"/>
      </w:pPr>
      <w:bookmarkStart w:id="4" w:name="_Toc138070659"/>
      <w:r>
        <w:t>五、推广应用情况、经济效益、社会效益和环境效益</w:t>
      </w:r>
      <w:bookmarkEnd w:id="4"/>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773AA2">
        <w:tc>
          <w:tcPr>
            <w:tcW w:w="9060" w:type="dxa"/>
            <w:gridSpan w:val="5"/>
            <w:tcBorders>
              <w:top w:val="single" w:sz="8" w:space="0" w:color="auto"/>
            </w:tcBorders>
          </w:tcPr>
          <w:p w:rsidR="00773AA2" w:rsidRDefault="00663E1E">
            <w:pPr>
              <w:autoSpaceDE w:val="0"/>
              <w:autoSpaceDN w:val="0"/>
              <w:adjustRightInd w:val="0"/>
              <w:spacing w:line="590" w:lineRule="exact"/>
              <w:rPr>
                <w:rFonts w:ascii="Times New Roman" w:hAnsi="Times New Roman"/>
                <w:szCs w:val="21"/>
              </w:rPr>
            </w:pPr>
            <w:r>
              <w:rPr>
                <w:rFonts w:ascii="Times New Roman" w:hAnsi="Times New Roman" w:hint="eastAsia"/>
                <w:szCs w:val="21"/>
              </w:rPr>
              <w:t>1</w:t>
            </w:r>
            <w:r>
              <w:rPr>
                <w:rFonts w:ascii="Times New Roman" w:hAnsi="Times New Roman" w:hint="eastAsia"/>
                <w:szCs w:val="21"/>
              </w:rPr>
              <w:t>、推广应用情况（应用证明请标明应用时间）</w:t>
            </w:r>
          </w:p>
          <w:p w:rsidR="00773AA2" w:rsidRDefault="00773AA2" w:rsidP="00D11323">
            <w:pPr>
              <w:autoSpaceDE w:val="0"/>
              <w:autoSpaceDN w:val="0"/>
              <w:adjustRightInd w:val="0"/>
              <w:spacing w:line="590" w:lineRule="exact"/>
              <w:ind w:firstLineChars="98" w:firstLine="206"/>
              <w:rPr>
                <w:rFonts w:ascii="Times New Roman" w:hAnsi="Times New Roman"/>
                <w:szCs w:val="21"/>
              </w:rPr>
            </w:pPr>
          </w:p>
        </w:tc>
      </w:tr>
      <w:tr w:rsidR="00773AA2">
        <w:trPr>
          <w:trHeight w:val="510"/>
        </w:trPr>
        <w:tc>
          <w:tcPr>
            <w:tcW w:w="9060" w:type="dxa"/>
            <w:gridSpan w:val="5"/>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2</w:t>
            </w:r>
            <w:r>
              <w:rPr>
                <w:rFonts w:ascii="Times New Roman" w:hAnsi="Times New Roman" w:hint="eastAsia"/>
                <w:szCs w:val="21"/>
              </w:rPr>
              <w:t>、近年直接经济效益</w:t>
            </w:r>
            <w:r>
              <w:rPr>
                <w:rFonts w:ascii="Times New Roman" w:hAnsi="Times New Roman" w:hint="eastAsia"/>
                <w:szCs w:val="21"/>
              </w:rPr>
              <w:t xml:space="preserve">                             </w:t>
            </w:r>
            <w:r>
              <w:rPr>
                <w:rFonts w:ascii="Times New Roman" w:hAnsi="Times New Roman" w:hint="eastAsia"/>
                <w:szCs w:val="21"/>
              </w:rPr>
              <w:t>单位：万元人民币</w:t>
            </w:r>
          </w:p>
        </w:tc>
      </w:tr>
      <w:tr w:rsidR="00773AA2">
        <w:trPr>
          <w:trHeight w:val="476"/>
        </w:trPr>
        <w:tc>
          <w:tcPr>
            <w:tcW w:w="1812" w:type="dxa"/>
            <w:vAlign w:val="center"/>
          </w:tcPr>
          <w:p w:rsidR="00773AA2" w:rsidRDefault="00773AA2">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完成单位</w:t>
            </w:r>
          </w:p>
        </w:tc>
        <w:tc>
          <w:tcPr>
            <w:tcW w:w="3624"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其他应用单位</w:t>
            </w:r>
          </w:p>
        </w:tc>
      </w:tr>
      <w:tr w:rsidR="00773AA2">
        <w:trPr>
          <w:trHeight w:val="496"/>
        </w:trPr>
        <w:tc>
          <w:tcPr>
            <w:tcW w:w="1812"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份</w:t>
            </w:r>
          </w:p>
        </w:tc>
        <w:tc>
          <w:tcPr>
            <w:tcW w:w="1812"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新增销售额</w:t>
            </w:r>
          </w:p>
        </w:tc>
        <w:tc>
          <w:tcPr>
            <w:tcW w:w="1812"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新增利润</w:t>
            </w:r>
          </w:p>
        </w:tc>
        <w:tc>
          <w:tcPr>
            <w:tcW w:w="1920"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新增销售额</w:t>
            </w:r>
          </w:p>
        </w:tc>
        <w:tc>
          <w:tcPr>
            <w:tcW w:w="1704"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新增利润</w:t>
            </w:r>
          </w:p>
        </w:tc>
      </w:tr>
      <w:tr w:rsidR="00773AA2">
        <w:trPr>
          <w:trHeight w:val="418"/>
        </w:trPr>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920" w:type="dxa"/>
          </w:tcPr>
          <w:p w:rsidR="00773AA2" w:rsidRDefault="00773AA2">
            <w:pPr>
              <w:autoSpaceDE w:val="0"/>
              <w:autoSpaceDN w:val="0"/>
              <w:adjustRightInd w:val="0"/>
              <w:spacing w:line="400" w:lineRule="exact"/>
              <w:jc w:val="center"/>
              <w:rPr>
                <w:rFonts w:ascii="Times New Roman" w:hAnsi="Times New Roman"/>
                <w:szCs w:val="21"/>
              </w:rPr>
            </w:pPr>
          </w:p>
        </w:tc>
        <w:tc>
          <w:tcPr>
            <w:tcW w:w="1704" w:type="dxa"/>
          </w:tcPr>
          <w:p w:rsidR="00773AA2" w:rsidRDefault="00773AA2">
            <w:pPr>
              <w:autoSpaceDE w:val="0"/>
              <w:autoSpaceDN w:val="0"/>
              <w:adjustRightInd w:val="0"/>
              <w:spacing w:line="400" w:lineRule="exact"/>
              <w:jc w:val="center"/>
              <w:rPr>
                <w:rFonts w:ascii="Times New Roman" w:hAnsi="Times New Roman"/>
                <w:szCs w:val="21"/>
              </w:rPr>
            </w:pPr>
          </w:p>
        </w:tc>
      </w:tr>
      <w:tr w:rsidR="00773AA2">
        <w:trPr>
          <w:trHeight w:val="410"/>
        </w:trPr>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920" w:type="dxa"/>
          </w:tcPr>
          <w:p w:rsidR="00773AA2" w:rsidRDefault="00773AA2">
            <w:pPr>
              <w:autoSpaceDE w:val="0"/>
              <w:autoSpaceDN w:val="0"/>
              <w:adjustRightInd w:val="0"/>
              <w:spacing w:line="400" w:lineRule="exact"/>
              <w:jc w:val="center"/>
              <w:rPr>
                <w:rFonts w:ascii="Times New Roman" w:hAnsi="Times New Roman"/>
                <w:szCs w:val="21"/>
              </w:rPr>
            </w:pPr>
          </w:p>
        </w:tc>
        <w:tc>
          <w:tcPr>
            <w:tcW w:w="1704" w:type="dxa"/>
          </w:tcPr>
          <w:p w:rsidR="00773AA2" w:rsidRDefault="00773AA2">
            <w:pPr>
              <w:autoSpaceDE w:val="0"/>
              <w:autoSpaceDN w:val="0"/>
              <w:adjustRightInd w:val="0"/>
              <w:spacing w:line="400" w:lineRule="exact"/>
              <w:jc w:val="center"/>
              <w:rPr>
                <w:rFonts w:ascii="Times New Roman" w:hAnsi="Times New Roman"/>
                <w:szCs w:val="21"/>
              </w:rPr>
            </w:pPr>
          </w:p>
        </w:tc>
      </w:tr>
      <w:tr w:rsidR="00773AA2">
        <w:trPr>
          <w:trHeight w:val="416"/>
        </w:trPr>
        <w:tc>
          <w:tcPr>
            <w:tcW w:w="1812"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累</w:t>
            </w:r>
            <w:r>
              <w:rPr>
                <w:rFonts w:ascii="Times New Roman" w:hAnsi="Times New Roman" w:hint="eastAsia"/>
                <w:szCs w:val="21"/>
              </w:rPr>
              <w:t xml:space="preserve">    </w:t>
            </w:r>
            <w:r>
              <w:rPr>
                <w:rFonts w:ascii="Times New Roman" w:hAnsi="Times New Roman" w:hint="eastAsia"/>
                <w:szCs w:val="21"/>
              </w:rPr>
              <w:t>计</w:t>
            </w: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812" w:type="dxa"/>
          </w:tcPr>
          <w:p w:rsidR="00773AA2" w:rsidRDefault="00773AA2">
            <w:pPr>
              <w:autoSpaceDE w:val="0"/>
              <w:autoSpaceDN w:val="0"/>
              <w:adjustRightInd w:val="0"/>
              <w:spacing w:line="400" w:lineRule="exact"/>
              <w:jc w:val="center"/>
              <w:rPr>
                <w:rFonts w:ascii="Times New Roman" w:hAnsi="Times New Roman"/>
                <w:szCs w:val="21"/>
              </w:rPr>
            </w:pPr>
          </w:p>
        </w:tc>
        <w:tc>
          <w:tcPr>
            <w:tcW w:w="1920" w:type="dxa"/>
          </w:tcPr>
          <w:p w:rsidR="00773AA2" w:rsidRDefault="00773AA2">
            <w:pPr>
              <w:autoSpaceDE w:val="0"/>
              <w:autoSpaceDN w:val="0"/>
              <w:adjustRightInd w:val="0"/>
              <w:spacing w:line="400" w:lineRule="exact"/>
              <w:jc w:val="center"/>
              <w:rPr>
                <w:rFonts w:ascii="Times New Roman" w:hAnsi="Times New Roman"/>
                <w:szCs w:val="21"/>
              </w:rPr>
            </w:pPr>
          </w:p>
        </w:tc>
        <w:tc>
          <w:tcPr>
            <w:tcW w:w="1704" w:type="dxa"/>
          </w:tcPr>
          <w:p w:rsidR="00773AA2" w:rsidRDefault="00773AA2">
            <w:pPr>
              <w:autoSpaceDE w:val="0"/>
              <w:autoSpaceDN w:val="0"/>
              <w:adjustRightInd w:val="0"/>
              <w:spacing w:line="400" w:lineRule="exact"/>
              <w:jc w:val="center"/>
              <w:rPr>
                <w:rFonts w:ascii="Times New Roman" w:hAnsi="Times New Roman"/>
                <w:szCs w:val="21"/>
              </w:rPr>
            </w:pPr>
          </w:p>
        </w:tc>
      </w:tr>
      <w:tr w:rsidR="00773AA2">
        <w:trPr>
          <w:trHeight w:val="441"/>
        </w:trPr>
        <w:tc>
          <w:tcPr>
            <w:tcW w:w="9060" w:type="dxa"/>
            <w:gridSpan w:val="5"/>
          </w:tcPr>
          <w:p w:rsidR="00773AA2" w:rsidRDefault="00663E1E">
            <w:pPr>
              <w:adjustRightInd w:val="0"/>
              <w:spacing w:line="400" w:lineRule="exact"/>
              <w:rPr>
                <w:rFonts w:ascii="Times New Roman" w:hAnsi="Times New Roman"/>
                <w:szCs w:val="21"/>
              </w:rPr>
            </w:pPr>
            <w:r>
              <w:rPr>
                <w:rFonts w:ascii="Times New Roman" w:hAnsi="Times New Roman" w:hint="eastAsia"/>
                <w:szCs w:val="21"/>
              </w:rPr>
              <w:t>经济效益的有关说明及各栏目的计算依据：</w:t>
            </w:r>
            <w:r>
              <w:rPr>
                <w:rFonts w:ascii="Times New Roman" w:hAnsi="Times New Roman" w:hint="eastAsia"/>
                <w:szCs w:val="21"/>
              </w:rPr>
              <w:t xml:space="preserve"> </w:t>
            </w:r>
          </w:p>
          <w:p w:rsidR="00773AA2" w:rsidRDefault="00773AA2">
            <w:pPr>
              <w:adjustRightInd w:val="0"/>
              <w:spacing w:line="400" w:lineRule="exact"/>
              <w:rPr>
                <w:rFonts w:ascii="Times New Roman" w:hAnsi="Times New Roman"/>
                <w:szCs w:val="21"/>
              </w:rPr>
            </w:pPr>
          </w:p>
          <w:p w:rsidR="00773AA2" w:rsidRDefault="00773AA2">
            <w:pPr>
              <w:autoSpaceDE w:val="0"/>
              <w:autoSpaceDN w:val="0"/>
              <w:adjustRightInd w:val="0"/>
              <w:spacing w:line="400" w:lineRule="exact"/>
              <w:rPr>
                <w:rFonts w:ascii="Times New Roman" w:hAnsi="Times New Roman"/>
                <w:szCs w:val="21"/>
              </w:rPr>
            </w:pPr>
          </w:p>
        </w:tc>
      </w:tr>
      <w:tr w:rsidR="00773AA2">
        <w:trPr>
          <w:trHeight w:val="441"/>
        </w:trPr>
        <w:tc>
          <w:tcPr>
            <w:tcW w:w="9060" w:type="dxa"/>
            <w:gridSpan w:val="5"/>
          </w:tcPr>
          <w:p w:rsidR="00773AA2" w:rsidRDefault="00663E1E">
            <w:pPr>
              <w:adjustRightInd w:val="0"/>
              <w:spacing w:line="400" w:lineRule="exact"/>
              <w:rPr>
                <w:rFonts w:ascii="Times New Roman" w:hAnsi="Times New Roman"/>
                <w:szCs w:val="21"/>
              </w:rPr>
            </w:pPr>
            <w:r>
              <w:rPr>
                <w:rFonts w:ascii="Times New Roman" w:hAnsi="Times New Roman" w:hint="eastAsia"/>
                <w:szCs w:val="21"/>
              </w:rPr>
              <w:t>3</w:t>
            </w:r>
            <w:r>
              <w:rPr>
                <w:rFonts w:ascii="Times New Roman" w:hAnsi="Times New Roman" w:hint="eastAsia"/>
                <w:szCs w:val="21"/>
              </w:rPr>
              <w:t>、社会效益（限</w:t>
            </w:r>
            <w:r>
              <w:rPr>
                <w:rFonts w:ascii="Times New Roman" w:hAnsi="Times New Roman" w:hint="eastAsia"/>
                <w:szCs w:val="21"/>
              </w:rPr>
              <w:t>200</w:t>
            </w:r>
            <w:r>
              <w:rPr>
                <w:rFonts w:ascii="Times New Roman" w:hAnsi="Times New Roman" w:hint="eastAsia"/>
                <w:szCs w:val="21"/>
              </w:rPr>
              <w:t>字）</w:t>
            </w:r>
          </w:p>
          <w:p w:rsidR="00773AA2" w:rsidRDefault="00663E1E">
            <w:pPr>
              <w:adjustRightInd w:val="0"/>
              <w:spacing w:line="400" w:lineRule="exact"/>
              <w:ind w:firstLine="410"/>
              <w:rPr>
                <w:rFonts w:ascii="Times New Roman" w:hAnsi="Times New Roman"/>
                <w:szCs w:val="21"/>
              </w:rPr>
            </w:pPr>
            <w:r>
              <w:rPr>
                <w:rFonts w:ascii="Times New Roman" w:hAnsi="Times New Roman" w:hint="eastAsia"/>
                <w:szCs w:val="21"/>
              </w:rPr>
              <w:t>本书在本市基坑工程设计、施工与管理方面起到了显著指引作用，特别是对于市外单位可以充分了解本市地质特点与支护中的难点、风险点，使设计方案更有针对性，更为科学合理；对于管理部门也提高管理水平。</w:t>
            </w:r>
          </w:p>
          <w:p w:rsidR="00773AA2" w:rsidRDefault="00663E1E">
            <w:pPr>
              <w:adjustRightInd w:val="0"/>
              <w:spacing w:line="400" w:lineRule="exact"/>
              <w:ind w:firstLine="410"/>
              <w:rPr>
                <w:rFonts w:ascii="Times New Roman" w:hAnsi="Times New Roman"/>
                <w:szCs w:val="21"/>
              </w:rPr>
            </w:pPr>
            <w:r>
              <w:rPr>
                <w:rFonts w:ascii="Times New Roman" w:hAnsi="Times New Roman" w:hint="eastAsia"/>
                <w:szCs w:val="21"/>
              </w:rPr>
              <w:t>本书是地级市首次编写的基坑支护设计与施工实例文献，具有较强的示范引领作用，为推动我国岩土工程水平的发展产生积极影响。</w:t>
            </w:r>
          </w:p>
          <w:p w:rsidR="00773AA2" w:rsidRDefault="00663E1E">
            <w:pPr>
              <w:adjustRightInd w:val="0"/>
              <w:spacing w:line="400" w:lineRule="exact"/>
              <w:ind w:firstLine="410"/>
              <w:rPr>
                <w:rFonts w:ascii="Times New Roman" w:hAnsi="Times New Roman"/>
                <w:szCs w:val="21"/>
              </w:rPr>
            </w:pPr>
            <w:r>
              <w:rPr>
                <w:rFonts w:ascii="Times New Roman" w:hAnsi="Times New Roman" w:hint="eastAsia"/>
                <w:szCs w:val="21"/>
              </w:rPr>
              <w:t>在本书的指引下，更好的基坑设计为改善人居环境提供有力支撑，增强了人民群众的幸福感和安全感。</w:t>
            </w:r>
          </w:p>
        </w:tc>
      </w:tr>
      <w:tr w:rsidR="00773AA2">
        <w:trPr>
          <w:trHeight w:val="441"/>
        </w:trPr>
        <w:tc>
          <w:tcPr>
            <w:tcW w:w="9060" w:type="dxa"/>
            <w:gridSpan w:val="5"/>
            <w:tcBorders>
              <w:bottom w:val="single" w:sz="8" w:space="0" w:color="auto"/>
            </w:tcBorders>
          </w:tcPr>
          <w:p w:rsidR="00773AA2" w:rsidRDefault="00663E1E">
            <w:pPr>
              <w:adjustRightInd w:val="0"/>
              <w:spacing w:line="400" w:lineRule="exact"/>
              <w:rPr>
                <w:rFonts w:ascii="Times New Roman" w:hAnsi="Times New Roman"/>
                <w:szCs w:val="21"/>
              </w:rPr>
            </w:pPr>
            <w:r>
              <w:rPr>
                <w:rFonts w:ascii="Times New Roman" w:hAnsi="Times New Roman" w:hint="eastAsia"/>
                <w:szCs w:val="21"/>
              </w:rPr>
              <w:t>4</w:t>
            </w:r>
            <w:r>
              <w:rPr>
                <w:rFonts w:ascii="Times New Roman" w:hAnsi="Times New Roman" w:hint="eastAsia"/>
                <w:szCs w:val="21"/>
              </w:rPr>
              <w:t>、环境效益（限</w:t>
            </w:r>
            <w:r>
              <w:rPr>
                <w:rFonts w:ascii="Times New Roman" w:hAnsi="Times New Roman" w:hint="eastAsia"/>
                <w:szCs w:val="21"/>
              </w:rPr>
              <w:t>200</w:t>
            </w:r>
            <w:r>
              <w:rPr>
                <w:rFonts w:ascii="Times New Roman" w:hAnsi="Times New Roman" w:hint="eastAsia"/>
                <w:szCs w:val="21"/>
              </w:rPr>
              <w:t>字）</w:t>
            </w:r>
          </w:p>
          <w:p w:rsidR="00773AA2" w:rsidRDefault="00663E1E">
            <w:pPr>
              <w:adjustRightInd w:val="0"/>
              <w:spacing w:line="400" w:lineRule="exact"/>
              <w:ind w:firstLine="410"/>
              <w:rPr>
                <w:rFonts w:ascii="Times New Roman" w:hAnsi="Times New Roman"/>
                <w:szCs w:val="21"/>
              </w:rPr>
            </w:pPr>
            <w:r>
              <w:rPr>
                <w:rFonts w:ascii="Times New Roman" w:hAnsi="Times New Roman" w:hint="eastAsia"/>
                <w:szCs w:val="21"/>
              </w:rPr>
              <w:t>《无锡城市地质》是无锡城区工程地质及地下水研究多年研究成果的积累与提炼，并在多年工程实践中得到检验，合理准确的地质与水文参数使地基基础与岩土设计更为安全与经济，避免材料浪费，纲领性指导工程设计践行绿色可持续发展理念；</w:t>
            </w:r>
          </w:p>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支护结构材料一直是碳排放大户，《基坑工程设计与施工实践》结合无锡区域地质情况提出竹筋喷锚等低碳环保具有地方特色的各类支护手段，为后续工程设计的合理经济性提供借鉴参考，环境效</w:t>
            </w:r>
            <w:r>
              <w:rPr>
                <w:rFonts w:ascii="Times New Roman" w:hAnsi="Times New Roman" w:hint="eastAsia"/>
                <w:szCs w:val="21"/>
              </w:rPr>
              <w:t>益巨大。</w:t>
            </w:r>
          </w:p>
        </w:tc>
      </w:tr>
    </w:tbl>
    <w:p w:rsidR="00773AA2" w:rsidRDefault="00773AA2">
      <w:pPr>
        <w:jc w:val="left"/>
        <w:rPr>
          <w:rFonts w:ascii="Times New Roman" w:hAnsi="Times New Roman"/>
          <w:snapToGrid w:val="0"/>
        </w:rPr>
        <w:sectPr w:rsidR="00773AA2">
          <w:footerReference w:type="default" r:id="rId9"/>
          <w:pgSz w:w="11906" w:h="16838"/>
          <w:pgMar w:top="1814" w:right="1531" w:bottom="1985" w:left="1531" w:header="720" w:footer="1474" w:gutter="0"/>
          <w:paperSrc w:first="15" w:other="15"/>
          <w:pgNumType w:start="1"/>
          <w:cols w:space="720"/>
        </w:sectPr>
      </w:pPr>
    </w:p>
    <w:p w:rsidR="00773AA2" w:rsidRDefault="00663E1E">
      <w:pPr>
        <w:pStyle w:val="1"/>
      </w:pPr>
      <w:bookmarkStart w:id="5" w:name="_Toc138070660"/>
      <w:r>
        <w:t>六、代表性论文论著情况</w:t>
      </w:r>
      <w:bookmarkEnd w:id="5"/>
    </w:p>
    <w:p w:rsidR="00773AA2" w:rsidRDefault="00663E1E">
      <w:pPr>
        <w:rPr>
          <w:rFonts w:ascii="宋体" w:hAnsi="宋体"/>
          <w:b/>
          <w:bCs/>
          <w:sz w:val="28"/>
          <w:szCs w:val="28"/>
        </w:rPr>
      </w:pPr>
      <w:r>
        <w:rPr>
          <w:rFonts w:ascii="宋体" w:hAnsi="宋体"/>
          <w:b/>
          <w:bCs/>
          <w:sz w:val="28"/>
          <w:szCs w:val="28"/>
        </w:rPr>
        <w:t>1</w:t>
      </w:r>
      <w:r>
        <w:rPr>
          <w:rFonts w:ascii="宋体" w:hAnsi="宋体"/>
          <w:b/>
          <w:bCs/>
          <w:sz w:val="28"/>
          <w:szCs w:val="28"/>
        </w:rPr>
        <w:t>、代表性论文论著目录（不超过</w:t>
      </w:r>
      <w:r>
        <w:rPr>
          <w:rFonts w:ascii="宋体" w:hAnsi="宋体"/>
          <w:b/>
          <w:bCs/>
          <w:sz w:val="28"/>
          <w:szCs w:val="28"/>
        </w:rPr>
        <w:t>5</w:t>
      </w:r>
      <w:r>
        <w:rPr>
          <w:rFonts w:ascii="宋体" w:hAnsi="宋体"/>
          <w:b/>
          <w:bCs/>
          <w:sz w:val="28"/>
          <w:szCs w:val="28"/>
        </w:rPr>
        <w:t>篇）</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832"/>
        <w:gridCol w:w="1987"/>
      </w:tblGrid>
      <w:tr w:rsidR="00773AA2">
        <w:trPr>
          <w:trHeight w:val="929"/>
          <w:jc w:val="center"/>
        </w:trPr>
        <w:tc>
          <w:tcPr>
            <w:tcW w:w="941" w:type="dxa"/>
            <w:tcBorders>
              <w:top w:val="single" w:sz="8" w:space="0" w:color="auto"/>
            </w:tcBorders>
            <w:vAlign w:val="center"/>
          </w:tcPr>
          <w:p w:rsidR="00773AA2" w:rsidRDefault="00663E1E">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序号</w:t>
            </w:r>
          </w:p>
        </w:tc>
        <w:tc>
          <w:tcPr>
            <w:tcW w:w="5856" w:type="dxa"/>
            <w:tcBorders>
              <w:top w:val="single" w:sz="8" w:space="0" w:color="auto"/>
            </w:tcBorders>
            <w:vAlign w:val="center"/>
          </w:tcPr>
          <w:p w:rsidR="00773AA2" w:rsidRDefault="00663E1E">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论文论著名称</w:t>
            </w:r>
            <w:r>
              <w:rPr>
                <w:rFonts w:ascii="Times New Roman" w:eastAsia="方正黑体_GBK" w:hAnsi="Times New Roman" w:hint="eastAsia"/>
                <w:szCs w:val="21"/>
              </w:rPr>
              <w:t>/</w:t>
            </w:r>
            <w:r>
              <w:rPr>
                <w:rFonts w:ascii="Times New Roman" w:eastAsia="方正黑体_GBK" w:hAnsi="Times New Roman" w:hint="eastAsia"/>
                <w:szCs w:val="21"/>
              </w:rPr>
              <w:t>刊名</w:t>
            </w:r>
            <w:r>
              <w:rPr>
                <w:rFonts w:ascii="Times New Roman" w:eastAsia="方正黑体_GBK" w:hAnsi="Times New Roman" w:hint="eastAsia"/>
                <w:szCs w:val="21"/>
              </w:rPr>
              <w:t xml:space="preserve">/ </w:t>
            </w:r>
          </w:p>
        </w:tc>
        <w:tc>
          <w:tcPr>
            <w:tcW w:w="2268" w:type="dxa"/>
            <w:tcBorders>
              <w:top w:val="single" w:sz="8" w:space="0" w:color="auto"/>
            </w:tcBorders>
            <w:vAlign w:val="center"/>
          </w:tcPr>
          <w:p w:rsidR="00773AA2" w:rsidRDefault="00663E1E">
            <w:pPr>
              <w:adjustRightIn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发表时间</w:t>
            </w:r>
          </w:p>
          <w:p w:rsidR="00773AA2" w:rsidRDefault="00663E1E">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（年</w:t>
            </w:r>
            <w:r>
              <w:rPr>
                <w:rFonts w:ascii="Times New Roman" w:eastAsia="方正黑体_GBK" w:hAnsi="Times New Roman" w:hint="eastAsia"/>
                <w:szCs w:val="21"/>
              </w:rPr>
              <w:t>/</w:t>
            </w:r>
            <w:r>
              <w:rPr>
                <w:rFonts w:ascii="Times New Roman" w:eastAsia="方正黑体_GBK" w:hAnsi="Times New Roman" w:hint="eastAsia"/>
                <w:szCs w:val="21"/>
              </w:rPr>
              <w:t>月</w:t>
            </w:r>
            <w:r>
              <w:rPr>
                <w:rFonts w:ascii="Times New Roman" w:eastAsia="方正黑体_GBK" w:hAnsi="Times New Roman" w:hint="eastAsia"/>
                <w:szCs w:val="21"/>
              </w:rPr>
              <w:t>/</w:t>
            </w:r>
            <w:r>
              <w:rPr>
                <w:rFonts w:ascii="Times New Roman" w:eastAsia="方正黑体_GBK" w:hAnsi="Times New Roman" w:hint="eastAsia"/>
                <w:szCs w:val="21"/>
              </w:rPr>
              <w:t>日）</w:t>
            </w:r>
          </w:p>
        </w:tc>
        <w:tc>
          <w:tcPr>
            <w:tcW w:w="2832" w:type="dxa"/>
            <w:tcBorders>
              <w:top w:val="single" w:sz="8" w:space="0" w:color="auto"/>
            </w:tcBorders>
            <w:vAlign w:val="center"/>
          </w:tcPr>
          <w:p w:rsidR="00773AA2" w:rsidRDefault="00663E1E">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作</w:t>
            </w:r>
            <w:r>
              <w:rPr>
                <w:rFonts w:ascii="Times New Roman" w:eastAsia="方正黑体_GBK" w:hAnsi="Times New Roman" w:hint="eastAsia"/>
                <w:szCs w:val="21"/>
              </w:rPr>
              <w:t xml:space="preserve">  </w:t>
            </w:r>
            <w:r>
              <w:rPr>
                <w:rFonts w:ascii="Times New Roman" w:eastAsia="方正黑体_GBK" w:hAnsi="Times New Roman" w:hint="eastAsia"/>
                <w:szCs w:val="21"/>
              </w:rPr>
              <w:t>者</w:t>
            </w:r>
          </w:p>
        </w:tc>
        <w:tc>
          <w:tcPr>
            <w:tcW w:w="1987" w:type="dxa"/>
            <w:tcBorders>
              <w:top w:val="single" w:sz="8" w:space="0" w:color="auto"/>
            </w:tcBorders>
            <w:vAlign w:val="center"/>
          </w:tcPr>
          <w:p w:rsidR="00773AA2" w:rsidRDefault="00663E1E">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hint="eastAsia"/>
                <w:szCs w:val="21"/>
              </w:rPr>
              <w:t>备</w:t>
            </w:r>
            <w:r>
              <w:rPr>
                <w:rFonts w:ascii="Times New Roman" w:eastAsia="方正黑体_GBK" w:hAnsi="Times New Roman" w:hint="eastAsia"/>
                <w:szCs w:val="21"/>
              </w:rPr>
              <w:t xml:space="preserve">  </w:t>
            </w:r>
            <w:r>
              <w:rPr>
                <w:rFonts w:ascii="Times New Roman" w:eastAsia="方正黑体_GBK" w:hAnsi="Times New Roman" w:hint="eastAsia"/>
                <w:szCs w:val="21"/>
              </w:rPr>
              <w:t>注</w:t>
            </w:r>
          </w:p>
        </w:tc>
      </w:tr>
      <w:tr w:rsidR="00773AA2">
        <w:trPr>
          <w:trHeight w:val="737"/>
          <w:jc w:val="center"/>
        </w:trPr>
        <w:tc>
          <w:tcPr>
            <w:tcW w:w="941" w:type="dxa"/>
            <w:vAlign w:val="center"/>
          </w:tcPr>
          <w:p w:rsidR="00773AA2" w:rsidRDefault="00663E1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hint="eastAsia"/>
                <w:spacing w:val="-25"/>
                <w:sz w:val="24"/>
              </w:rPr>
              <w:t>1</w:t>
            </w:r>
          </w:p>
        </w:tc>
        <w:tc>
          <w:tcPr>
            <w:tcW w:w="5856"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劲性复合桩承载性状及施工对环境的影响研究</w:t>
            </w:r>
          </w:p>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《建筑结构》</w:t>
            </w:r>
          </w:p>
        </w:tc>
        <w:tc>
          <w:tcPr>
            <w:tcW w:w="2268"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2018</w:t>
            </w:r>
            <w:r>
              <w:rPr>
                <w:rFonts w:ascii="宋体" w:hAnsi="宋体" w:hint="eastAsia"/>
                <w:szCs w:val="21"/>
              </w:rPr>
              <w:t>年</w:t>
            </w:r>
            <w:r>
              <w:rPr>
                <w:rFonts w:ascii="宋体" w:hAnsi="宋体" w:hint="eastAsia"/>
                <w:szCs w:val="21"/>
              </w:rPr>
              <w:t>11</w:t>
            </w:r>
            <w:r>
              <w:rPr>
                <w:rFonts w:ascii="宋体" w:hAnsi="宋体" w:hint="eastAsia"/>
                <w:szCs w:val="21"/>
              </w:rPr>
              <w:t>月</w:t>
            </w:r>
          </w:p>
        </w:tc>
        <w:tc>
          <w:tcPr>
            <w:tcW w:w="2832"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陈家冬、别小勇、汪小健、吴</w:t>
            </w:r>
            <w:r>
              <w:rPr>
                <w:rFonts w:ascii="宋体" w:hAnsi="宋体" w:hint="eastAsia"/>
                <w:szCs w:val="21"/>
              </w:rPr>
              <w:t xml:space="preserve"> </w:t>
            </w:r>
            <w:r>
              <w:rPr>
                <w:rFonts w:ascii="宋体" w:hAnsi="宋体"/>
                <w:szCs w:val="21"/>
              </w:rPr>
              <w:t xml:space="preserve"> </w:t>
            </w:r>
            <w:r>
              <w:rPr>
                <w:rFonts w:ascii="宋体" w:hAnsi="宋体" w:hint="eastAsia"/>
                <w:szCs w:val="21"/>
              </w:rPr>
              <w:t>亮、石</w:t>
            </w:r>
            <w:r>
              <w:rPr>
                <w:rFonts w:ascii="宋体" w:hAnsi="宋体" w:hint="eastAsia"/>
                <w:szCs w:val="21"/>
              </w:rPr>
              <w:t xml:space="preserve"> </w:t>
            </w:r>
            <w:r>
              <w:rPr>
                <w:rFonts w:ascii="宋体" w:hAnsi="宋体"/>
                <w:szCs w:val="21"/>
              </w:rPr>
              <w:t xml:space="preserve"> </w:t>
            </w:r>
            <w:r>
              <w:rPr>
                <w:rFonts w:ascii="宋体" w:hAnsi="宋体" w:hint="eastAsia"/>
                <w:szCs w:val="21"/>
              </w:rPr>
              <w:t>瑛</w:t>
            </w:r>
          </w:p>
        </w:tc>
        <w:tc>
          <w:tcPr>
            <w:tcW w:w="1987" w:type="dxa"/>
            <w:vAlign w:val="center"/>
          </w:tcPr>
          <w:p w:rsidR="00773AA2" w:rsidRDefault="00773AA2">
            <w:pPr>
              <w:autoSpaceDE w:val="0"/>
              <w:autoSpaceDN w:val="0"/>
              <w:adjustRightInd w:val="0"/>
              <w:snapToGrid w:val="0"/>
              <w:spacing w:line="280" w:lineRule="exact"/>
              <w:rPr>
                <w:rFonts w:ascii="Times New Roman" w:hAnsi="Times New Roman"/>
                <w:spacing w:val="-25"/>
                <w:sz w:val="30"/>
                <w:szCs w:val="30"/>
              </w:rPr>
            </w:pPr>
          </w:p>
        </w:tc>
      </w:tr>
      <w:tr w:rsidR="00773AA2">
        <w:trPr>
          <w:trHeight w:val="737"/>
          <w:jc w:val="center"/>
        </w:trPr>
        <w:tc>
          <w:tcPr>
            <w:tcW w:w="941" w:type="dxa"/>
            <w:vAlign w:val="center"/>
          </w:tcPr>
          <w:p w:rsidR="00773AA2" w:rsidRDefault="00663E1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hint="eastAsia"/>
                <w:spacing w:val="-25"/>
                <w:sz w:val="24"/>
              </w:rPr>
              <w:t>2</w:t>
            </w:r>
          </w:p>
        </w:tc>
        <w:tc>
          <w:tcPr>
            <w:tcW w:w="5856"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无锡地区基坑支护设计中节能环保技术实践</w:t>
            </w:r>
          </w:p>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《施工技术》</w:t>
            </w:r>
          </w:p>
        </w:tc>
        <w:tc>
          <w:tcPr>
            <w:tcW w:w="2268"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2016</w:t>
            </w:r>
            <w:r>
              <w:rPr>
                <w:rFonts w:ascii="宋体" w:hAnsi="宋体" w:hint="eastAsia"/>
                <w:szCs w:val="21"/>
              </w:rPr>
              <w:t>年</w:t>
            </w:r>
            <w:r>
              <w:rPr>
                <w:rFonts w:ascii="宋体" w:hAnsi="宋体" w:hint="eastAsia"/>
                <w:szCs w:val="21"/>
              </w:rPr>
              <w:t>02</w:t>
            </w:r>
            <w:r>
              <w:rPr>
                <w:rFonts w:ascii="宋体" w:hAnsi="宋体" w:hint="eastAsia"/>
                <w:szCs w:val="21"/>
              </w:rPr>
              <w:t>月</w:t>
            </w:r>
          </w:p>
        </w:tc>
        <w:tc>
          <w:tcPr>
            <w:tcW w:w="2832"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别小勇、陈家冬、吴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tc>
        <w:tc>
          <w:tcPr>
            <w:tcW w:w="1987" w:type="dxa"/>
            <w:vAlign w:val="center"/>
          </w:tcPr>
          <w:p w:rsidR="00773AA2" w:rsidRDefault="00773AA2">
            <w:pPr>
              <w:autoSpaceDE w:val="0"/>
              <w:autoSpaceDN w:val="0"/>
              <w:adjustRightInd w:val="0"/>
              <w:snapToGrid w:val="0"/>
              <w:spacing w:line="280" w:lineRule="exact"/>
              <w:rPr>
                <w:rFonts w:ascii="Times New Roman" w:hAnsi="Times New Roman"/>
                <w:spacing w:val="-25"/>
                <w:sz w:val="30"/>
                <w:szCs w:val="30"/>
              </w:rPr>
            </w:pPr>
          </w:p>
        </w:tc>
      </w:tr>
      <w:tr w:rsidR="00773AA2">
        <w:trPr>
          <w:trHeight w:val="737"/>
          <w:jc w:val="center"/>
        </w:trPr>
        <w:tc>
          <w:tcPr>
            <w:tcW w:w="941" w:type="dxa"/>
            <w:vAlign w:val="center"/>
          </w:tcPr>
          <w:p w:rsidR="00773AA2" w:rsidRDefault="00663E1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hint="eastAsia"/>
                <w:spacing w:val="-25"/>
                <w:sz w:val="24"/>
              </w:rPr>
              <w:t>3</w:t>
            </w:r>
          </w:p>
        </w:tc>
        <w:tc>
          <w:tcPr>
            <w:tcW w:w="5856"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预制桩挤土效应对大直径供水管影响的现场实测及防治研究</w:t>
            </w:r>
            <w:r>
              <w:rPr>
                <w:rFonts w:ascii="宋体" w:hAnsi="宋体" w:hint="eastAsia"/>
                <w:szCs w:val="21"/>
              </w:rPr>
              <w:t xml:space="preserve"> </w:t>
            </w:r>
            <w:r>
              <w:rPr>
                <w:rFonts w:ascii="宋体" w:hAnsi="宋体" w:hint="eastAsia"/>
                <w:szCs w:val="21"/>
              </w:rPr>
              <w:t>《施工技术》</w:t>
            </w:r>
          </w:p>
        </w:tc>
        <w:tc>
          <w:tcPr>
            <w:tcW w:w="2268"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2017</w:t>
            </w:r>
            <w:r>
              <w:rPr>
                <w:rFonts w:ascii="宋体" w:hAnsi="宋体" w:hint="eastAsia"/>
                <w:szCs w:val="21"/>
              </w:rPr>
              <w:t>年</w:t>
            </w:r>
            <w:r>
              <w:rPr>
                <w:rFonts w:ascii="宋体" w:hAnsi="宋体" w:hint="eastAsia"/>
                <w:szCs w:val="21"/>
              </w:rPr>
              <w:t>10</w:t>
            </w:r>
            <w:r>
              <w:rPr>
                <w:rFonts w:ascii="宋体" w:hAnsi="宋体" w:hint="eastAsia"/>
                <w:szCs w:val="21"/>
              </w:rPr>
              <w:t>月</w:t>
            </w:r>
          </w:p>
        </w:tc>
        <w:tc>
          <w:tcPr>
            <w:tcW w:w="2832"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别小勇、姚明立、陈亚新、徐</w:t>
            </w:r>
            <w:r>
              <w:rPr>
                <w:rFonts w:ascii="宋体" w:hAnsi="宋体" w:hint="eastAsia"/>
                <w:szCs w:val="21"/>
              </w:rPr>
              <w:t xml:space="preserve"> </w:t>
            </w:r>
            <w:r>
              <w:rPr>
                <w:rFonts w:ascii="宋体" w:hAnsi="宋体"/>
                <w:szCs w:val="21"/>
              </w:rPr>
              <w:t xml:space="preserve"> </w:t>
            </w:r>
            <w:r>
              <w:rPr>
                <w:rFonts w:ascii="宋体" w:hAnsi="宋体" w:hint="eastAsia"/>
                <w:szCs w:val="21"/>
              </w:rPr>
              <w:t>洋</w:t>
            </w:r>
          </w:p>
        </w:tc>
        <w:tc>
          <w:tcPr>
            <w:tcW w:w="1987" w:type="dxa"/>
            <w:vAlign w:val="center"/>
          </w:tcPr>
          <w:p w:rsidR="00773AA2" w:rsidRDefault="00773AA2">
            <w:pPr>
              <w:autoSpaceDE w:val="0"/>
              <w:autoSpaceDN w:val="0"/>
              <w:adjustRightInd w:val="0"/>
              <w:snapToGrid w:val="0"/>
              <w:spacing w:line="280" w:lineRule="exact"/>
              <w:rPr>
                <w:rFonts w:ascii="Times New Roman" w:hAnsi="Times New Roman"/>
                <w:spacing w:val="-25"/>
                <w:sz w:val="30"/>
                <w:szCs w:val="30"/>
              </w:rPr>
            </w:pPr>
          </w:p>
        </w:tc>
      </w:tr>
      <w:tr w:rsidR="00773AA2">
        <w:trPr>
          <w:trHeight w:val="737"/>
          <w:jc w:val="center"/>
        </w:trPr>
        <w:tc>
          <w:tcPr>
            <w:tcW w:w="941" w:type="dxa"/>
            <w:vAlign w:val="center"/>
          </w:tcPr>
          <w:p w:rsidR="00773AA2" w:rsidRDefault="00663E1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hint="eastAsia"/>
                <w:spacing w:val="-25"/>
                <w:sz w:val="24"/>
              </w:rPr>
              <w:t>4</w:t>
            </w:r>
          </w:p>
        </w:tc>
        <w:tc>
          <w:tcPr>
            <w:tcW w:w="5856"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有限元结构分析技术在基坑支护中的应用初探</w:t>
            </w:r>
          </w:p>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《建筑结构》</w:t>
            </w:r>
          </w:p>
        </w:tc>
        <w:tc>
          <w:tcPr>
            <w:tcW w:w="2268"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2013</w:t>
            </w:r>
            <w:r>
              <w:rPr>
                <w:rFonts w:ascii="宋体" w:hAnsi="宋体" w:hint="eastAsia"/>
                <w:szCs w:val="21"/>
              </w:rPr>
              <w:t>年</w:t>
            </w:r>
            <w:r>
              <w:rPr>
                <w:rFonts w:ascii="宋体" w:hAnsi="宋体" w:hint="eastAsia"/>
                <w:szCs w:val="21"/>
              </w:rPr>
              <w:t>10</w:t>
            </w:r>
            <w:r>
              <w:rPr>
                <w:rFonts w:ascii="宋体" w:hAnsi="宋体" w:hint="eastAsia"/>
                <w:szCs w:val="21"/>
              </w:rPr>
              <w:t>月</w:t>
            </w:r>
          </w:p>
        </w:tc>
        <w:tc>
          <w:tcPr>
            <w:tcW w:w="2832"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秦海兰、别小勇</w:t>
            </w:r>
          </w:p>
        </w:tc>
        <w:tc>
          <w:tcPr>
            <w:tcW w:w="1987" w:type="dxa"/>
            <w:vAlign w:val="center"/>
          </w:tcPr>
          <w:p w:rsidR="00773AA2" w:rsidRDefault="00773AA2">
            <w:pPr>
              <w:autoSpaceDE w:val="0"/>
              <w:autoSpaceDN w:val="0"/>
              <w:adjustRightInd w:val="0"/>
              <w:snapToGrid w:val="0"/>
              <w:spacing w:line="280" w:lineRule="exact"/>
              <w:rPr>
                <w:rFonts w:ascii="Times New Roman" w:hAnsi="Times New Roman"/>
                <w:spacing w:val="-25"/>
                <w:sz w:val="30"/>
                <w:szCs w:val="30"/>
              </w:rPr>
            </w:pPr>
          </w:p>
        </w:tc>
      </w:tr>
      <w:tr w:rsidR="00773AA2">
        <w:trPr>
          <w:trHeight w:val="737"/>
          <w:jc w:val="center"/>
        </w:trPr>
        <w:tc>
          <w:tcPr>
            <w:tcW w:w="941" w:type="dxa"/>
            <w:vAlign w:val="center"/>
          </w:tcPr>
          <w:p w:rsidR="00773AA2" w:rsidRDefault="00663E1E">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hint="eastAsia"/>
                <w:spacing w:val="-25"/>
                <w:sz w:val="24"/>
              </w:rPr>
              <w:t>5</w:t>
            </w:r>
          </w:p>
        </w:tc>
        <w:tc>
          <w:tcPr>
            <w:tcW w:w="5856"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关于旋喷锚桩在基坑支护设计中的几个问题的探讨</w:t>
            </w:r>
          </w:p>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《建筑结构》</w:t>
            </w:r>
          </w:p>
        </w:tc>
        <w:tc>
          <w:tcPr>
            <w:tcW w:w="2268"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2017</w:t>
            </w:r>
            <w:r>
              <w:rPr>
                <w:rFonts w:ascii="宋体" w:hAnsi="宋体" w:hint="eastAsia"/>
                <w:szCs w:val="21"/>
              </w:rPr>
              <w:t>年</w:t>
            </w:r>
            <w:r>
              <w:rPr>
                <w:rFonts w:ascii="宋体" w:hAnsi="宋体" w:hint="eastAsia"/>
                <w:szCs w:val="21"/>
              </w:rPr>
              <w:t>10</w:t>
            </w:r>
            <w:r>
              <w:rPr>
                <w:rFonts w:ascii="宋体" w:hAnsi="宋体" w:hint="eastAsia"/>
                <w:szCs w:val="21"/>
              </w:rPr>
              <w:t>月</w:t>
            </w:r>
          </w:p>
        </w:tc>
        <w:tc>
          <w:tcPr>
            <w:tcW w:w="2832" w:type="dxa"/>
            <w:vAlign w:val="center"/>
          </w:tcPr>
          <w:p w:rsidR="00773AA2" w:rsidRDefault="00663E1E">
            <w:pPr>
              <w:autoSpaceDE w:val="0"/>
              <w:autoSpaceDN w:val="0"/>
              <w:adjustRightInd w:val="0"/>
              <w:snapToGrid w:val="0"/>
              <w:spacing w:line="280" w:lineRule="exact"/>
              <w:jc w:val="center"/>
              <w:rPr>
                <w:rFonts w:ascii="宋体" w:hAnsi="宋体"/>
                <w:szCs w:val="21"/>
              </w:rPr>
            </w:pPr>
            <w:r>
              <w:rPr>
                <w:rFonts w:ascii="宋体" w:hAnsi="宋体" w:hint="eastAsia"/>
                <w:szCs w:val="21"/>
              </w:rPr>
              <w:t>别小勇、秦海兰</w:t>
            </w:r>
          </w:p>
        </w:tc>
        <w:tc>
          <w:tcPr>
            <w:tcW w:w="1987" w:type="dxa"/>
            <w:vAlign w:val="center"/>
          </w:tcPr>
          <w:p w:rsidR="00773AA2" w:rsidRDefault="00773AA2">
            <w:pPr>
              <w:autoSpaceDE w:val="0"/>
              <w:autoSpaceDN w:val="0"/>
              <w:adjustRightInd w:val="0"/>
              <w:snapToGrid w:val="0"/>
              <w:spacing w:line="280" w:lineRule="exact"/>
              <w:rPr>
                <w:rFonts w:ascii="Times New Roman" w:hAnsi="Times New Roman"/>
                <w:spacing w:val="-25"/>
                <w:sz w:val="30"/>
                <w:szCs w:val="30"/>
              </w:rPr>
            </w:pPr>
          </w:p>
        </w:tc>
      </w:tr>
    </w:tbl>
    <w:p w:rsidR="00773AA2" w:rsidRDefault="00663E1E">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w:t>
      </w:r>
      <w:r>
        <w:rPr>
          <w:rFonts w:ascii="Times New Roman" w:hAnsi="Times New Roman"/>
          <w:szCs w:val="21"/>
        </w:rPr>
        <w:t>并接受处理。</w:t>
      </w:r>
      <w:r>
        <w:rPr>
          <w:rFonts w:ascii="Times New Roman" w:hAnsi="Times New Roman"/>
          <w:b/>
          <w:bCs/>
          <w:szCs w:val="28"/>
        </w:rPr>
        <w:t xml:space="preserve">                                  </w:t>
      </w:r>
    </w:p>
    <w:p w:rsidR="00773AA2" w:rsidRDefault="00773AA2" w:rsidP="00D11323">
      <w:pPr>
        <w:pStyle w:val="a3"/>
        <w:adjustRightInd w:val="0"/>
        <w:spacing w:line="320" w:lineRule="exact"/>
        <w:ind w:right="960" w:firstLineChars="3400" w:firstLine="7168"/>
        <w:rPr>
          <w:rFonts w:ascii="Times New Roman" w:hAnsi="Times New Roman"/>
          <w:b/>
          <w:bCs/>
          <w:szCs w:val="28"/>
        </w:rPr>
      </w:pPr>
    </w:p>
    <w:p w:rsidR="00773AA2" w:rsidRDefault="00663E1E">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773AA2" w:rsidRDefault="00773AA2">
      <w:pPr>
        <w:pStyle w:val="a3"/>
        <w:adjustRightInd w:val="0"/>
        <w:spacing w:line="320" w:lineRule="exact"/>
        <w:ind w:right="960" w:firstLineChars="3400" w:firstLine="7168"/>
        <w:rPr>
          <w:rFonts w:ascii="Times New Roman" w:hAnsi="Times New Roman"/>
          <w:b/>
          <w:bCs/>
          <w:szCs w:val="28"/>
        </w:rPr>
      </w:pPr>
    </w:p>
    <w:p w:rsidR="00773AA2" w:rsidRDefault="00663E1E">
      <w:pPr>
        <w:rPr>
          <w:rFonts w:ascii="宋体" w:hAnsi="宋体"/>
          <w:b/>
          <w:bCs/>
          <w:sz w:val="28"/>
          <w:szCs w:val="28"/>
        </w:rPr>
      </w:pPr>
      <w:r>
        <w:rPr>
          <w:rFonts w:ascii="宋体" w:hAnsi="宋体"/>
          <w:b/>
          <w:bCs/>
          <w:sz w:val="28"/>
          <w:szCs w:val="28"/>
        </w:rPr>
        <w:t>2</w:t>
      </w:r>
      <w:r>
        <w:rPr>
          <w:rFonts w:ascii="宋体" w:hAnsi="宋体"/>
          <w:b/>
          <w:bCs/>
          <w:sz w:val="28"/>
          <w:szCs w:val="28"/>
        </w:rPr>
        <w:t>、代表性论文论著被他人引用的情况（不超过</w:t>
      </w:r>
      <w:r>
        <w:rPr>
          <w:rFonts w:ascii="宋体" w:hAnsi="宋体"/>
          <w:b/>
          <w:bCs/>
          <w:sz w:val="28"/>
          <w:szCs w:val="28"/>
        </w:rPr>
        <w:t>5</w:t>
      </w:r>
      <w:r>
        <w:rPr>
          <w:rFonts w:ascii="宋体" w:hAnsi="宋体"/>
          <w:b/>
          <w:bCs/>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jc w:val="center"/>
              <w:rPr>
                <w:rFonts w:ascii="Times New Roman" w:hAnsi="Times New Roman"/>
                <w:szCs w:val="21"/>
              </w:rPr>
            </w:pPr>
            <w:r>
              <w:rPr>
                <w:rFonts w:ascii="Times New Roman" w:hAnsi="Times New Roman"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jc w:val="center"/>
              <w:rPr>
                <w:rFonts w:ascii="Times New Roman" w:hAnsi="Times New Roman"/>
                <w:szCs w:val="21"/>
              </w:rPr>
            </w:pPr>
            <w:r>
              <w:rPr>
                <w:rFonts w:ascii="Times New Roman" w:hAnsi="Times New Roman" w:hint="eastAsia"/>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jc w:val="center"/>
              <w:rPr>
                <w:rFonts w:ascii="Times New Roman" w:hAnsi="Times New Roman"/>
                <w:szCs w:val="21"/>
              </w:rPr>
            </w:pPr>
            <w:r>
              <w:rPr>
                <w:rFonts w:ascii="Times New Roman" w:hAnsi="Times New Roman" w:hint="eastAsia"/>
                <w:szCs w:val="21"/>
              </w:rPr>
              <w:t>引文题目</w:t>
            </w:r>
            <w:r>
              <w:rPr>
                <w:rFonts w:ascii="Times New Roman" w:hAnsi="Times New Roman" w:hint="eastAsia"/>
                <w:szCs w:val="21"/>
              </w:rPr>
              <w:t>/</w:t>
            </w:r>
            <w:r>
              <w:rPr>
                <w:rFonts w:ascii="Times New Roman" w:hAnsi="Times New Roman" w:hint="eastAsia"/>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jc w:val="center"/>
              <w:rPr>
                <w:rFonts w:ascii="Times New Roman" w:hAnsi="Times New Roman"/>
                <w:szCs w:val="21"/>
              </w:rPr>
            </w:pPr>
            <w:r>
              <w:rPr>
                <w:rFonts w:ascii="Times New Roman" w:hAnsi="Times New Roman" w:hint="eastAsia"/>
                <w:szCs w:val="21"/>
              </w:rPr>
              <w:t>引文刊名</w:t>
            </w:r>
            <w:r>
              <w:rPr>
                <w:rFonts w:ascii="Times New Roman" w:hAnsi="Times New Roman" w:hint="eastAsia"/>
                <w:szCs w:val="21"/>
              </w:rPr>
              <w:t>/</w:t>
            </w:r>
            <w:r>
              <w:rPr>
                <w:rFonts w:ascii="Times New Roman" w:hAnsi="Times New Roman"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jc w:val="center"/>
              <w:rPr>
                <w:rFonts w:ascii="Times New Roman" w:hAnsi="Times New Roman"/>
                <w:szCs w:val="21"/>
              </w:rPr>
            </w:pPr>
            <w:r>
              <w:rPr>
                <w:rFonts w:ascii="Times New Roman" w:hAnsi="Times New Roman" w:hint="eastAsia"/>
                <w:szCs w:val="21"/>
              </w:rPr>
              <w:t>引文发表时间（年月日）</w:t>
            </w:r>
          </w:p>
        </w:tc>
      </w:tr>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spacing w:line="280" w:lineRule="exact"/>
              <w:jc w:val="center"/>
              <w:rPr>
                <w:rFonts w:ascii="Times New Roman" w:hAnsi="Times New Roman"/>
                <w:spacing w:val="-25"/>
                <w:sz w:val="24"/>
              </w:rPr>
            </w:pPr>
            <w:r>
              <w:rPr>
                <w:rFonts w:ascii="Times New Roman" w:hAnsi="Times New Roman" w:hint="eastAsia"/>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r>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spacing w:line="280" w:lineRule="exact"/>
              <w:jc w:val="center"/>
              <w:rPr>
                <w:rFonts w:ascii="Times New Roman" w:hAnsi="Times New Roman"/>
                <w:spacing w:val="-25"/>
                <w:sz w:val="24"/>
              </w:rPr>
            </w:pPr>
            <w:r>
              <w:rPr>
                <w:rFonts w:ascii="Times New Roman" w:hAnsi="Times New Roman" w:hint="eastAsia"/>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r>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spacing w:line="280" w:lineRule="exact"/>
              <w:jc w:val="center"/>
              <w:rPr>
                <w:rFonts w:ascii="Times New Roman" w:hAnsi="Times New Roman"/>
                <w:spacing w:val="-25"/>
                <w:sz w:val="24"/>
              </w:rPr>
            </w:pPr>
            <w:r>
              <w:rPr>
                <w:rFonts w:ascii="Times New Roman" w:hAnsi="Times New Roman" w:hint="eastAsia"/>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r>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spacing w:line="280" w:lineRule="exact"/>
              <w:jc w:val="center"/>
              <w:rPr>
                <w:rFonts w:ascii="Times New Roman" w:hAnsi="Times New Roman"/>
                <w:spacing w:val="-25"/>
                <w:sz w:val="24"/>
              </w:rPr>
            </w:pPr>
            <w:r>
              <w:rPr>
                <w:rFonts w:ascii="Times New Roman" w:hAnsi="Times New Roman" w:hint="eastAsia"/>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r>
      <w:tr w:rsidR="00773AA2">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773AA2" w:rsidRDefault="00663E1E">
            <w:pPr>
              <w:adjustRightInd w:val="0"/>
              <w:spacing w:line="280" w:lineRule="exact"/>
              <w:jc w:val="center"/>
              <w:rPr>
                <w:rFonts w:ascii="Times New Roman" w:hAnsi="Times New Roman"/>
                <w:spacing w:val="-25"/>
                <w:sz w:val="24"/>
              </w:rPr>
            </w:pPr>
            <w:r>
              <w:rPr>
                <w:rFonts w:ascii="Times New Roman" w:hAnsi="Times New Roman" w:hint="eastAsia"/>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773AA2" w:rsidRDefault="00773AA2">
            <w:pPr>
              <w:adjustRightInd w:val="0"/>
              <w:spacing w:line="280" w:lineRule="exact"/>
              <w:rPr>
                <w:rFonts w:ascii="Times New Roman" w:hAnsi="Times New Roman"/>
                <w:spacing w:val="-25"/>
                <w:sz w:val="30"/>
                <w:szCs w:val="30"/>
              </w:rPr>
            </w:pPr>
          </w:p>
        </w:tc>
      </w:tr>
    </w:tbl>
    <w:p w:rsidR="00773AA2" w:rsidRDefault="00773AA2">
      <w:pPr>
        <w:widowControl/>
        <w:spacing w:line="240" w:lineRule="exact"/>
        <w:jc w:val="left"/>
        <w:rPr>
          <w:rFonts w:ascii="Times New Roman" w:hAnsi="Times New Roman"/>
          <w:sz w:val="30"/>
          <w:szCs w:val="30"/>
        </w:rPr>
        <w:sectPr w:rsidR="00773AA2">
          <w:footerReference w:type="even" r:id="rId10"/>
          <w:type w:val="nextColumn"/>
          <w:pgSz w:w="16838" w:h="11906" w:orient="landscape"/>
          <w:pgMar w:top="1531" w:right="1985" w:bottom="1531" w:left="1814" w:header="720" w:footer="1474" w:gutter="0"/>
          <w:cols w:space="720"/>
        </w:sectPr>
      </w:pPr>
    </w:p>
    <w:p w:rsidR="00773AA2" w:rsidRDefault="00663E1E">
      <w:pPr>
        <w:pStyle w:val="1"/>
      </w:pPr>
      <w:bookmarkStart w:id="6" w:name="_Toc138070661"/>
      <w:r>
        <w:t>七、主要知识产权目录</w:t>
      </w:r>
      <w:bookmarkEnd w:id="6"/>
    </w:p>
    <w:p w:rsidR="00773AA2" w:rsidRDefault="00773AA2">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57"/>
        <w:gridCol w:w="709"/>
        <w:gridCol w:w="1701"/>
        <w:gridCol w:w="851"/>
        <w:gridCol w:w="1275"/>
        <w:gridCol w:w="1134"/>
        <w:gridCol w:w="1134"/>
        <w:gridCol w:w="1276"/>
        <w:gridCol w:w="1338"/>
      </w:tblGrid>
      <w:tr w:rsidR="00773AA2">
        <w:trPr>
          <w:trHeight w:val="1165"/>
          <w:jc w:val="center"/>
        </w:trPr>
        <w:tc>
          <w:tcPr>
            <w:tcW w:w="557" w:type="dxa"/>
            <w:tcBorders>
              <w:top w:val="single" w:sz="8" w:space="0" w:color="auto"/>
            </w:tcBorders>
            <w:vAlign w:val="center"/>
          </w:tcPr>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序号</w:t>
            </w:r>
          </w:p>
        </w:tc>
        <w:tc>
          <w:tcPr>
            <w:tcW w:w="709" w:type="dxa"/>
            <w:tcBorders>
              <w:top w:val="single" w:sz="8" w:space="0" w:color="auto"/>
            </w:tcBorders>
            <w:vAlign w:val="center"/>
          </w:tcPr>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知识</w:t>
            </w:r>
          </w:p>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产权</w:t>
            </w:r>
          </w:p>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类别</w:t>
            </w:r>
          </w:p>
        </w:tc>
        <w:tc>
          <w:tcPr>
            <w:tcW w:w="1701" w:type="dxa"/>
            <w:tcBorders>
              <w:top w:val="single" w:sz="8" w:space="0" w:color="auto"/>
            </w:tcBorders>
            <w:vAlign w:val="center"/>
          </w:tcPr>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知识产权具体名称</w:t>
            </w:r>
          </w:p>
        </w:tc>
        <w:tc>
          <w:tcPr>
            <w:tcW w:w="851" w:type="dxa"/>
            <w:tcBorders>
              <w:top w:val="single" w:sz="8" w:space="0" w:color="auto"/>
            </w:tcBorders>
            <w:vAlign w:val="center"/>
          </w:tcPr>
          <w:p w:rsidR="00773AA2" w:rsidRDefault="00663E1E">
            <w:pPr>
              <w:adjustRightIn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国家</w:t>
            </w:r>
          </w:p>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w:t>
            </w:r>
            <w:r>
              <w:rPr>
                <w:rFonts w:ascii="Times New Roman" w:eastAsia="方正黑体_GBK" w:hAnsi="Times New Roman" w:hint="eastAsia"/>
                <w:szCs w:val="21"/>
              </w:rPr>
              <w:t>地区</w:t>
            </w:r>
            <w:r>
              <w:rPr>
                <w:rFonts w:ascii="Times New Roman" w:eastAsia="方正黑体_GBK" w:hAnsi="Times New Roman" w:hint="eastAsia"/>
                <w:szCs w:val="21"/>
              </w:rPr>
              <w:t>)</w:t>
            </w:r>
          </w:p>
        </w:tc>
        <w:tc>
          <w:tcPr>
            <w:tcW w:w="1275" w:type="dxa"/>
            <w:tcBorders>
              <w:top w:val="single" w:sz="8" w:space="0" w:color="auto"/>
            </w:tcBorders>
            <w:vAlign w:val="center"/>
          </w:tcPr>
          <w:p w:rsidR="00773AA2" w:rsidRDefault="00663E1E">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授权号</w:t>
            </w:r>
          </w:p>
        </w:tc>
        <w:tc>
          <w:tcPr>
            <w:tcW w:w="1134"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授权日期</w:t>
            </w:r>
          </w:p>
        </w:tc>
        <w:tc>
          <w:tcPr>
            <w:tcW w:w="1134"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证书</w:t>
            </w:r>
          </w:p>
          <w:p w:rsidR="00773AA2" w:rsidRDefault="00663E1E">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编号</w:t>
            </w:r>
          </w:p>
        </w:tc>
        <w:tc>
          <w:tcPr>
            <w:tcW w:w="1276"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权利人</w:t>
            </w:r>
          </w:p>
        </w:tc>
        <w:tc>
          <w:tcPr>
            <w:tcW w:w="1338"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hint="eastAsia"/>
                <w:szCs w:val="21"/>
              </w:rPr>
              <w:t>发明人</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1</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基坑预应力支撑结构</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ZL2014 2 0266437.5</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2014</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09</w:t>
            </w:r>
            <w:r>
              <w:rPr>
                <w:rFonts w:ascii="宋体" w:hAnsi="宋体" w:hint="eastAsia"/>
                <w:szCs w:val="21"/>
              </w:rPr>
              <w:t>月</w:t>
            </w:r>
            <w:r>
              <w:rPr>
                <w:rFonts w:ascii="宋体" w:hAnsi="宋体" w:hint="eastAsia"/>
                <w:szCs w:val="21"/>
              </w:rPr>
              <w:t>10</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3797089</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别小勇</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2</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矩形预应力灌注桩</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ZL2014 2 0264905.5</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2014</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09</w:t>
            </w:r>
            <w:r>
              <w:rPr>
                <w:rFonts w:ascii="宋体" w:hAnsi="宋体" w:hint="eastAsia"/>
                <w:szCs w:val="21"/>
              </w:rPr>
              <w:t>月</w:t>
            </w:r>
            <w:r>
              <w:rPr>
                <w:rFonts w:ascii="宋体" w:hAnsi="宋体" w:hint="eastAsia"/>
                <w:szCs w:val="21"/>
              </w:rPr>
              <w:t>10</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3799170</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别小勇</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3</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一种混凝土预制桩</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ZL2013 2 0890405.8</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2014</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06</w:t>
            </w:r>
            <w:r>
              <w:rPr>
                <w:rFonts w:ascii="宋体" w:hAnsi="宋体" w:hint="eastAsia"/>
                <w:szCs w:val="21"/>
              </w:rPr>
              <w:t>月</w:t>
            </w:r>
            <w:r>
              <w:rPr>
                <w:rFonts w:ascii="宋体" w:hAnsi="宋体" w:hint="eastAsia"/>
                <w:szCs w:val="21"/>
              </w:rPr>
              <w:t>18</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3621823</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别小勇</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4</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发明</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专利</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一种桩基倾斜的纠偏方法及其纠偏装置</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ZL2016 1 0408298.9</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2018</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08</w:t>
            </w:r>
            <w:r>
              <w:rPr>
                <w:rFonts w:ascii="宋体" w:hAnsi="宋体" w:hint="eastAsia"/>
                <w:szCs w:val="21"/>
              </w:rPr>
              <w:t>月</w:t>
            </w:r>
            <w:r>
              <w:rPr>
                <w:rFonts w:ascii="宋体" w:hAnsi="宋体" w:hint="eastAsia"/>
                <w:szCs w:val="21"/>
              </w:rPr>
              <w:t>28</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3048985</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别小勇</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胡世林</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5</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一种预制桩与承台的连接结构及其送桩器</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ZL2014 2 0044940.6</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2014</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07</w:t>
            </w:r>
            <w:r>
              <w:rPr>
                <w:rFonts w:ascii="宋体" w:hAnsi="宋体" w:hint="eastAsia"/>
                <w:szCs w:val="21"/>
              </w:rPr>
              <w:t>月</w:t>
            </w:r>
            <w:r>
              <w:rPr>
                <w:rFonts w:ascii="宋体" w:hAnsi="宋体" w:hint="eastAsia"/>
                <w:szCs w:val="21"/>
              </w:rPr>
              <w:t>09</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3680412</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别小勇</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6</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一种带桩帽的预制桩</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ZL2022 2 3469783.7</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2022</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12</w:t>
            </w:r>
            <w:r>
              <w:rPr>
                <w:rFonts w:ascii="宋体" w:hAnsi="宋体" w:hint="eastAsia"/>
                <w:szCs w:val="21"/>
              </w:rPr>
              <w:t>月</w:t>
            </w:r>
            <w:r>
              <w:rPr>
                <w:rFonts w:ascii="宋体" w:hAnsi="宋体" w:hint="eastAsia"/>
                <w:szCs w:val="21"/>
              </w:rPr>
              <w:t>23</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19094602</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Times New Roman" w:eastAsia="方正仿宋_GBK" w:hAnsi="Times New Roman"/>
                <w:sz w:val="24"/>
              </w:rPr>
            </w:pPr>
            <w:r>
              <w:rPr>
                <w:rFonts w:ascii="Times New Roman" w:hAnsi="Times New Roman" w:hint="eastAsia"/>
                <w:sz w:val="24"/>
              </w:rPr>
              <w:t>7</w:t>
            </w:r>
          </w:p>
        </w:tc>
        <w:tc>
          <w:tcPr>
            <w:tcW w:w="709"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实用</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一种组合式钢板桩</w:t>
            </w:r>
          </w:p>
        </w:tc>
        <w:tc>
          <w:tcPr>
            <w:tcW w:w="851" w:type="dxa"/>
            <w:vAlign w:val="center"/>
          </w:tcPr>
          <w:p w:rsidR="00773AA2" w:rsidRDefault="00663E1E">
            <w:pPr>
              <w:autoSpaceDE w:val="0"/>
              <w:autoSpaceDN w:val="0"/>
              <w:adjustRightInd w:val="0"/>
              <w:snapToGrid w:val="0"/>
              <w:jc w:val="center"/>
              <w:rPr>
                <w:rFonts w:ascii="宋体" w:hAnsi="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ZL2021 2 2856766.8</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2022</w:t>
            </w:r>
            <w:r>
              <w:rPr>
                <w:rFonts w:ascii="宋体" w:hAnsi="宋体" w:hint="eastAsia"/>
                <w:szCs w:val="21"/>
              </w:rPr>
              <w:t>年</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04</w:t>
            </w:r>
            <w:r>
              <w:rPr>
                <w:rFonts w:ascii="宋体" w:hAnsi="宋体" w:hint="eastAsia"/>
                <w:szCs w:val="21"/>
              </w:rPr>
              <w:t>月</w:t>
            </w:r>
            <w:r>
              <w:rPr>
                <w:rFonts w:ascii="宋体" w:hAnsi="宋体" w:hint="eastAsia"/>
                <w:szCs w:val="21"/>
              </w:rPr>
              <w:t>08</w:t>
            </w:r>
            <w:r>
              <w:rPr>
                <w:rFonts w:ascii="宋体" w:hAnsi="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16231629</w:t>
            </w:r>
          </w:p>
        </w:tc>
        <w:tc>
          <w:tcPr>
            <w:tcW w:w="1276"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szCs w:val="21"/>
              </w:rPr>
            </w:pPr>
            <w:r>
              <w:rPr>
                <w:rFonts w:ascii="宋体" w:hAnsi="宋体" w:hint="eastAsia"/>
                <w:szCs w:val="21"/>
              </w:rPr>
              <w:t>陈家冬</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汪小健</w:t>
            </w:r>
          </w:p>
          <w:p w:rsidR="00773AA2" w:rsidRDefault="00663E1E">
            <w:pPr>
              <w:autoSpaceDE w:val="0"/>
              <w:autoSpaceDN w:val="0"/>
              <w:adjustRightInd w:val="0"/>
              <w:snapToGrid w:val="0"/>
              <w:jc w:val="center"/>
              <w:rPr>
                <w:rFonts w:ascii="宋体" w:hAnsi="宋体"/>
                <w:szCs w:val="21"/>
              </w:rPr>
            </w:pPr>
            <w:r>
              <w:rPr>
                <w:rFonts w:ascii="宋体" w:hAnsi="宋体" w:hint="eastAsia"/>
                <w:szCs w:val="21"/>
              </w:rPr>
              <w:t>吴</w:t>
            </w:r>
            <w:r>
              <w:rPr>
                <w:rFonts w:ascii="宋体" w:hAnsi="宋体" w:hint="eastAsia"/>
                <w:szCs w:val="21"/>
              </w:rPr>
              <w:t xml:space="preserve"> </w:t>
            </w:r>
            <w:r>
              <w:rPr>
                <w:rFonts w:ascii="宋体" w:hAnsi="宋体"/>
                <w:szCs w:val="21"/>
              </w:rPr>
              <w:t xml:space="preserve"> </w:t>
            </w:r>
            <w:r>
              <w:rPr>
                <w:rFonts w:ascii="宋体" w:hAnsi="宋体" w:hint="eastAsia"/>
                <w:szCs w:val="21"/>
              </w:rPr>
              <w:t>亮</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8</w:t>
            </w:r>
          </w:p>
        </w:tc>
        <w:tc>
          <w:tcPr>
            <w:tcW w:w="709"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实用</w:t>
            </w:r>
          </w:p>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新型</w:t>
            </w:r>
          </w:p>
        </w:tc>
        <w:tc>
          <w:tcPr>
            <w:tcW w:w="1701"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一种组合钢格构式抛撑及水平支撑结构</w:t>
            </w:r>
          </w:p>
        </w:tc>
        <w:tc>
          <w:tcPr>
            <w:tcW w:w="851"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中国</w:t>
            </w:r>
          </w:p>
        </w:tc>
        <w:tc>
          <w:tcPr>
            <w:tcW w:w="1275"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ZL2019 2 0839375.5</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2020</w:t>
            </w:r>
            <w:r>
              <w:rPr>
                <w:rFonts w:ascii="宋体" w:hAnsi="宋体" w:cs="宋体" w:hint="eastAsia"/>
                <w:szCs w:val="21"/>
              </w:rPr>
              <w:t>年</w:t>
            </w:r>
          </w:p>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03</w:t>
            </w:r>
            <w:r>
              <w:rPr>
                <w:rFonts w:ascii="宋体" w:hAnsi="宋体" w:cs="宋体" w:hint="eastAsia"/>
                <w:szCs w:val="21"/>
              </w:rPr>
              <w:t>月</w:t>
            </w:r>
            <w:r>
              <w:rPr>
                <w:rFonts w:ascii="宋体" w:hAnsi="宋体" w:cs="宋体" w:hint="eastAsia"/>
                <w:szCs w:val="21"/>
              </w:rPr>
              <w:t>27</w:t>
            </w:r>
            <w:r>
              <w:rPr>
                <w:rFonts w:ascii="宋体" w:hAnsi="宋体" w:cs="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10176592</w:t>
            </w:r>
          </w:p>
        </w:tc>
        <w:tc>
          <w:tcPr>
            <w:tcW w:w="1276"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无锡市建筑设计研究院有限责任公司</w:t>
            </w:r>
          </w:p>
        </w:tc>
        <w:tc>
          <w:tcPr>
            <w:tcW w:w="1338"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别小勇</w:t>
            </w:r>
          </w:p>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陈亚新</w:t>
            </w:r>
          </w:p>
        </w:tc>
      </w:tr>
      <w:tr w:rsidR="00773AA2">
        <w:trPr>
          <w:trHeight w:val="851"/>
          <w:jc w:val="center"/>
        </w:trPr>
        <w:tc>
          <w:tcPr>
            <w:tcW w:w="557"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9</w:t>
            </w:r>
          </w:p>
        </w:tc>
        <w:tc>
          <w:tcPr>
            <w:tcW w:w="709"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发明专利</w:t>
            </w:r>
          </w:p>
        </w:tc>
        <w:tc>
          <w:tcPr>
            <w:tcW w:w="1701"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一种基坑支护用复合竹筋喷锚支护及其施工方法</w:t>
            </w:r>
          </w:p>
        </w:tc>
        <w:tc>
          <w:tcPr>
            <w:tcW w:w="851"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中国</w:t>
            </w:r>
          </w:p>
        </w:tc>
        <w:tc>
          <w:tcPr>
            <w:tcW w:w="1275"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201310334623.8</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2016</w:t>
            </w:r>
            <w:r>
              <w:rPr>
                <w:rFonts w:ascii="宋体" w:hAnsi="宋体" w:cs="宋体"/>
                <w:szCs w:val="21"/>
              </w:rPr>
              <w:t>年</w:t>
            </w:r>
            <w:r>
              <w:rPr>
                <w:rFonts w:ascii="宋体" w:hAnsi="宋体" w:cs="宋体"/>
                <w:szCs w:val="21"/>
              </w:rPr>
              <w:t>2</w:t>
            </w:r>
            <w:r>
              <w:rPr>
                <w:rFonts w:ascii="宋体" w:hAnsi="宋体" w:cs="宋体"/>
                <w:szCs w:val="21"/>
              </w:rPr>
              <w:t>月</w:t>
            </w:r>
            <w:r>
              <w:rPr>
                <w:rFonts w:ascii="宋体" w:hAnsi="宋体" w:cs="宋体"/>
                <w:szCs w:val="21"/>
              </w:rPr>
              <w:t>22</w:t>
            </w:r>
            <w:r>
              <w:rPr>
                <w:rFonts w:ascii="宋体" w:hAnsi="宋体" w:cs="宋体"/>
                <w:szCs w:val="21"/>
              </w:rPr>
              <w:t>日</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2016022400520850</w:t>
            </w:r>
          </w:p>
        </w:tc>
        <w:tc>
          <w:tcPr>
            <w:tcW w:w="1276"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hint="eastAsia"/>
                <w:szCs w:val="21"/>
              </w:rPr>
              <w:t>无锡市大筑岩土技术有限公司</w:t>
            </w:r>
          </w:p>
        </w:tc>
        <w:tc>
          <w:tcPr>
            <w:tcW w:w="1338"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陈家冬</w:t>
            </w:r>
          </w:p>
          <w:p w:rsidR="00773AA2" w:rsidRDefault="00663E1E">
            <w:pPr>
              <w:autoSpaceDE w:val="0"/>
              <w:autoSpaceDN w:val="0"/>
              <w:adjustRightInd w:val="0"/>
              <w:snapToGrid w:val="0"/>
              <w:jc w:val="center"/>
              <w:rPr>
                <w:rFonts w:ascii="宋体" w:hAnsi="宋体" w:cs="宋体"/>
                <w:szCs w:val="21"/>
              </w:rPr>
            </w:pPr>
            <w:r>
              <w:rPr>
                <w:rFonts w:ascii="宋体" w:hAnsi="宋体" w:cs="宋体"/>
                <w:szCs w:val="21"/>
              </w:rPr>
              <w:t>薛志荣</w:t>
            </w:r>
          </w:p>
        </w:tc>
      </w:tr>
      <w:tr w:rsidR="00773AA2">
        <w:trPr>
          <w:trHeight w:val="632"/>
          <w:jc w:val="center"/>
        </w:trPr>
        <w:tc>
          <w:tcPr>
            <w:tcW w:w="557"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10</w:t>
            </w:r>
          </w:p>
        </w:tc>
        <w:tc>
          <w:tcPr>
            <w:tcW w:w="709"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发明专利</w:t>
            </w:r>
          </w:p>
        </w:tc>
        <w:tc>
          <w:tcPr>
            <w:tcW w:w="1701"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一种基坑沉降自动报警装置</w:t>
            </w:r>
          </w:p>
        </w:tc>
        <w:tc>
          <w:tcPr>
            <w:tcW w:w="851" w:type="dxa"/>
            <w:vAlign w:val="center"/>
          </w:tcPr>
          <w:p w:rsidR="00773AA2" w:rsidRDefault="00663E1E">
            <w:pPr>
              <w:autoSpaceDE w:val="0"/>
              <w:autoSpaceDN w:val="0"/>
              <w:adjustRightInd w:val="0"/>
              <w:snapToGrid w:val="0"/>
              <w:rPr>
                <w:rFonts w:ascii="宋体" w:hAnsi="宋体" w:cs="宋体"/>
                <w:szCs w:val="21"/>
              </w:rPr>
            </w:pPr>
            <w:r>
              <w:rPr>
                <w:rFonts w:hint="eastAsia"/>
              </w:rPr>
              <w:t>中国</w:t>
            </w:r>
          </w:p>
        </w:tc>
        <w:tc>
          <w:tcPr>
            <w:tcW w:w="1275"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Z</w:t>
            </w:r>
            <w:r>
              <w:rPr>
                <w:rFonts w:ascii="宋体" w:hAnsi="宋体" w:cs="宋体"/>
                <w:szCs w:val="21"/>
              </w:rPr>
              <w:t>L2017 1 0726787.3</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2</w:t>
            </w:r>
            <w:r>
              <w:rPr>
                <w:rFonts w:ascii="宋体" w:hAnsi="宋体" w:cs="宋体"/>
                <w:szCs w:val="21"/>
              </w:rPr>
              <w:t>019</w:t>
            </w:r>
            <w:r>
              <w:rPr>
                <w:rFonts w:ascii="宋体" w:hAnsi="宋体" w:cs="宋体" w:hint="eastAsia"/>
                <w:szCs w:val="21"/>
              </w:rPr>
              <w:t>年</w:t>
            </w:r>
            <w:r>
              <w:rPr>
                <w:rFonts w:ascii="宋体" w:hAnsi="宋体" w:cs="宋体" w:hint="eastAsia"/>
                <w:szCs w:val="21"/>
              </w:rPr>
              <w:t>1</w:t>
            </w:r>
            <w:r>
              <w:rPr>
                <w:rFonts w:ascii="宋体" w:hAnsi="宋体" w:cs="宋体"/>
                <w:szCs w:val="21"/>
              </w:rPr>
              <w:t>1</w:t>
            </w:r>
            <w:r>
              <w:rPr>
                <w:rFonts w:ascii="宋体" w:hAnsi="宋体" w:cs="宋体" w:hint="eastAsia"/>
                <w:szCs w:val="21"/>
              </w:rPr>
              <w:t>月</w:t>
            </w:r>
            <w:r>
              <w:rPr>
                <w:rFonts w:ascii="宋体" w:hAnsi="宋体" w:cs="宋体" w:hint="eastAsia"/>
                <w:szCs w:val="21"/>
              </w:rPr>
              <w:t>2</w:t>
            </w:r>
            <w:r>
              <w:rPr>
                <w:rFonts w:ascii="宋体" w:hAnsi="宋体" w:cs="宋体"/>
                <w:szCs w:val="21"/>
              </w:rPr>
              <w:t>9</w:t>
            </w:r>
            <w:r>
              <w:rPr>
                <w:rFonts w:ascii="宋体" w:hAnsi="宋体" w:cs="宋体" w:hint="eastAsia"/>
                <w:szCs w:val="21"/>
              </w:rPr>
              <w:t>日</w:t>
            </w:r>
          </w:p>
        </w:tc>
        <w:tc>
          <w:tcPr>
            <w:tcW w:w="1134"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3</w:t>
            </w:r>
            <w:r>
              <w:rPr>
                <w:rFonts w:ascii="宋体" w:hAnsi="宋体" w:cs="宋体"/>
                <w:szCs w:val="21"/>
              </w:rPr>
              <w:t>615792</w:t>
            </w:r>
          </w:p>
        </w:tc>
        <w:tc>
          <w:tcPr>
            <w:tcW w:w="1276"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无锡市政设计研究院有限公司</w:t>
            </w:r>
          </w:p>
        </w:tc>
        <w:tc>
          <w:tcPr>
            <w:tcW w:w="1338" w:type="dxa"/>
            <w:vAlign w:val="center"/>
          </w:tcPr>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史晓忠</w:t>
            </w:r>
          </w:p>
          <w:p w:rsidR="00773AA2" w:rsidRDefault="00663E1E">
            <w:pPr>
              <w:autoSpaceDE w:val="0"/>
              <w:autoSpaceDN w:val="0"/>
              <w:adjustRightInd w:val="0"/>
              <w:snapToGrid w:val="0"/>
              <w:jc w:val="center"/>
              <w:rPr>
                <w:rFonts w:ascii="宋体" w:hAnsi="宋体" w:cs="宋体"/>
                <w:szCs w:val="21"/>
              </w:rPr>
            </w:pPr>
            <w:r>
              <w:rPr>
                <w:rFonts w:ascii="宋体" w:hAnsi="宋体" w:cs="宋体" w:hint="eastAsia"/>
                <w:szCs w:val="21"/>
              </w:rPr>
              <w:t>祝启祥</w:t>
            </w:r>
          </w:p>
        </w:tc>
      </w:tr>
    </w:tbl>
    <w:p w:rsidR="00773AA2" w:rsidRDefault="00663E1E">
      <w:pPr>
        <w:pStyle w:val="a3"/>
        <w:adjustRightInd w:val="0"/>
        <w:spacing w:line="320" w:lineRule="exact"/>
        <w:ind w:firstLine="420"/>
        <w:rPr>
          <w:rFonts w:ascii="Times New Roman" w:hAnsi="Times New Roman"/>
          <w:b/>
          <w:bCs/>
          <w:color w:val="000000"/>
          <w:szCs w:val="28"/>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773AA2" w:rsidRDefault="00663E1E">
      <w:pPr>
        <w:pStyle w:val="a3"/>
        <w:adjustRightInd w:val="0"/>
        <w:spacing w:line="276" w:lineRule="auto"/>
        <w:ind w:firstLine="422"/>
        <w:jc w:val="center"/>
        <w:rPr>
          <w:rFonts w:ascii="Times New Roman" w:hAnsi="Times New Roman"/>
        </w:rPr>
      </w:pPr>
      <w:r>
        <w:rPr>
          <w:rFonts w:ascii="Times New Roman" w:hAnsi="Times New Roman"/>
          <w:b/>
        </w:rPr>
        <w:t>第一完成人签名：</w:t>
      </w:r>
    </w:p>
    <w:p w:rsidR="00773AA2" w:rsidRDefault="00663E1E">
      <w:pPr>
        <w:pStyle w:val="1"/>
        <w:rPr>
          <w:rStyle w:val="1Char"/>
          <w:b/>
          <w:bCs/>
        </w:rPr>
      </w:pPr>
      <w:bookmarkStart w:id="7" w:name="_Toc138070662"/>
      <w:r>
        <w:rPr>
          <w:rStyle w:val="1Char"/>
          <w:b/>
          <w:bCs/>
        </w:rPr>
        <w:t>八、完成人情况</w:t>
      </w:r>
      <w:bookmarkEnd w:id="7"/>
    </w:p>
    <w:p w:rsidR="00773AA2" w:rsidRDefault="00773AA2">
      <w:pPr>
        <w:pStyle w:val="a3"/>
        <w:adjustRightInd w:val="0"/>
        <w:spacing w:line="320" w:lineRule="exact"/>
        <w:ind w:firstLine="883"/>
        <w:jc w:val="center"/>
        <w:rPr>
          <w:rStyle w:val="1Char"/>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968"/>
        <w:gridCol w:w="1276"/>
        <w:gridCol w:w="1699"/>
      </w:tblGrid>
      <w:tr w:rsidR="00773AA2">
        <w:trPr>
          <w:trHeight w:val="480"/>
        </w:trPr>
        <w:tc>
          <w:tcPr>
            <w:tcW w:w="1462"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姓名</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姜晨光</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性别</w:t>
            </w:r>
          </w:p>
        </w:tc>
        <w:tc>
          <w:tcPr>
            <w:tcW w:w="1414"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276"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排名</w:t>
            </w:r>
          </w:p>
        </w:tc>
        <w:tc>
          <w:tcPr>
            <w:tcW w:w="1699"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出生年月</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1964</w:t>
            </w:r>
            <w:r>
              <w:rPr>
                <w:rFonts w:ascii="Times New Roman" w:hAnsi="Times New Roman" w:hint="eastAsia"/>
                <w:szCs w:val="21"/>
              </w:rPr>
              <w:t>年</w:t>
            </w:r>
            <w:r>
              <w:rPr>
                <w:rFonts w:ascii="Times New Roman" w:hAnsi="Times New Roman" w:hint="eastAsia"/>
                <w:szCs w:val="21"/>
              </w:rPr>
              <w:t>2</w:t>
            </w:r>
            <w:r>
              <w:rPr>
                <w:rFonts w:ascii="Times New Roman" w:hAnsi="Times New Roman" w:hint="eastAsia"/>
                <w:szCs w:val="21"/>
              </w:rPr>
              <w:t>月</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民族</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汉族</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国籍</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居住地</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江苏无锡</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行政职务</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14"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工作单位</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江南大学</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napToGrid w:val="0"/>
                <w:kern w:val="0"/>
                <w:sz w:val="18"/>
                <w:szCs w:val="18"/>
              </w:rPr>
              <w:t>0510-85910067</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40" w:type="dxa"/>
            <w:gridSpan w:val="4"/>
            <w:vAlign w:val="center"/>
          </w:tcPr>
          <w:p w:rsidR="00773AA2" w:rsidRDefault="00663E1E">
            <w:pPr>
              <w:autoSpaceDE w:val="0"/>
              <w:autoSpaceDN w:val="0"/>
              <w:adjustRightInd w:val="0"/>
              <w:spacing w:line="0" w:lineRule="atLeast"/>
              <w:jc w:val="center"/>
              <w:rPr>
                <w:rFonts w:ascii="Times New Roman" w:hAnsi="宋体"/>
              </w:rPr>
            </w:pPr>
            <w:r>
              <w:rPr>
                <w:rFonts w:ascii="Times New Roman" w:hAnsi="宋体" w:hint="eastAsia"/>
              </w:rPr>
              <w:t>江苏省无锡市，滨湖区，蠡湖大道</w:t>
            </w:r>
            <w:r>
              <w:rPr>
                <w:rFonts w:ascii="Times New Roman" w:hAnsi="Times New Roman" w:hint="eastAsia"/>
              </w:rPr>
              <w:t>1800</w:t>
            </w:r>
            <w:r>
              <w:rPr>
                <w:rFonts w:ascii="Times New Roman" w:hAnsi="宋体" w:hint="eastAsia"/>
              </w:rPr>
              <w:t>号，</w:t>
            </w: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hint="eastAsia"/>
              </w:rPr>
              <w:t>江南大学</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napToGrid w:val="0"/>
                <w:kern w:val="0"/>
                <w:szCs w:val="21"/>
              </w:rPr>
              <w:t>214122</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电子信箱</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jiangcg999@126.com</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napToGrid w:val="0"/>
                <w:kern w:val="0"/>
                <w:szCs w:val="21"/>
              </w:rPr>
              <w:t>13093031669</w:t>
            </w:r>
          </w:p>
        </w:tc>
      </w:tr>
      <w:tr w:rsidR="00773AA2">
        <w:trPr>
          <w:trHeight w:val="388"/>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技术职称</w:t>
            </w:r>
          </w:p>
        </w:tc>
        <w:tc>
          <w:tcPr>
            <w:tcW w:w="2877" w:type="dxa"/>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宋体" w:hint="eastAsia"/>
                <w:szCs w:val="21"/>
              </w:rPr>
              <w:t>教授</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最高学位</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hint="eastAsia"/>
                <w:szCs w:val="21"/>
              </w:rPr>
              <w:t>学士</w:t>
            </w:r>
          </w:p>
        </w:tc>
      </w:tr>
      <w:tr w:rsidR="00773AA2">
        <w:trPr>
          <w:trHeight w:val="793"/>
        </w:trPr>
        <w:tc>
          <w:tcPr>
            <w:tcW w:w="2925" w:type="dxa"/>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曾获科技奖励情况</w:t>
            </w:r>
          </w:p>
        </w:tc>
        <w:tc>
          <w:tcPr>
            <w:tcW w:w="5852" w:type="dxa"/>
            <w:gridSpan w:val="5"/>
            <w:vAlign w:val="center"/>
          </w:tcPr>
          <w:p w:rsidR="00773AA2" w:rsidRDefault="00663E1E">
            <w:pPr>
              <w:autoSpaceDE w:val="0"/>
              <w:autoSpaceDN w:val="0"/>
              <w:adjustRightInd w:val="0"/>
              <w:spacing w:line="400" w:lineRule="exact"/>
              <w:ind w:firstLineChars="200" w:firstLine="420"/>
              <w:rPr>
                <w:rFonts w:ascii="Times New Roman" w:hAnsi="Times New Roman"/>
                <w:szCs w:val="21"/>
              </w:rPr>
            </w:pPr>
            <w:r>
              <w:rPr>
                <w:rFonts w:ascii="Times New Roman" w:hAnsi="宋体" w:hint="eastAsia"/>
                <w:snapToGrid w:val="0"/>
                <w:kern w:val="0"/>
                <w:szCs w:val="21"/>
              </w:rPr>
              <w:t>第四届山东省青年科技奖（</w:t>
            </w:r>
            <w:r>
              <w:rPr>
                <w:rFonts w:ascii="Times New Roman" w:hAnsi="Times New Roman" w:hint="eastAsia"/>
                <w:snapToGrid w:val="0"/>
                <w:kern w:val="0"/>
                <w:szCs w:val="21"/>
              </w:rPr>
              <w:t>1996</w:t>
            </w:r>
            <w:r>
              <w:rPr>
                <w:rFonts w:ascii="Times New Roman" w:hAnsi="宋体" w:hint="eastAsia"/>
                <w:snapToGrid w:val="0"/>
                <w:kern w:val="0"/>
                <w:szCs w:val="21"/>
              </w:rPr>
              <w:t>年），</w:t>
            </w:r>
            <w:r>
              <w:rPr>
                <w:rFonts w:ascii="Times New Roman" w:hAnsi="Times New Roman" w:hint="eastAsia"/>
                <w:snapToGrid w:val="0"/>
                <w:kern w:val="0"/>
                <w:szCs w:val="21"/>
              </w:rPr>
              <w:t>2009</w:t>
            </w:r>
            <w:r>
              <w:rPr>
                <w:rFonts w:ascii="Times New Roman" w:hAnsi="宋体" w:hint="eastAsia"/>
                <w:snapToGrid w:val="0"/>
                <w:kern w:val="0"/>
                <w:szCs w:val="21"/>
              </w:rPr>
              <w:t>年度全国商业科技进步奖</w:t>
            </w:r>
            <w:r>
              <w:rPr>
                <w:rFonts w:ascii="Times New Roman" w:hAnsi="Times New Roman" w:hint="eastAsia"/>
                <w:snapToGrid w:val="0"/>
                <w:kern w:val="0"/>
                <w:szCs w:val="21"/>
              </w:rPr>
              <w:t>1</w:t>
            </w:r>
            <w:r>
              <w:rPr>
                <w:rFonts w:ascii="Times New Roman" w:hAnsi="宋体" w:hint="eastAsia"/>
                <w:snapToGrid w:val="0"/>
                <w:kern w:val="0"/>
                <w:szCs w:val="21"/>
              </w:rPr>
              <w:t>等奖（第</w:t>
            </w:r>
            <w:r>
              <w:rPr>
                <w:rFonts w:ascii="Times New Roman" w:hAnsi="Times New Roman" w:hint="eastAsia"/>
                <w:snapToGrid w:val="0"/>
                <w:kern w:val="0"/>
                <w:szCs w:val="21"/>
              </w:rPr>
              <w:t>1</w:t>
            </w:r>
            <w:r>
              <w:rPr>
                <w:rFonts w:ascii="Times New Roman" w:hAnsi="宋体" w:hint="eastAsia"/>
                <w:snapToGrid w:val="0"/>
                <w:kern w:val="0"/>
                <w:szCs w:val="21"/>
              </w:rPr>
              <w:t>位），</w:t>
            </w:r>
            <w:r>
              <w:rPr>
                <w:rFonts w:ascii="Times New Roman" w:hAnsi="Times New Roman" w:hint="eastAsia"/>
                <w:snapToGrid w:val="0"/>
                <w:kern w:val="0"/>
                <w:szCs w:val="21"/>
              </w:rPr>
              <w:t>2009</w:t>
            </w:r>
            <w:r>
              <w:rPr>
                <w:rFonts w:ascii="Times New Roman" w:hAnsi="宋体" w:hint="eastAsia"/>
                <w:snapToGrid w:val="0"/>
                <w:kern w:val="0"/>
                <w:szCs w:val="21"/>
              </w:rPr>
              <w:t>年度中国石油和化学工业科学技术进步奖</w:t>
            </w:r>
            <w:r>
              <w:rPr>
                <w:rFonts w:ascii="Times New Roman" w:hAnsi="Times New Roman" w:hint="eastAsia"/>
                <w:snapToGrid w:val="0"/>
                <w:kern w:val="0"/>
                <w:szCs w:val="21"/>
              </w:rPr>
              <w:t>3</w:t>
            </w:r>
            <w:r>
              <w:rPr>
                <w:rFonts w:ascii="Times New Roman" w:hAnsi="宋体" w:hint="eastAsia"/>
                <w:snapToGrid w:val="0"/>
                <w:kern w:val="0"/>
                <w:szCs w:val="21"/>
              </w:rPr>
              <w:t>等奖（第</w:t>
            </w:r>
            <w:r>
              <w:rPr>
                <w:rFonts w:ascii="Times New Roman" w:hAnsi="Times New Roman" w:hint="eastAsia"/>
                <w:snapToGrid w:val="0"/>
                <w:kern w:val="0"/>
                <w:szCs w:val="21"/>
              </w:rPr>
              <w:t>1</w:t>
            </w:r>
            <w:r>
              <w:rPr>
                <w:rFonts w:ascii="Times New Roman" w:hAnsi="宋体" w:hint="eastAsia"/>
                <w:snapToGrid w:val="0"/>
                <w:kern w:val="0"/>
                <w:szCs w:val="21"/>
              </w:rPr>
              <w:t>位），</w:t>
            </w:r>
            <w:r>
              <w:rPr>
                <w:rFonts w:ascii="Times New Roman" w:hAnsi="Times New Roman" w:hint="eastAsia"/>
                <w:snapToGrid w:val="0"/>
                <w:kern w:val="0"/>
                <w:szCs w:val="21"/>
              </w:rPr>
              <w:t>1999</w:t>
            </w:r>
            <w:r>
              <w:rPr>
                <w:rFonts w:ascii="Times New Roman" w:hAnsi="宋体" w:hint="eastAsia"/>
                <w:snapToGrid w:val="0"/>
                <w:kern w:val="0"/>
                <w:szCs w:val="21"/>
              </w:rPr>
              <w:t>年度山东省建筑业科技进步贰等奖（第</w:t>
            </w:r>
            <w:r>
              <w:rPr>
                <w:rFonts w:ascii="Times New Roman" w:hAnsi="Times New Roman" w:hint="eastAsia"/>
                <w:snapToGrid w:val="0"/>
                <w:kern w:val="0"/>
                <w:szCs w:val="21"/>
              </w:rPr>
              <w:t>1</w:t>
            </w:r>
            <w:r>
              <w:rPr>
                <w:rFonts w:ascii="Times New Roman" w:hAnsi="宋体" w:hint="eastAsia"/>
                <w:snapToGrid w:val="0"/>
                <w:kern w:val="0"/>
                <w:szCs w:val="21"/>
              </w:rPr>
              <w:t>位），</w:t>
            </w:r>
            <w:r>
              <w:rPr>
                <w:rFonts w:ascii="Times New Roman" w:hAnsi="Times New Roman" w:hint="eastAsia"/>
                <w:snapToGrid w:val="0"/>
                <w:kern w:val="0"/>
                <w:szCs w:val="21"/>
              </w:rPr>
              <w:t>2012</w:t>
            </w:r>
            <w:r>
              <w:rPr>
                <w:rFonts w:ascii="Times New Roman" w:hAnsi="宋体" w:hint="eastAsia"/>
                <w:snapToGrid w:val="0"/>
                <w:kern w:val="0"/>
                <w:szCs w:val="21"/>
              </w:rPr>
              <w:t>年中国石油和化学工业出版物奖（教材奖）二等奖（第</w:t>
            </w:r>
            <w:r>
              <w:rPr>
                <w:rFonts w:ascii="Times New Roman" w:hAnsi="Times New Roman" w:hint="eastAsia"/>
                <w:snapToGrid w:val="0"/>
                <w:kern w:val="0"/>
                <w:szCs w:val="21"/>
              </w:rPr>
              <w:t>1</w:t>
            </w:r>
            <w:r>
              <w:rPr>
                <w:rFonts w:ascii="Times New Roman" w:hAnsi="宋体" w:hint="eastAsia"/>
                <w:snapToGrid w:val="0"/>
                <w:kern w:val="0"/>
                <w:szCs w:val="21"/>
              </w:rPr>
              <w:t>位），第一届烟台市青年科技奖（</w:t>
            </w:r>
            <w:r>
              <w:rPr>
                <w:rFonts w:ascii="Times New Roman" w:hAnsi="Times New Roman" w:hint="eastAsia"/>
                <w:snapToGrid w:val="0"/>
                <w:kern w:val="0"/>
                <w:szCs w:val="21"/>
              </w:rPr>
              <w:t>1995</w:t>
            </w:r>
            <w:r>
              <w:rPr>
                <w:rFonts w:ascii="Times New Roman" w:hAnsi="宋体" w:hint="eastAsia"/>
                <w:snapToGrid w:val="0"/>
                <w:kern w:val="0"/>
                <w:szCs w:val="21"/>
              </w:rPr>
              <w:t>年）。</w:t>
            </w:r>
          </w:p>
        </w:tc>
      </w:tr>
      <w:tr w:rsidR="00773AA2">
        <w:trPr>
          <w:trHeight w:val="480"/>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参加起止时间</w:t>
            </w:r>
          </w:p>
        </w:tc>
        <w:tc>
          <w:tcPr>
            <w:tcW w:w="5852" w:type="dxa"/>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2006</w:t>
            </w:r>
            <w:r>
              <w:rPr>
                <w:rFonts w:ascii="Times New Roman" w:hAnsi="宋体" w:hint="eastAsia"/>
                <w:szCs w:val="21"/>
              </w:rPr>
              <w:t>年开始参加项目的研究工作至今</w:t>
            </w:r>
          </w:p>
        </w:tc>
      </w:tr>
      <w:tr w:rsidR="00773AA2">
        <w:trPr>
          <w:trHeight w:val="415"/>
        </w:trPr>
        <w:tc>
          <w:tcPr>
            <w:tcW w:w="8777" w:type="dxa"/>
            <w:gridSpan w:val="8"/>
          </w:tcPr>
          <w:p w:rsidR="00773AA2" w:rsidRDefault="00663E1E">
            <w:pPr>
              <w:adjustRightInd w:val="0"/>
              <w:spacing w:line="400" w:lineRule="exact"/>
              <w:rPr>
                <w:rFonts w:ascii="Times New Roman" w:hAnsi="Times New Roman"/>
                <w:szCs w:val="21"/>
              </w:rPr>
            </w:pPr>
            <w:r>
              <w:rPr>
                <w:rFonts w:ascii="Times New Roman" w:hAnsi="Times New Roman" w:hint="eastAsia"/>
                <w:szCs w:val="21"/>
              </w:rPr>
              <w:t>主要贡献：（限</w:t>
            </w:r>
            <w:r>
              <w:rPr>
                <w:rFonts w:ascii="Times New Roman" w:hAnsi="Times New Roman" w:hint="eastAsia"/>
                <w:szCs w:val="21"/>
              </w:rPr>
              <w:t>300</w:t>
            </w:r>
            <w:r>
              <w:rPr>
                <w:rFonts w:ascii="Times New Roman" w:hAnsi="Times New Roman" w:hint="eastAsia"/>
                <w:szCs w:val="21"/>
              </w:rPr>
              <w:t>字）</w:t>
            </w:r>
          </w:p>
          <w:p w:rsidR="00773AA2" w:rsidRDefault="00663E1E">
            <w:pPr>
              <w:adjustRightInd w:val="0"/>
              <w:spacing w:line="400" w:lineRule="exact"/>
              <w:ind w:firstLineChars="200" w:firstLine="420"/>
              <w:rPr>
                <w:rFonts w:ascii="Times New Roman" w:hAnsi="宋体"/>
              </w:rPr>
            </w:pPr>
            <w:r>
              <w:rPr>
                <w:rFonts w:ascii="Times New Roman" w:hAnsi="Times New Roman" w:hint="eastAsia"/>
              </w:rPr>
              <w:t>2006</w:t>
            </w:r>
            <w:r>
              <w:rPr>
                <w:rFonts w:ascii="Times New Roman" w:hAnsi="宋体" w:hint="eastAsia"/>
              </w:rPr>
              <w:t>年开始，立足无锡，以无锡为样本，先后主持完成了《区域性中心城市基础地质研究》、《太湖软土区基坑工程设计施工关键技术研究》、《区域性中心城市地震小区划研究》、《地铁工程施工安全预警系统》、等研究课题。</w:t>
            </w:r>
          </w:p>
        </w:tc>
      </w:tr>
      <w:tr w:rsidR="00773AA2">
        <w:trPr>
          <w:trHeight w:val="2070"/>
        </w:trPr>
        <w:tc>
          <w:tcPr>
            <w:tcW w:w="892" w:type="dxa"/>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7885" w:type="dxa"/>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864"/>
        </w:trPr>
        <w:tc>
          <w:tcPr>
            <w:tcW w:w="892" w:type="dxa"/>
            <w:vMerge/>
            <w:tcBorders>
              <w:bottom w:val="single" w:sz="8" w:space="0" w:color="auto"/>
            </w:tcBorders>
            <w:vAlign w:val="center"/>
          </w:tcPr>
          <w:p w:rsidR="00773AA2" w:rsidRDefault="00773AA2">
            <w:pPr>
              <w:jc w:val="left"/>
              <w:rPr>
                <w:rFonts w:ascii="Times New Roman" w:hAnsi="Times New Roman"/>
                <w:szCs w:val="21"/>
              </w:rPr>
            </w:pPr>
          </w:p>
        </w:tc>
        <w:tc>
          <w:tcPr>
            <w:tcW w:w="3942" w:type="dxa"/>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3943" w:type="dxa"/>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773AA2">
      <w:pPr>
        <w:widowControl/>
        <w:jc w:val="left"/>
        <w:rPr>
          <w:rFonts w:ascii="Times New Roman" w:eastAsia="黑体" w:hAnsi="Times New Roman"/>
          <w:sz w:val="30"/>
          <w:szCs w:val="30"/>
        </w:rPr>
      </w:pPr>
    </w:p>
    <w:p w:rsidR="00773AA2" w:rsidRDefault="00663E1E">
      <w:pPr>
        <w:widowControl/>
        <w:jc w:val="left"/>
        <w:rPr>
          <w:rFonts w:ascii="Times New Roman" w:eastAsia="黑体" w:hAnsi="Times New Roman"/>
          <w:sz w:val="30"/>
          <w:szCs w:val="30"/>
        </w:rPr>
      </w:pPr>
      <w:r>
        <w:rPr>
          <w:rFonts w:ascii="Times New Roman" w:eastAsia="黑体" w:hAnsi="Times New Roman"/>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773AA2">
        <w:trPr>
          <w:trHeight w:val="480"/>
        </w:trPr>
        <w:tc>
          <w:tcPr>
            <w:tcW w:w="1462"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773AA2" w:rsidRDefault="00663E1E">
            <w:pPr>
              <w:autoSpaceDE w:val="0"/>
              <w:autoSpaceDN w:val="0"/>
              <w:adjustRightInd w:val="0"/>
              <w:spacing w:line="400" w:lineRule="exact"/>
              <w:ind w:firstLineChars="100" w:firstLine="210"/>
              <w:rPr>
                <w:rFonts w:ascii="Times New Roman" w:hAnsi="Times New Roman"/>
                <w:szCs w:val="21"/>
              </w:rPr>
            </w:pPr>
            <w:r>
              <w:rPr>
                <w:rFonts w:ascii="Times New Roman" w:hAnsi="Times New Roman" w:hint="eastAsia"/>
                <w:szCs w:val="21"/>
              </w:rPr>
              <w:t>何跃平</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2</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773AA2" w:rsidRDefault="00663E1E">
            <w:pPr>
              <w:autoSpaceDE w:val="0"/>
              <w:autoSpaceDN w:val="0"/>
              <w:adjustRightInd w:val="0"/>
              <w:spacing w:line="400" w:lineRule="exact"/>
              <w:ind w:firstLineChars="700" w:firstLine="1470"/>
              <w:rPr>
                <w:rFonts w:ascii="Times New Roman" w:hAnsi="Times New Roman"/>
                <w:szCs w:val="21"/>
              </w:rPr>
            </w:pPr>
            <w:r>
              <w:rPr>
                <w:rFonts w:ascii="Times New Roman" w:hAnsi="Times New Roman" w:hint="eastAsia"/>
                <w:szCs w:val="21"/>
              </w:rPr>
              <w:t>1</w:t>
            </w:r>
            <w:r>
              <w:rPr>
                <w:rFonts w:ascii="Times New Roman" w:hAnsi="Times New Roman"/>
                <w:szCs w:val="21"/>
              </w:rPr>
              <w:t>963</w:t>
            </w:r>
            <w:r>
              <w:rPr>
                <w:rFonts w:ascii="Times New Roman" w:hAnsi="Times New Roman" w:hint="eastAsia"/>
                <w:szCs w:val="21"/>
              </w:rPr>
              <w:t>.</w:t>
            </w:r>
            <w:r>
              <w:rPr>
                <w:rFonts w:ascii="Times New Roman" w:hAnsi="Times New Roman"/>
                <w:szCs w:val="21"/>
              </w:rPr>
              <w:t>2</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汉</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773AA2" w:rsidRDefault="00663E1E">
            <w:pPr>
              <w:autoSpaceDE w:val="0"/>
              <w:autoSpaceDN w:val="0"/>
              <w:adjustRightInd w:val="0"/>
              <w:spacing w:line="400" w:lineRule="exact"/>
              <w:ind w:firstLineChars="700" w:firstLine="1470"/>
              <w:rPr>
                <w:rFonts w:ascii="Times New Roman" w:hAnsi="Times New Roman"/>
                <w:szCs w:val="21"/>
              </w:rPr>
            </w:pPr>
            <w:r>
              <w:rPr>
                <w:rFonts w:ascii="Times New Roman" w:hAnsi="Times New Roman" w:hint="eastAsia"/>
                <w:szCs w:val="21"/>
              </w:rPr>
              <w:t>中国</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江苏无锡</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773AA2" w:rsidRDefault="00773AA2">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773AA2" w:rsidRDefault="00773AA2">
            <w:pPr>
              <w:autoSpaceDE w:val="0"/>
              <w:autoSpaceDN w:val="0"/>
              <w:adjustRightInd w:val="0"/>
              <w:spacing w:line="400" w:lineRule="exact"/>
              <w:ind w:firstLine="420"/>
              <w:jc w:val="center"/>
              <w:rPr>
                <w:rFonts w:ascii="Times New Roman" w:hAnsi="Times New Roman"/>
                <w:szCs w:val="21"/>
              </w:rPr>
            </w:pP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773AA2" w:rsidRDefault="00773AA2">
            <w:pPr>
              <w:autoSpaceDE w:val="0"/>
              <w:autoSpaceDN w:val="0"/>
              <w:adjustRightInd w:val="0"/>
              <w:spacing w:line="400" w:lineRule="exact"/>
              <w:ind w:firstLine="420"/>
              <w:jc w:val="center"/>
              <w:rPr>
                <w:rFonts w:ascii="Times New Roman" w:hAnsi="Times New Roman"/>
                <w:szCs w:val="21"/>
              </w:rPr>
            </w:pP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773AA2" w:rsidRDefault="00663E1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无锡市住房和城乡建设局</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8</w:t>
            </w:r>
            <w:r>
              <w:rPr>
                <w:rFonts w:ascii="Times New Roman" w:hAnsi="Times New Roman"/>
                <w:szCs w:val="21"/>
              </w:rPr>
              <w:t>1822708</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773AA2" w:rsidRDefault="00663E1E">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无锡市新金匮路</w:t>
            </w:r>
            <w:r>
              <w:rPr>
                <w:rFonts w:ascii="Times New Roman" w:hAnsi="Times New Roman" w:hint="eastAsia"/>
                <w:szCs w:val="21"/>
              </w:rPr>
              <w:t>1</w:t>
            </w:r>
            <w:r>
              <w:rPr>
                <w:rFonts w:ascii="Times New Roman" w:hAnsi="Times New Roman" w:hint="eastAsia"/>
                <w:szCs w:val="21"/>
              </w:rPr>
              <w:t>号市民中心</w:t>
            </w:r>
            <w:r>
              <w:rPr>
                <w:rFonts w:ascii="Times New Roman" w:hAnsi="Times New Roman" w:hint="eastAsia"/>
                <w:szCs w:val="21"/>
              </w:rPr>
              <w:t>8</w:t>
            </w:r>
            <w:r>
              <w:rPr>
                <w:rFonts w:ascii="Times New Roman" w:hAnsi="Times New Roman" w:hint="eastAsia"/>
                <w:szCs w:val="21"/>
              </w:rPr>
              <w:t>号楼</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2</w:t>
            </w:r>
            <w:r>
              <w:rPr>
                <w:rFonts w:ascii="Times New Roman" w:hAnsi="Times New Roman"/>
                <w:szCs w:val="21"/>
              </w:rPr>
              <w:t>14000</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773AA2" w:rsidRDefault="00663E1E">
            <w:pPr>
              <w:autoSpaceDE w:val="0"/>
              <w:autoSpaceDN w:val="0"/>
              <w:adjustRightInd w:val="0"/>
              <w:spacing w:line="400" w:lineRule="exact"/>
              <w:ind w:firstLine="420"/>
              <w:jc w:val="center"/>
              <w:rPr>
                <w:rFonts w:ascii="Times New Roman" w:hAnsi="Times New Roman"/>
                <w:szCs w:val="21"/>
              </w:rPr>
            </w:pPr>
            <w:r>
              <w:rPr>
                <w:rFonts w:ascii="Times New Roman" w:hAnsi="Times New Roman"/>
                <w:szCs w:val="21"/>
              </w:rPr>
              <w:t>Wuxi-he@163.com</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szCs w:val="21"/>
              </w:rPr>
              <w:t>3861841815</w:t>
            </w:r>
          </w:p>
        </w:tc>
      </w:tr>
      <w:tr w:rsidR="00773AA2">
        <w:trPr>
          <w:trHeight w:val="388"/>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研究员级高级工程师</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hint="eastAsia"/>
                <w:szCs w:val="21"/>
              </w:rPr>
              <w:t>博士</w:t>
            </w:r>
          </w:p>
        </w:tc>
      </w:tr>
      <w:tr w:rsidR="00773AA2">
        <w:trPr>
          <w:trHeight w:val="1648"/>
        </w:trPr>
        <w:tc>
          <w:tcPr>
            <w:tcW w:w="2925" w:type="dxa"/>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snapToGrid w:val="0"/>
                <w:kern w:val="0"/>
                <w:szCs w:val="21"/>
              </w:rPr>
              <w:t>2009</w:t>
            </w:r>
            <w:r>
              <w:rPr>
                <w:rFonts w:ascii="Times New Roman" w:hAnsi="宋体"/>
                <w:snapToGrid w:val="0"/>
                <w:kern w:val="0"/>
                <w:szCs w:val="21"/>
              </w:rPr>
              <w:t>年度全国商业科技进步奖</w:t>
            </w:r>
            <w:r>
              <w:rPr>
                <w:rFonts w:ascii="Times New Roman" w:hAnsi="Times New Roman"/>
                <w:snapToGrid w:val="0"/>
                <w:kern w:val="0"/>
                <w:szCs w:val="21"/>
              </w:rPr>
              <w:t>1</w:t>
            </w:r>
            <w:r>
              <w:rPr>
                <w:rFonts w:ascii="Times New Roman" w:hAnsi="宋体"/>
                <w:snapToGrid w:val="0"/>
                <w:kern w:val="0"/>
                <w:szCs w:val="21"/>
              </w:rPr>
              <w:t>等奖</w:t>
            </w:r>
          </w:p>
        </w:tc>
      </w:tr>
      <w:tr w:rsidR="00773AA2">
        <w:trPr>
          <w:trHeight w:val="480"/>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773AA2" w:rsidRDefault="00663E1E">
            <w:pPr>
              <w:autoSpaceDE w:val="0"/>
              <w:autoSpaceDN w:val="0"/>
              <w:adjustRightInd w:val="0"/>
              <w:spacing w:line="400" w:lineRule="exact"/>
              <w:ind w:firstLine="420"/>
              <w:rPr>
                <w:rFonts w:ascii="Times New Roman" w:hAnsi="Times New Roman"/>
                <w:szCs w:val="21"/>
              </w:rPr>
            </w:pPr>
            <w:r>
              <w:rPr>
                <w:rFonts w:ascii="Times New Roman" w:hAnsi="Times New Roman"/>
                <w:szCs w:val="21"/>
              </w:rPr>
              <w:t>2006</w:t>
            </w:r>
            <w:r>
              <w:rPr>
                <w:rFonts w:ascii="Times New Roman" w:hAnsi="宋体"/>
                <w:szCs w:val="21"/>
              </w:rPr>
              <w:t>年开始参加项目的研究工作至今</w:t>
            </w:r>
          </w:p>
        </w:tc>
      </w:tr>
      <w:tr w:rsidR="00773AA2">
        <w:trPr>
          <w:trHeight w:val="2356"/>
        </w:trPr>
        <w:tc>
          <w:tcPr>
            <w:tcW w:w="8777" w:type="dxa"/>
            <w:gridSpan w:val="8"/>
          </w:tcPr>
          <w:p w:rsidR="00773AA2" w:rsidRDefault="00663E1E">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773AA2" w:rsidRDefault="00663E1E">
            <w:pPr>
              <w:adjustRightInd w:val="0"/>
              <w:spacing w:line="400" w:lineRule="exact"/>
              <w:ind w:firstLineChars="200" w:firstLine="420"/>
              <w:rPr>
                <w:rFonts w:ascii="Times New Roman" w:hAnsi="Times New Roman"/>
                <w:szCs w:val="21"/>
              </w:rPr>
            </w:pPr>
            <w:r>
              <w:rPr>
                <w:rFonts w:ascii="Times New Roman" w:hAnsi="Times New Roman" w:hint="eastAsia"/>
                <w:szCs w:val="21"/>
              </w:rPr>
              <w:t>结合无锡市城市建设中出现的问题，提出了要加强对无锡城市地质研究与城市地质应用实践研究方面的课题，参与了有关分课题专题的研究。协调各方面参与课题的研究。参与了岩土特征和参数的研究。对正式出版的《无锡城市地质》和《基坑工程设计与施工实践》二书稿子进行了总的校审。</w:t>
            </w:r>
          </w:p>
          <w:p w:rsidR="00773AA2" w:rsidRDefault="00773AA2">
            <w:pPr>
              <w:adjustRightInd w:val="0"/>
              <w:spacing w:line="400" w:lineRule="exact"/>
              <w:ind w:firstLineChars="200" w:firstLine="420"/>
              <w:rPr>
                <w:rFonts w:ascii="Times New Roman" w:hAnsi="Times New Roman"/>
                <w:szCs w:val="21"/>
              </w:rPr>
            </w:pPr>
          </w:p>
          <w:p w:rsidR="00773AA2" w:rsidRDefault="00773AA2">
            <w:pPr>
              <w:adjustRightInd w:val="0"/>
              <w:spacing w:line="400" w:lineRule="exact"/>
              <w:ind w:firstLineChars="200" w:firstLine="420"/>
              <w:rPr>
                <w:rFonts w:ascii="Times New Roman" w:hAnsi="Times New Roman"/>
                <w:szCs w:val="21"/>
              </w:rPr>
            </w:pPr>
          </w:p>
        </w:tc>
      </w:tr>
      <w:tr w:rsidR="00773AA2">
        <w:trPr>
          <w:trHeight w:val="2070"/>
        </w:trPr>
        <w:tc>
          <w:tcPr>
            <w:tcW w:w="892" w:type="dxa"/>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773AA2">
        <w:trPr>
          <w:trHeight w:val="1383"/>
        </w:trPr>
        <w:tc>
          <w:tcPr>
            <w:tcW w:w="892" w:type="dxa"/>
            <w:vMerge/>
            <w:tcBorders>
              <w:bottom w:val="single" w:sz="8" w:space="0" w:color="auto"/>
            </w:tcBorders>
            <w:vAlign w:val="center"/>
          </w:tcPr>
          <w:p w:rsidR="00773AA2" w:rsidRDefault="00773AA2">
            <w:pPr>
              <w:jc w:val="left"/>
              <w:rPr>
                <w:rFonts w:ascii="Times New Roman" w:hAnsi="Times New Roman"/>
                <w:szCs w:val="21"/>
              </w:rPr>
            </w:pPr>
          </w:p>
        </w:tc>
        <w:tc>
          <w:tcPr>
            <w:tcW w:w="3942" w:type="dxa"/>
            <w:gridSpan w:val="4"/>
            <w:tcBorders>
              <w:bottom w:val="single" w:sz="8" w:space="0" w:color="auto"/>
            </w:tcBorders>
          </w:tcPr>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2</w:t>
            </w:r>
            <w:r>
              <w:rPr>
                <w:rFonts w:ascii="Times New Roman" w:hAnsi="Times New Roman"/>
                <w:szCs w:val="21"/>
              </w:rPr>
              <w:t>023</w:t>
            </w:r>
            <w:r>
              <w:rPr>
                <w:rFonts w:ascii="Times New Roman" w:hAnsi="Times New Roman"/>
                <w:szCs w:val="21"/>
              </w:rPr>
              <w:t>年</w:t>
            </w:r>
            <w:r>
              <w:rPr>
                <w:rFonts w:ascii="Times New Roman" w:hAnsi="Times New Roman"/>
                <w:szCs w:val="21"/>
              </w:rPr>
              <w:t xml:space="preserve">6 </w:t>
            </w:r>
            <w:r>
              <w:rPr>
                <w:rFonts w:ascii="Times New Roman" w:hAnsi="Times New Roman"/>
                <w:szCs w:val="21"/>
              </w:rPr>
              <w:t>月</w:t>
            </w:r>
            <w:r>
              <w:rPr>
                <w:rFonts w:ascii="Times New Roman" w:hAnsi="Times New Roman"/>
                <w:szCs w:val="21"/>
              </w:rPr>
              <w:t xml:space="preserve"> 19 </w:t>
            </w:r>
            <w:r>
              <w:rPr>
                <w:rFonts w:ascii="Times New Roman" w:hAnsi="Times New Roman"/>
                <w:szCs w:val="21"/>
              </w:rPr>
              <w:t>日</w:t>
            </w:r>
          </w:p>
        </w:tc>
        <w:tc>
          <w:tcPr>
            <w:tcW w:w="3943" w:type="dxa"/>
            <w:gridSpan w:val="3"/>
            <w:tcBorders>
              <w:bottom w:val="single" w:sz="8" w:space="0" w:color="auto"/>
            </w:tcBorders>
          </w:tcPr>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773AA2" w:rsidRDefault="00663E1E">
      <w:pPr>
        <w:widowControl/>
        <w:jc w:val="left"/>
        <w:rPr>
          <w:rFonts w:ascii="Times New Roman" w:eastAsia="黑体" w:hAnsi="Times New Roman"/>
          <w:sz w:val="30"/>
          <w:szCs w:val="30"/>
        </w:rPr>
      </w:pPr>
      <w:r>
        <w:rPr>
          <w:rFonts w:ascii="Times New Roman" w:eastAsia="黑体" w:hAnsi="Times New Roman"/>
          <w:sz w:val="30"/>
          <w:szCs w:val="30"/>
        </w:rPr>
        <w:br w:type="page"/>
      </w:r>
    </w:p>
    <w:tbl>
      <w:tblPr>
        <w:tblW w:w="877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968"/>
        <w:gridCol w:w="1276"/>
        <w:gridCol w:w="1699"/>
      </w:tblGrid>
      <w:tr w:rsidR="00773AA2">
        <w:trPr>
          <w:trHeight w:val="480"/>
        </w:trPr>
        <w:tc>
          <w:tcPr>
            <w:tcW w:w="1462"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姓</w:t>
            </w:r>
            <w:r>
              <w:rPr>
                <w:rFonts w:ascii="Times New Roman" w:hAnsi="Times New Roman" w:hint="eastAsia"/>
                <w:szCs w:val="21"/>
              </w:rPr>
              <w:t xml:space="preserve">    </w:t>
            </w:r>
            <w:r>
              <w:rPr>
                <w:rFonts w:ascii="Times New Roman" w:hAnsi="Times New Roman" w:hint="eastAsia"/>
                <w:szCs w:val="21"/>
              </w:rPr>
              <w:t>名</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薛志荣</w:t>
            </w:r>
          </w:p>
        </w:tc>
        <w:tc>
          <w:tcPr>
            <w:tcW w:w="1463"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性</w:t>
            </w:r>
            <w:r>
              <w:rPr>
                <w:rFonts w:ascii="Times New Roman" w:hAnsi="Times New Roman" w:hint="eastAsia"/>
                <w:szCs w:val="21"/>
              </w:rPr>
              <w:t xml:space="preserve">  </w:t>
            </w:r>
            <w:r>
              <w:rPr>
                <w:rFonts w:ascii="Times New Roman" w:hAnsi="Times New Roman" w:hint="eastAsia"/>
                <w:szCs w:val="21"/>
              </w:rPr>
              <w:t>别</w:t>
            </w:r>
          </w:p>
        </w:tc>
        <w:tc>
          <w:tcPr>
            <w:tcW w:w="1414"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男</w:t>
            </w:r>
          </w:p>
        </w:tc>
        <w:tc>
          <w:tcPr>
            <w:tcW w:w="1276"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排</w:t>
            </w:r>
            <w:r>
              <w:rPr>
                <w:rFonts w:ascii="Times New Roman" w:hAnsi="Times New Roman" w:hint="eastAsia"/>
                <w:szCs w:val="21"/>
              </w:rPr>
              <w:t xml:space="preserve">    </w:t>
            </w:r>
            <w:r>
              <w:rPr>
                <w:rFonts w:ascii="Times New Roman" w:hAnsi="Times New Roman" w:hint="eastAsia"/>
                <w:szCs w:val="21"/>
              </w:rPr>
              <w:t>名</w:t>
            </w:r>
          </w:p>
        </w:tc>
        <w:tc>
          <w:tcPr>
            <w:tcW w:w="1699"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3</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出生年月</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1951.10.9</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民</w:t>
            </w:r>
            <w:r>
              <w:rPr>
                <w:rFonts w:ascii="Times New Roman" w:hAnsi="Times New Roman" w:hint="eastAsia"/>
                <w:szCs w:val="21"/>
              </w:rPr>
              <w:t xml:space="preserve">    </w:t>
            </w:r>
            <w:r>
              <w:rPr>
                <w:rFonts w:ascii="Times New Roman" w:hAnsi="Times New Roman" w:hint="eastAsia"/>
                <w:szCs w:val="21"/>
              </w:rPr>
              <w:t>族</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汉</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w:t>
            </w:r>
            <w:r>
              <w:rPr>
                <w:rFonts w:ascii="Times New Roman" w:hAnsi="Times New Roman" w:hint="eastAsia"/>
                <w:szCs w:val="21"/>
              </w:rPr>
              <w:t xml:space="preserve">    </w:t>
            </w:r>
            <w:r>
              <w:rPr>
                <w:rFonts w:ascii="Times New Roman" w:hAnsi="Times New Roman" w:hint="eastAsia"/>
                <w:szCs w:val="21"/>
              </w:rPr>
              <w:t>籍</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中国</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江苏无锡</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行政职务</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退休</w:t>
            </w:r>
          </w:p>
        </w:tc>
        <w:tc>
          <w:tcPr>
            <w:tcW w:w="146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14"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工作单位</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无锡市勘察设计协会</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82708422</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40" w:type="dxa"/>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无锡市滨湖区滴翠路</w:t>
            </w:r>
            <w:r>
              <w:rPr>
                <w:rFonts w:ascii="Times New Roman" w:hAnsi="Times New Roman" w:hint="eastAsia"/>
              </w:rPr>
              <w:t>82</w:t>
            </w:r>
            <w:r>
              <w:rPr>
                <w:rFonts w:ascii="Times New Roman" w:hAnsi="Times New Roman" w:hint="eastAsia"/>
              </w:rPr>
              <w:t>号</w:t>
            </w:r>
            <w:r>
              <w:rPr>
                <w:rFonts w:ascii="Times New Roman" w:hAnsi="Times New Roman" w:hint="eastAsia"/>
              </w:rPr>
              <w:t>1101</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214123</w:t>
            </w:r>
          </w:p>
        </w:tc>
      </w:tr>
      <w:tr w:rsidR="00773AA2">
        <w:trPr>
          <w:trHeight w:val="480"/>
        </w:trPr>
        <w:tc>
          <w:tcPr>
            <w:tcW w:w="1462"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电子信箱</w:t>
            </w:r>
          </w:p>
        </w:tc>
        <w:tc>
          <w:tcPr>
            <w:tcW w:w="4340" w:type="dxa"/>
            <w:gridSpan w:val="4"/>
            <w:vAlign w:val="center"/>
          </w:tcPr>
          <w:p w:rsidR="00773AA2" w:rsidRDefault="00773AA2">
            <w:pPr>
              <w:autoSpaceDE w:val="0"/>
              <w:autoSpaceDN w:val="0"/>
              <w:adjustRightInd w:val="0"/>
              <w:spacing w:line="400" w:lineRule="exact"/>
              <w:jc w:val="center"/>
              <w:rPr>
                <w:rFonts w:ascii="Times New Roman" w:hAnsi="Times New Roman"/>
                <w:szCs w:val="21"/>
              </w:rPr>
            </w:pP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13961873937</w:t>
            </w:r>
          </w:p>
        </w:tc>
      </w:tr>
      <w:tr w:rsidR="00773AA2">
        <w:trPr>
          <w:trHeight w:val="520"/>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技术职称</w:t>
            </w:r>
          </w:p>
        </w:tc>
        <w:tc>
          <w:tcPr>
            <w:tcW w:w="2877" w:type="dxa"/>
            <w:gridSpan w:val="3"/>
            <w:vAlign w:val="center"/>
          </w:tcPr>
          <w:p w:rsidR="00773AA2" w:rsidRDefault="00663E1E">
            <w:pPr>
              <w:autoSpaceDE w:val="0"/>
              <w:autoSpaceDN w:val="0"/>
              <w:adjustRightInd w:val="0"/>
              <w:snapToGrid w:val="0"/>
              <w:spacing w:line="400" w:lineRule="exact"/>
              <w:jc w:val="center"/>
              <w:rPr>
                <w:rFonts w:ascii="Times New Roman" w:hAnsi="Times New Roman"/>
              </w:rPr>
            </w:pPr>
            <w:r>
              <w:rPr>
                <w:rFonts w:ascii="Times New Roman" w:hAnsi="Times New Roman" w:hint="eastAsia"/>
              </w:rPr>
              <w:t>高级工程师</w:t>
            </w:r>
          </w:p>
        </w:tc>
        <w:tc>
          <w:tcPr>
            <w:tcW w:w="12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最高学位</w:t>
            </w:r>
          </w:p>
        </w:tc>
        <w:tc>
          <w:tcPr>
            <w:tcW w:w="169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rPr>
              <w:t>\</w:t>
            </w:r>
          </w:p>
        </w:tc>
      </w:tr>
      <w:tr w:rsidR="00773AA2">
        <w:trPr>
          <w:trHeight w:val="793"/>
        </w:trPr>
        <w:tc>
          <w:tcPr>
            <w:tcW w:w="2925" w:type="dxa"/>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hint="eastAsia"/>
                <w:szCs w:val="21"/>
              </w:rPr>
              <w:t>曾获科技奖励情况</w:t>
            </w:r>
          </w:p>
        </w:tc>
        <w:tc>
          <w:tcPr>
            <w:tcW w:w="5852" w:type="dxa"/>
            <w:gridSpan w:val="5"/>
            <w:vAlign w:val="center"/>
          </w:tcPr>
          <w:p w:rsidR="00773AA2" w:rsidRDefault="00663E1E">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荣获江苏省住房和城乡建设厅</w:t>
            </w:r>
            <w:r>
              <w:rPr>
                <w:rFonts w:ascii="Times New Roman" w:hAnsi="Times New Roman" w:hint="eastAsia"/>
                <w:szCs w:val="21"/>
              </w:rPr>
              <w:t>2</w:t>
            </w:r>
            <w:r>
              <w:rPr>
                <w:rFonts w:ascii="Times New Roman" w:hAnsi="Times New Roman"/>
                <w:szCs w:val="21"/>
              </w:rPr>
              <w:t>012</w:t>
            </w:r>
            <w:r>
              <w:rPr>
                <w:rFonts w:ascii="Times New Roman" w:hAnsi="Times New Roman" w:hint="eastAsia"/>
                <w:szCs w:val="21"/>
              </w:rPr>
              <w:t>年度第十三届优秀工程勘察三等奖；荣获江苏省住房和城乡建设厅</w:t>
            </w:r>
            <w:r>
              <w:rPr>
                <w:rFonts w:ascii="Times New Roman" w:hAnsi="Times New Roman" w:hint="eastAsia"/>
                <w:szCs w:val="21"/>
              </w:rPr>
              <w:t>201</w:t>
            </w:r>
            <w:r>
              <w:rPr>
                <w:rFonts w:ascii="Times New Roman" w:hAnsi="Times New Roman"/>
                <w:szCs w:val="21"/>
              </w:rPr>
              <w:t>6</w:t>
            </w:r>
            <w:r>
              <w:rPr>
                <w:rFonts w:ascii="Times New Roman" w:hAnsi="Times New Roman" w:hint="eastAsia"/>
                <w:szCs w:val="21"/>
              </w:rPr>
              <w:t>年度第十五届优秀工程勘察三等奖；荣获江苏省住房和城乡建设厅</w:t>
            </w:r>
            <w:r>
              <w:rPr>
                <w:rFonts w:ascii="Times New Roman" w:hAnsi="Times New Roman" w:hint="eastAsia"/>
                <w:szCs w:val="21"/>
              </w:rPr>
              <w:t>201</w:t>
            </w:r>
            <w:r>
              <w:rPr>
                <w:rFonts w:ascii="Times New Roman" w:hAnsi="Times New Roman"/>
                <w:szCs w:val="21"/>
              </w:rPr>
              <w:t>7</w:t>
            </w:r>
            <w:r>
              <w:rPr>
                <w:rFonts w:ascii="Times New Roman" w:hAnsi="Times New Roman" w:hint="eastAsia"/>
                <w:szCs w:val="21"/>
              </w:rPr>
              <w:t>年度省城乡建设系统优秀勘察设计二等奖；荣获江苏省住房和城乡建设厅</w:t>
            </w:r>
            <w:r>
              <w:rPr>
                <w:rFonts w:ascii="Times New Roman" w:hAnsi="Times New Roman" w:hint="eastAsia"/>
                <w:szCs w:val="21"/>
              </w:rPr>
              <w:t>201</w:t>
            </w:r>
            <w:r>
              <w:rPr>
                <w:rFonts w:ascii="Times New Roman" w:hAnsi="Times New Roman"/>
                <w:szCs w:val="21"/>
              </w:rPr>
              <w:t>8</w:t>
            </w:r>
            <w:r>
              <w:rPr>
                <w:rFonts w:ascii="Times New Roman" w:hAnsi="Times New Roman" w:hint="eastAsia"/>
                <w:szCs w:val="21"/>
              </w:rPr>
              <w:t>年度第十六届优秀工程勘察二等奖。</w:t>
            </w:r>
          </w:p>
        </w:tc>
      </w:tr>
      <w:tr w:rsidR="00773AA2">
        <w:trPr>
          <w:trHeight w:val="480"/>
        </w:trPr>
        <w:tc>
          <w:tcPr>
            <w:tcW w:w="292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参加起止时间</w:t>
            </w:r>
          </w:p>
        </w:tc>
        <w:tc>
          <w:tcPr>
            <w:tcW w:w="5852" w:type="dxa"/>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2000</w:t>
            </w:r>
            <w:r>
              <w:rPr>
                <w:rFonts w:ascii="Times New Roman" w:hAnsi="宋体" w:cs="宋体" w:hint="eastAsia"/>
                <w:szCs w:val="21"/>
                <w:lang w:bidi="ar"/>
              </w:rPr>
              <w:t>年开始参加项目的研究工作至今</w:t>
            </w:r>
          </w:p>
        </w:tc>
      </w:tr>
      <w:tr w:rsidR="00773AA2">
        <w:trPr>
          <w:trHeight w:val="415"/>
        </w:trPr>
        <w:tc>
          <w:tcPr>
            <w:tcW w:w="8777" w:type="dxa"/>
            <w:gridSpan w:val="8"/>
          </w:tcPr>
          <w:p w:rsidR="00773AA2" w:rsidRDefault="00663E1E">
            <w:pPr>
              <w:adjustRightInd w:val="0"/>
              <w:spacing w:line="400" w:lineRule="exact"/>
              <w:rPr>
                <w:rFonts w:ascii="Times New Roman" w:hAnsi="Times New Roman"/>
                <w:szCs w:val="21"/>
              </w:rPr>
            </w:pPr>
            <w:r>
              <w:rPr>
                <w:rFonts w:ascii="Times New Roman" w:hAnsi="Times New Roman" w:hint="eastAsia"/>
                <w:szCs w:val="21"/>
              </w:rPr>
              <w:t>主要贡献：（限</w:t>
            </w:r>
            <w:r>
              <w:rPr>
                <w:rFonts w:ascii="Times New Roman" w:hAnsi="Times New Roman" w:hint="eastAsia"/>
                <w:szCs w:val="21"/>
              </w:rPr>
              <w:t>300</w:t>
            </w:r>
            <w:r>
              <w:rPr>
                <w:rFonts w:ascii="Times New Roman" w:hAnsi="Times New Roman" w:hint="eastAsia"/>
                <w:szCs w:val="21"/>
              </w:rPr>
              <w:t>字）</w:t>
            </w:r>
          </w:p>
          <w:p w:rsidR="00773AA2" w:rsidRDefault="00663E1E">
            <w:pPr>
              <w:adjustRightInd w:val="0"/>
              <w:spacing w:line="400" w:lineRule="exact"/>
              <w:ind w:firstLineChars="200" w:firstLine="420"/>
              <w:rPr>
                <w:rFonts w:ascii="Times New Roman" w:hAnsi="Times New Roman"/>
              </w:rPr>
            </w:pPr>
            <w:r>
              <w:rPr>
                <w:rFonts w:ascii="Times New Roman" w:hAnsi="Times New Roman" w:hint="eastAsia"/>
              </w:rPr>
              <w:t>江苏省土木工程学会地基基础专委会荣誉委员，现任无锡市勘察设计协会秘书长。在本項目课题中任項目负责人，主要组织协调項目的进度与组织与項目有关的研讨会，为前期地质资料的收集和野外地质补勘等做了大量工作，同时也参与课题的有关章节的编写，为項目完成发挥了重要作用。</w:t>
            </w: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tc>
      </w:tr>
      <w:tr w:rsidR="00773AA2">
        <w:trPr>
          <w:trHeight w:val="2070"/>
        </w:trPr>
        <w:tc>
          <w:tcPr>
            <w:tcW w:w="892" w:type="dxa"/>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7885" w:type="dxa"/>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1112"/>
        </w:trPr>
        <w:tc>
          <w:tcPr>
            <w:tcW w:w="892" w:type="dxa"/>
            <w:vMerge/>
            <w:tcBorders>
              <w:bottom w:val="single" w:sz="8" w:space="0" w:color="auto"/>
            </w:tcBorders>
            <w:vAlign w:val="center"/>
          </w:tcPr>
          <w:p w:rsidR="00773AA2" w:rsidRDefault="00773AA2">
            <w:pPr>
              <w:jc w:val="left"/>
              <w:rPr>
                <w:rFonts w:ascii="Times New Roman" w:hAnsi="Times New Roman"/>
                <w:szCs w:val="21"/>
              </w:rPr>
            </w:pPr>
          </w:p>
        </w:tc>
        <w:tc>
          <w:tcPr>
            <w:tcW w:w="3942" w:type="dxa"/>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 xml:space="preserve"> </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szCs w:val="21"/>
              </w:rPr>
              <w:t xml:space="preserve">  </w:t>
            </w:r>
            <w:r>
              <w:rPr>
                <w:rFonts w:ascii="Times New Roman" w:hAnsi="Times New Roman" w:hint="eastAsia"/>
                <w:szCs w:val="21"/>
              </w:rPr>
              <w:t>日</w:t>
            </w:r>
          </w:p>
        </w:tc>
        <w:tc>
          <w:tcPr>
            <w:tcW w:w="3943" w:type="dxa"/>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663E1E">
      <w:pPr>
        <w:widowControl/>
        <w:jc w:val="left"/>
        <w:rPr>
          <w:rFonts w:ascii="Times New Roman" w:eastAsia="黑体" w:hAnsi="Times New Roman"/>
          <w:sz w:val="30"/>
          <w:szCs w:val="30"/>
        </w:rPr>
      </w:pPr>
      <w:r>
        <w:rPr>
          <w:rFonts w:ascii="Times New Roman" w:eastAsia="黑体" w:hAnsi="Times New Roman"/>
          <w:sz w:val="30"/>
          <w:szCs w:val="30"/>
        </w:rPr>
        <w:t xml:space="preserve"> </w:t>
      </w:r>
      <w:r>
        <w:rPr>
          <w:rFonts w:ascii="Times New Roman" w:eastAsia="黑体" w:hAnsi="Times New Roman"/>
          <w:sz w:val="30"/>
          <w:szCs w:val="30"/>
        </w:rPr>
        <w:br w:type="page"/>
      </w:r>
    </w:p>
    <w:p w:rsidR="00773AA2" w:rsidRDefault="00773AA2">
      <w:pPr>
        <w:widowControl/>
        <w:jc w:val="left"/>
        <w:rPr>
          <w:rFonts w:ascii="Times New Roman" w:eastAsia="黑体" w:hAnsi="Times New Roman"/>
          <w:sz w:val="30"/>
          <w:szCs w:val="30"/>
        </w:rPr>
      </w:pPr>
    </w:p>
    <w:tbl>
      <w:tblPr>
        <w:tblW w:w="878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69"/>
        <w:gridCol w:w="1462"/>
        <w:gridCol w:w="1462"/>
        <w:gridCol w:w="449"/>
        <w:gridCol w:w="964"/>
        <w:gridCol w:w="1275"/>
        <w:gridCol w:w="1713"/>
      </w:tblGrid>
      <w:tr w:rsidR="00773AA2">
        <w:trPr>
          <w:trHeight w:val="480"/>
        </w:trPr>
        <w:tc>
          <w:tcPr>
            <w:tcW w:w="1461" w:type="dxa"/>
            <w:gridSpan w:val="2"/>
            <w:tcBorders>
              <w:top w:val="single" w:sz="8"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姓名</w:t>
            </w:r>
          </w:p>
        </w:tc>
        <w:tc>
          <w:tcPr>
            <w:tcW w:w="1462" w:type="dxa"/>
            <w:tcBorders>
              <w:top w:val="single" w:sz="8"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陈家冬</w:t>
            </w:r>
          </w:p>
        </w:tc>
        <w:tc>
          <w:tcPr>
            <w:tcW w:w="1462" w:type="dxa"/>
            <w:tcBorders>
              <w:top w:val="single" w:sz="8"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性别</w:t>
            </w:r>
          </w:p>
        </w:tc>
        <w:tc>
          <w:tcPr>
            <w:tcW w:w="141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1275" w:type="dxa"/>
            <w:tcBorders>
              <w:top w:val="single" w:sz="8"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排名</w:t>
            </w:r>
          </w:p>
        </w:tc>
        <w:tc>
          <w:tcPr>
            <w:tcW w:w="1713" w:type="dxa"/>
            <w:tcBorders>
              <w:top w:val="single" w:sz="8"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4</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1958</w:t>
            </w:r>
            <w:r>
              <w:rPr>
                <w:rFonts w:ascii="Times New Roman" w:hAnsi="Times New Roman" w:cs="宋体" w:hint="eastAsia"/>
                <w:szCs w:val="21"/>
                <w:lang w:bidi="ar"/>
              </w:rPr>
              <w:t>年</w:t>
            </w:r>
            <w:r>
              <w:rPr>
                <w:rFonts w:ascii="Times New Roman" w:hAnsi="Times New Roman"/>
                <w:szCs w:val="21"/>
                <w:lang w:bidi="ar"/>
              </w:rPr>
              <w:t>11</w:t>
            </w:r>
            <w:r>
              <w:rPr>
                <w:rFonts w:ascii="Times New Roman" w:hAnsi="Times New Roman" w:cs="宋体" w:hint="eastAsia"/>
                <w:szCs w:val="21"/>
                <w:lang w:bidi="ar"/>
              </w:rPr>
              <w:t>月</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民族</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汉族</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国籍</w:t>
            </w: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居住地</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w:t>
            </w:r>
          </w:p>
        </w:tc>
        <w:tc>
          <w:tcPr>
            <w:tcW w:w="1462"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14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江苏地基工程有限公司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 w:val="18"/>
                <w:szCs w:val="18"/>
                <w:lang w:bidi="ar"/>
              </w:rPr>
              <w:t>0510-85226987</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0" w:lineRule="atLeast"/>
              <w:jc w:val="center"/>
              <w:rPr>
                <w:rFonts w:ascii="Times New Roman" w:hAnsi="Times New Roman"/>
                <w:szCs w:val="21"/>
              </w:rPr>
            </w:pPr>
            <w:r>
              <w:rPr>
                <w:rFonts w:ascii="Times New Roman" w:hAnsi="宋体" w:cs="宋体" w:hint="eastAsia"/>
                <w:lang w:bidi="ar"/>
              </w:rPr>
              <w:t>江苏省无锡市新吴区長江国际花园</w:t>
            </w:r>
            <w:r>
              <w:rPr>
                <w:rFonts w:ascii="Times New Roman" w:hAnsi="宋体"/>
                <w:lang w:bidi="ar"/>
              </w:rPr>
              <w:t>35</w:t>
            </w:r>
            <w:r>
              <w:rPr>
                <w:rFonts w:ascii="Times New Roman" w:hAnsi="宋体" w:cs="宋体" w:hint="eastAsia"/>
                <w:lang w:bidi="ar"/>
              </w:rPr>
              <w:t>号</w:t>
            </w:r>
            <w:r>
              <w:rPr>
                <w:rFonts w:ascii="Times New Roman" w:hAnsi="宋体"/>
                <w:lang w:bidi="ar"/>
              </w:rPr>
              <w:t>102</w:t>
            </w:r>
            <w:r>
              <w:rPr>
                <w:rFonts w:ascii="Times New Roman" w:hAnsi="宋体" w:cs="宋体" w:hint="eastAsia"/>
                <w:lang w:bidi="ar"/>
              </w:rPr>
              <w:t>室</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214024</w:t>
            </w:r>
          </w:p>
        </w:tc>
      </w:tr>
      <w:tr w:rsidR="00773AA2">
        <w:trPr>
          <w:trHeight w:val="480"/>
        </w:trPr>
        <w:tc>
          <w:tcPr>
            <w:tcW w:w="1461" w:type="dxa"/>
            <w:gridSpan w:val="2"/>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lang w:bidi="ar"/>
              </w:rPr>
              <w:t>475369104@qq.com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13306173018</w:t>
            </w:r>
          </w:p>
        </w:tc>
      </w:tr>
      <w:tr w:rsidR="00773AA2">
        <w:trPr>
          <w:trHeight w:val="388"/>
        </w:trPr>
        <w:tc>
          <w:tcPr>
            <w:tcW w:w="2923"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28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Times New Roman" w:cs="宋体" w:hint="eastAsia"/>
                <w:szCs w:val="21"/>
                <w:lang w:bidi="ar"/>
              </w:rPr>
              <w:t>高级工程师</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1713" w:type="dxa"/>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szCs w:val="21"/>
                <w:lang w:bidi="ar"/>
              </w:rPr>
              <w:t>学士</w:t>
            </w:r>
          </w:p>
        </w:tc>
      </w:tr>
      <w:tr w:rsidR="00773AA2">
        <w:trPr>
          <w:trHeight w:val="793"/>
        </w:trPr>
        <w:tc>
          <w:tcPr>
            <w:tcW w:w="2923"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cs="宋体" w:hint="eastAsia"/>
                <w:szCs w:val="21"/>
                <w:lang w:bidi="ar"/>
              </w:rPr>
              <w:t>曾获科技奖励情况</w:t>
            </w:r>
          </w:p>
        </w:tc>
        <w:tc>
          <w:tcPr>
            <w:tcW w:w="5863" w:type="dxa"/>
            <w:gridSpan w:val="5"/>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djustRightInd w:val="0"/>
              <w:spacing w:line="0" w:lineRule="atLeast"/>
              <w:ind w:firstLineChars="200" w:firstLine="420"/>
              <w:rPr>
                <w:rFonts w:ascii="Times New Roman" w:hAnsi="宋体"/>
              </w:rPr>
            </w:pPr>
            <w:r>
              <w:rPr>
                <w:rFonts w:ascii="Times New Roman" w:hAnsi="宋体" w:cs="宋体" w:hint="eastAsia"/>
                <w:lang w:bidi="ar"/>
              </w:rPr>
              <w:t>在《建筑结构》、《施工技术》等杂志社，中国科学技术出版社、地震出版社、中国水利水电出版社、知识产权出版社等出版社发表学术论文共</w:t>
            </w:r>
            <w:r>
              <w:rPr>
                <w:rFonts w:ascii="Times New Roman" w:hAnsi="宋体"/>
                <w:lang w:bidi="ar"/>
              </w:rPr>
              <w:t>60</w:t>
            </w:r>
            <w:r>
              <w:rPr>
                <w:rFonts w:ascii="Times New Roman" w:hAnsi="宋体" w:cs="宋体" w:hint="eastAsia"/>
                <w:lang w:bidi="ar"/>
              </w:rPr>
              <w:t>多篇。</w:t>
            </w:r>
          </w:p>
          <w:p w:rsidR="00773AA2" w:rsidRDefault="00663E1E">
            <w:pPr>
              <w:adjustRightInd w:val="0"/>
              <w:spacing w:line="0" w:lineRule="atLeast"/>
              <w:rPr>
                <w:rFonts w:ascii="Times New Roman" w:hAnsi="宋体"/>
              </w:rPr>
            </w:pPr>
            <w:r>
              <w:rPr>
                <w:rFonts w:ascii="Times New Roman" w:hAnsi="宋体"/>
                <w:lang w:bidi="ar"/>
              </w:rPr>
              <w:t xml:space="preserve">    </w:t>
            </w:r>
            <w:r>
              <w:rPr>
                <w:rFonts w:ascii="Times New Roman" w:hAnsi="宋体" w:cs="宋体" w:hint="eastAsia"/>
                <w:lang w:bidi="ar"/>
              </w:rPr>
              <w:t>参加编制编制国家行业标准三本：中国工程建设标准化协会标准《喷扩锥台压灌桩技术标准》</w:t>
            </w:r>
            <w:r>
              <w:rPr>
                <w:rFonts w:ascii="Times New Roman" w:hAnsi="宋体"/>
                <w:lang w:bidi="ar"/>
              </w:rPr>
              <w:t>T/CECS657</w:t>
            </w:r>
            <w:r>
              <w:rPr>
                <w:rFonts w:ascii="Times New Roman" w:hAnsi="宋体" w:cs="宋体" w:hint="eastAsia"/>
                <w:lang w:bidi="ar"/>
              </w:rPr>
              <w:t>一</w:t>
            </w:r>
            <w:r>
              <w:rPr>
                <w:rFonts w:ascii="Times New Roman" w:hAnsi="宋体"/>
                <w:lang w:bidi="ar"/>
              </w:rPr>
              <w:t>2020</w:t>
            </w:r>
            <w:r>
              <w:rPr>
                <w:rFonts w:ascii="Times New Roman" w:hAnsi="宋体" w:cs="宋体" w:hint="eastAsia"/>
                <w:lang w:bidi="ar"/>
              </w:rPr>
              <w:t>、《木桩基础技术规程》</w:t>
            </w:r>
            <w:r>
              <w:rPr>
                <w:rFonts w:ascii="Times New Roman" w:hAnsi="宋体"/>
                <w:lang w:bidi="ar"/>
              </w:rPr>
              <w:t>T/CECS831</w:t>
            </w:r>
            <w:r>
              <w:rPr>
                <w:rFonts w:ascii="Times New Roman" w:hAnsi="宋体" w:cs="宋体" w:hint="eastAsia"/>
                <w:lang w:bidi="ar"/>
              </w:rPr>
              <w:t>一</w:t>
            </w:r>
            <w:r>
              <w:rPr>
                <w:rFonts w:ascii="Times New Roman" w:hAnsi="宋体"/>
                <w:lang w:bidi="ar"/>
              </w:rPr>
              <w:t>2021</w:t>
            </w:r>
            <w:r>
              <w:rPr>
                <w:rFonts w:ascii="Times New Roman" w:hAnsi="宋体" w:cs="宋体" w:hint="eastAsia"/>
                <w:lang w:bidi="ar"/>
              </w:rPr>
              <w:t>、《全回收基坑支护技术规程》</w:t>
            </w:r>
            <w:r>
              <w:rPr>
                <w:rFonts w:ascii="Times New Roman" w:hAnsi="宋体"/>
                <w:lang w:bidi="ar"/>
              </w:rPr>
              <w:t>T/CECS1208</w:t>
            </w:r>
            <w:r>
              <w:rPr>
                <w:rFonts w:ascii="Times New Roman" w:hAnsi="宋体" w:cs="宋体" w:hint="eastAsia"/>
                <w:lang w:bidi="ar"/>
              </w:rPr>
              <w:t>一</w:t>
            </w:r>
            <w:r>
              <w:rPr>
                <w:rFonts w:ascii="Times New Roman" w:hAnsi="宋体"/>
                <w:lang w:bidi="ar"/>
              </w:rPr>
              <w:t>2022</w:t>
            </w:r>
            <w:r>
              <w:rPr>
                <w:rFonts w:ascii="Times New Roman" w:hAnsi="宋体" w:cs="宋体" w:hint="eastAsia"/>
                <w:lang w:bidi="ar"/>
              </w:rPr>
              <w:t>。</w:t>
            </w:r>
          </w:p>
          <w:p w:rsidR="00773AA2" w:rsidRDefault="00663E1E">
            <w:pPr>
              <w:adjustRightInd w:val="0"/>
              <w:spacing w:line="0" w:lineRule="atLeast"/>
              <w:rPr>
                <w:rFonts w:ascii="Times New Roman" w:hAnsi="宋体"/>
              </w:rPr>
            </w:pPr>
            <w:r>
              <w:rPr>
                <w:rFonts w:ascii="Times New Roman" w:hAnsi="宋体"/>
                <w:lang w:bidi="ar"/>
              </w:rPr>
              <w:t xml:space="preserve">    </w:t>
            </w:r>
            <w:r>
              <w:rPr>
                <w:rFonts w:ascii="Times New Roman" w:hAnsi="宋体" w:cs="宋体" w:hint="eastAsia"/>
                <w:lang w:bidi="ar"/>
              </w:rPr>
              <w:t>获得了国家专利局授权的发明与实用新型专利</w:t>
            </w:r>
            <w:r>
              <w:rPr>
                <w:rFonts w:ascii="Times New Roman" w:hAnsi="宋体"/>
                <w:lang w:bidi="ar"/>
              </w:rPr>
              <w:t>50</w:t>
            </w:r>
            <w:r>
              <w:rPr>
                <w:rFonts w:ascii="Times New Roman" w:hAnsi="宋体" w:cs="宋体" w:hint="eastAsia"/>
                <w:lang w:bidi="ar"/>
              </w:rPr>
              <w:t>多项。</w:t>
            </w:r>
          </w:p>
        </w:tc>
      </w:tr>
      <w:tr w:rsidR="00773AA2">
        <w:trPr>
          <w:trHeight w:val="480"/>
        </w:trPr>
        <w:tc>
          <w:tcPr>
            <w:tcW w:w="2923"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5863" w:type="dxa"/>
            <w:gridSpan w:val="5"/>
            <w:tcBorders>
              <w:top w:val="single" w:sz="4" w:space="0" w:color="auto"/>
              <w:left w:val="single" w:sz="4" w:space="0" w:color="auto"/>
              <w:bottom w:val="single" w:sz="4" w:space="0" w:color="auto"/>
              <w:right w:val="single" w:sz="8" w:space="0" w:color="auto"/>
            </w:tcBorders>
            <w:shd w:val="clear" w:color="auto" w:fill="auto"/>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2000</w:t>
            </w:r>
            <w:r>
              <w:rPr>
                <w:rFonts w:ascii="Times New Roman" w:hAnsi="宋体" w:cs="宋体" w:hint="eastAsia"/>
                <w:szCs w:val="21"/>
                <w:lang w:bidi="ar"/>
              </w:rPr>
              <w:t>年开始参加项目的研究工作至今</w:t>
            </w:r>
          </w:p>
        </w:tc>
      </w:tr>
      <w:tr w:rsidR="00773AA2">
        <w:trPr>
          <w:trHeight w:val="415"/>
        </w:trPr>
        <w:tc>
          <w:tcPr>
            <w:tcW w:w="8786" w:type="dxa"/>
            <w:gridSpan w:val="8"/>
            <w:tcBorders>
              <w:top w:val="single" w:sz="4" w:space="0" w:color="auto"/>
              <w:left w:val="single" w:sz="8" w:space="0" w:color="auto"/>
              <w:bottom w:val="single" w:sz="8" w:space="0" w:color="auto"/>
              <w:right w:val="single" w:sz="8" w:space="0" w:color="auto"/>
            </w:tcBorders>
            <w:shd w:val="clear" w:color="auto" w:fill="auto"/>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0" w:lineRule="atLeast"/>
              <w:ind w:firstLine="420"/>
              <w:rPr>
                <w:rFonts w:ascii="Times New Roman" w:hAnsi="Times New Roman" w:cs="宋体"/>
                <w:lang w:bidi="ar"/>
              </w:rPr>
            </w:pPr>
            <w:r>
              <w:rPr>
                <w:rFonts w:ascii="Times New Roman" w:hAnsi="Times New Roman" w:cs="宋体" w:hint="eastAsia"/>
                <w:lang w:bidi="ar"/>
              </w:rPr>
              <w:t>作为参编人员参编了《区域性中心城市基础地质研究》，作为主编完成了《基坑工程设计与施工实践》一书，在无锡城市地质研究方面主持研发了“绿色环保竹筋喷锚技术”，“管桩支护技术”，“劲性复合桩在地铁保护区的应用实践技术”，“</w:t>
            </w:r>
            <w:r>
              <w:rPr>
                <w:rFonts w:ascii="Times New Roman" w:hAnsi="Times New Roman"/>
                <w:lang w:bidi="ar"/>
              </w:rPr>
              <w:t>T</w:t>
            </w:r>
            <w:r>
              <w:rPr>
                <w:rFonts w:ascii="Times New Roman" w:hAnsi="Times New Roman" w:cs="宋体" w:hint="eastAsia"/>
                <w:lang w:bidi="ar"/>
              </w:rPr>
              <w:t>形组合钢板桩技术”，“地下室抗浮桩连接技术”等数十项创新技术</w:t>
            </w:r>
            <w:r>
              <w:rPr>
                <w:rFonts w:ascii="Times New Roman" w:hAnsi="Times New Roman" w:cs="宋体"/>
                <w:lang w:bidi="ar"/>
              </w:rPr>
              <w:t>。</w:t>
            </w:r>
          </w:p>
          <w:p w:rsidR="00773AA2" w:rsidRDefault="00773AA2">
            <w:pPr>
              <w:adjustRightInd w:val="0"/>
              <w:spacing w:line="0" w:lineRule="atLeast"/>
              <w:ind w:firstLine="420"/>
              <w:rPr>
                <w:rFonts w:ascii="Times New Roman" w:hAnsi="Times New Roman" w:cs="宋体"/>
                <w:lang w:bidi="ar"/>
              </w:rPr>
            </w:pPr>
          </w:p>
          <w:p w:rsidR="00773AA2" w:rsidRDefault="00773AA2">
            <w:pPr>
              <w:adjustRightInd w:val="0"/>
              <w:spacing w:line="0" w:lineRule="atLeast"/>
              <w:rPr>
                <w:rFonts w:ascii="Times New Roman" w:hAnsi="Times New Roman" w:cs="宋体"/>
                <w:lang w:bidi="ar"/>
              </w:rPr>
            </w:pPr>
          </w:p>
        </w:tc>
      </w:tr>
      <w:tr w:rsidR="00773AA2">
        <w:trPr>
          <w:trHeight w:val="2070"/>
        </w:trPr>
        <w:tc>
          <w:tcPr>
            <w:tcW w:w="892" w:type="dxa"/>
            <w:vMerge w:val="restart"/>
            <w:shd w:val="clear" w:color="auto" w:fill="auto"/>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7894" w:type="dxa"/>
            <w:gridSpan w:val="7"/>
            <w:shd w:val="clear" w:color="auto" w:fill="auto"/>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864"/>
        </w:trPr>
        <w:tc>
          <w:tcPr>
            <w:tcW w:w="892" w:type="dxa"/>
            <w:vMerge/>
            <w:tcBorders>
              <w:bottom w:val="single" w:sz="8" w:space="0" w:color="auto"/>
            </w:tcBorders>
            <w:shd w:val="clear" w:color="auto" w:fill="auto"/>
            <w:vAlign w:val="center"/>
          </w:tcPr>
          <w:p w:rsidR="00773AA2" w:rsidRDefault="00773AA2">
            <w:pPr>
              <w:jc w:val="left"/>
              <w:rPr>
                <w:rFonts w:ascii="Times New Roman" w:hAnsi="Times New Roman"/>
                <w:szCs w:val="21"/>
              </w:rPr>
            </w:pPr>
          </w:p>
        </w:tc>
        <w:tc>
          <w:tcPr>
            <w:tcW w:w="3942" w:type="dxa"/>
            <w:gridSpan w:val="4"/>
            <w:tcBorders>
              <w:bottom w:val="single" w:sz="8" w:space="0" w:color="auto"/>
            </w:tcBorders>
            <w:shd w:val="clear" w:color="auto" w:fill="auto"/>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3952" w:type="dxa"/>
            <w:gridSpan w:val="3"/>
            <w:tcBorders>
              <w:bottom w:val="single" w:sz="8" w:space="0" w:color="auto"/>
            </w:tcBorders>
            <w:shd w:val="clear" w:color="auto" w:fill="auto"/>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773AA2">
      <w:pPr>
        <w:jc w:val="left"/>
        <w:rPr>
          <w:rFonts w:ascii="Times New Roman" w:hAnsi="Times New Roman"/>
          <w:snapToGrid w:val="0"/>
          <w:sz w:val="30"/>
          <w:szCs w:val="30"/>
        </w:rPr>
      </w:pPr>
    </w:p>
    <w:p w:rsidR="00773AA2" w:rsidRDefault="00663E1E">
      <w:pPr>
        <w:widowControl/>
        <w:jc w:val="left"/>
        <w:rPr>
          <w:rFonts w:ascii="Times New Roman" w:hAnsi="Times New Roman"/>
          <w:snapToGrid w:val="0"/>
          <w:sz w:val="30"/>
          <w:szCs w:val="30"/>
        </w:rPr>
      </w:pPr>
      <w:r>
        <w:rPr>
          <w:rFonts w:ascii="Times New Roman" w:hAnsi="Times New Roman"/>
          <w:snapToGrid w:val="0"/>
          <w:sz w:val="30"/>
          <w:szCs w:val="30"/>
        </w:rPr>
        <w:br w:type="page"/>
      </w:r>
    </w:p>
    <w:p w:rsidR="00773AA2" w:rsidRDefault="00773AA2">
      <w:pPr>
        <w:widowControl/>
        <w:jc w:val="left"/>
        <w:rPr>
          <w:rFonts w:ascii="Times New Roman" w:hAnsi="Times New Roman"/>
          <w:snapToGrid w:val="0"/>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2"/>
        <w:gridCol w:w="569"/>
        <w:gridCol w:w="1464"/>
        <w:gridCol w:w="1462"/>
        <w:gridCol w:w="446"/>
        <w:gridCol w:w="967"/>
        <w:gridCol w:w="1274"/>
        <w:gridCol w:w="1703"/>
      </w:tblGrid>
      <w:tr w:rsidR="00773AA2">
        <w:trPr>
          <w:trHeight w:val="480"/>
        </w:trPr>
        <w:tc>
          <w:tcPr>
            <w:tcW w:w="832"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sz w:val="30"/>
                <w:szCs w:val="30"/>
              </w:rPr>
              <w:br w:type="page"/>
            </w:r>
            <w:r>
              <w:rPr>
                <w:rFonts w:ascii="Times New Roman" w:hAnsi="Times New Roman" w:cs="宋体" w:hint="eastAsia"/>
                <w:szCs w:val="21"/>
                <w:lang w:bidi="ar"/>
              </w:rPr>
              <w:t>姓</w:t>
            </w:r>
            <w:r>
              <w:rPr>
                <w:rFonts w:ascii="Times New Roman" w:hAnsi="Times New Roman"/>
                <w:szCs w:val="21"/>
                <w:lang w:bidi="ar"/>
              </w:rPr>
              <w:t xml:space="preserve">    </w:t>
            </w:r>
            <w:r>
              <w:rPr>
                <w:rFonts w:ascii="Times New Roman" w:hAnsi="Times New Roman" w:cs="宋体" w:hint="eastAsia"/>
                <w:szCs w:val="21"/>
                <w:lang w:bidi="ar"/>
              </w:rPr>
              <w:t>名</w:t>
            </w:r>
          </w:p>
        </w:tc>
        <w:tc>
          <w:tcPr>
            <w:tcW w:w="834"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别小勇</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w:t>
            </w:r>
            <w:r>
              <w:rPr>
                <w:rFonts w:ascii="Times New Roman" w:hAnsi="Times New Roman"/>
                <w:szCs w:val="21"/>
                <w:lang w:bidi="ar"/>
              </w:rPr>
              <w:t xml:space="preserve">  </w:t>
            </w:r>
            <w:r>
              <w:rPr>
                <w:rFonts w:ascii="Times New Roman" w:hAnsi="Times New Roman" w:cs="宋体" w:hint="eastAsia"/>
                <w:szCs w:val="21"/>
                <w:lang w:bidi="ar"/>
              </w:rPr>
              <w:t>别</w:t>
            </w:r>
          </w:p>
        </w:tc>
        <w:tc>
          <w:tcPr>
            <w:tcW w:w="805"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726"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w:t>
            </w:r>
            <w:r>
              <w:rPr>
                <w:rFonts w:ascii="Times New Roman" w:hAnsi="Times New Roman"/>
                <w:szCs w:val="21"/>
                <w:lang w:bidi="ar"/>
              </w:rPr>
              <w:t xml:space="preserve">    </w:t>
            </w:r>
            <w:r>
              <w:rPr>
                <w:rFonts w:ascii="Times New Roman" w:hAnsi="Times New Roman" w:cs="宋体" w:hint="eastAsia"/>
                <w:szCs w:val="21"/>
                <w:lang w:bidi="ar"/>
              </w:rPr>
              <w:t>名</w:t>
            </w:r>
          </w:p>
        </w:tc>
        <w:tc>
          <w:tcPr>
            <w:tcW w:w="970"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5</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1977</w:t>
            </w:r>
            <w:r>
              <w:rPr>
                <w:rFonts w:ascii="Times New Roman" w:hAnsi="Times New Roman" w:cs="宋体" w:hint="eastAsia"/>
                <w:szCs w:val="21"/>
                <w:lang w:bidi="ar"/>
              </w:rPr>
              <w:t>年</w:t>
            </w:r>
            <w:r>
              <w:rPr>
                <w:rFonts w:ascii="Times New Roman" w:hAnsi="Times New Roman"/>
                <w:szCs w:val="21"/>
                <w:lang w:bidi="ar"/>
              </w:rPr>
              <w:t>3</w:t>
            </w:r>
            <w:r>
              <w:rPr>
                <w:rFonts w:ascii="Times New Roman" w:hAnsi="Times New Roman" w:cs="宋体" w:hint="eastAsia"/>
                <w:szCs w:val="21"/>
                <w:lang w:bidi="ar"/>
              </w:rPr>
              <w:t>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w:t>
            </w:r>
            <w:r>
              <w:rPr>
                <w:rFonts w:ascii="Times New Roman" w:hAnsi="Times New Roman"/>
                <w:szCs w:val="21"/>
                <w:lang w:bidi="ar"/>
              </w:rPr>
              <w:t xml:space="preserve">    </w:t>
            </w:r>
            <w:r>
              <w:rPr>
                <w:rFonts w:ascii="Times New Roman" w:hAnsi="Times New Roman" w:cs="宋体" w:hint="eastAsia"/>
                <w:szCs w:val="21"/>
                <w:lang w:bidi="ar"/>
              </w:rPr>
              <w:t>族</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w:t>
            </w:r>
            <w:r>
              <w:rPr>
                <w:rFonts w:ascii="Times New Roman" w:hAnsi="Times New Roman"/>
                <w:szCs w:val="21"/>
                <w:lang w:bidi="ar"/>
              </w:rPr>
              <w:t xml:space="preserve">    </w:t>
            </w:r>
            <w:r>
              <w:rPr>
                <w:rFonts w:ascii="Times New Roman" w:hAnsi="Times New Roman" w:cs="宋体" w:hint="eastAsia"/>
                <w:szCs w:val="21"/>
                <w:lang w:bidi="ar"/>
              </w:rPr>
              <w:t>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w:t>
            </w:r>
            <w:r>
              <w:rPr>
                <w:rFonts w:ascii="Times New Roman" w:hAnsi="Times New Roman"/>
                <w:szCs w:val="21"/>
                <w:lang w:bidi="ar"/>
              </w:rPr>
              <w:t xml:space="preserve"> </w:t>
            </w:r>
            <w:r>
              <w:rPr>
                <w:rFonts w:ascii="Times New Roman" w:hAnsi="Times New Roman" w:cs="宋体" w:hint="eastAsia"/>
                <w:szCs w:val="21"/>
                <w:lang w:bidi="ar"/>
              </w:rPr>
              <w:t>住</w:t>
            </w:r>
            <w:r>
              <w:rPr>
                <w:rFonts w:ascii="Times New Roman" w:hAnsi="Times New Roman"/>
                <w:szCs w:val="21"/>
                <w:lang w:bidi="ar"/>
              </w:rPr>
              <w:t xml:space="preserve"> </w:t>
            </w:r>
            <w:r>
              <w:rPr>
                <w:rFonts w:ascii="Times New Roman" w:hAnsi="Times New Roman" w:cs="宋体" w:hint="eastAsia"/>
                <w:szCs w:val="21"/>
                <w:lang w:bidi="ar"/>
              </w:rPr>
              <w:t>地</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834"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805"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无锡市建筑设计研究院有限责任公司</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970" w:type="pct"/>
            <w:vAlign w:val="center"/>
          </w:tcPr>
          <w:p w:rsidR="00773AA2" w:rsidRDefault="00773AA2">
            <w:pPr>
              <w:autoSpaceDE w:val="0"/>
              <w:autoSpaceDN w:val="0"/>
              <w:adjustRightInd w:val="0"/>
              <w:spacing w:line="400" w:lineRule="exact"/>
              <w:jc w:val="center"/>
              <w:rPr>
                <w:rFonts w:ascii="Times New Roman" w:hAnsi="Times New Roman"/>
                <w:szCs w:val="21"/>
              </w:rPr>
            </w:pP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江苏省无锡市梁溪区石皮巷</w:t>
            </w:r>
            <w:r>
              <w:rPr>
                <w:rFonts w:ascii="Times New Roman" w:hAnsi="Times New Roman"/>
                <w:szCs w:val="21"/>
                <w:lang w:bidi="ar"/>
              </w:rPr>
              <w:t>2</w:t>
            </w:r>
            <w:r>
              <w:rPr>
                <w:rFonts w:ascii="Times New Roman" w:hAnsi="Times New Roman" w:cs="宋体" w:hint="eastAsia"/>
                <w:szCs w:val="21"/>
                <w:lang w:bidi="ar"/>
              </w:rPr>
              <w:t>号</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214001</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83921843@qq.com</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13812193032</w:t>
            </w:r>
          </w:p>
        </w:tc>
      </w:tr>
      <w:tr w:rsidR="00773AA2">
        <w:trPr>
          <w:trHeight w:val="513"/>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1638" w:type="pct"/>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Times New Roman" w:cs="宋体" w:hint="eastAsia"/>
                <w:szCs w:val="21"/>
                <w:lang w:bidi="ar"/>
              </w:rPr>
              <w:t>研究员级高级工程师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970"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博士</w:t>
            </w:r>
          </w:p>
        </w:tc>
      </w:tr>
      <w:tr w:rsidR="00773AA2">
        <w:trPr>
          <w:trHeight w:val="793"/>
        </w:trPr>
        <w:tc>
          <w:tcPr>
            <w:tcW w:w="1666" w:type="pct"/>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cs="宋体" w:hint="eastAsia"/>
                <w:szCs w:val="21"/>
                <w:lang w:bidi="ar"/>
              </w:rPr>
              <w:t>曾获科技奖励情况</w:t>
            </w:r>
          </w:p>
        </w:tc>
        <w:tc>
          <w:tcPr>
            <w:tcW w:w="3334" w:type="pct"/>
            <w:gridSpan w:val="5"/>
            <w:vAlign w:val="center"/>
          </w:tcPr>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1</w:t>
            </w:r>
            <w:r>
              <w:rPr>
                <w:rFonts w:ascii="Times New Roman" w:hAnsi="Times New Roman" w:hint="eastAsia"/>
                <w:szCs w:val="21"/>
              </w:rPr>
              <w:t>、先后获得中国勘协、江苏省优秀勘察设计二十余项；</w:t>
            </w:r>
          </w:p>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2</w:t>
            </w:r>
            <w:r>
              <w:rPr>
                <w:rFonts w:ascii="Times New Roman" w:hAnsi="Times New Roman" w:hint="eastAsia"/>
                <w:szCs w:val="21"/>
              </w:rPr>
              <w:t>、第七届江苏省优秀勘察设计工程师；</w:t>
            </w:r>
          </w:p>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3</w:t>
            </w:r>
            <w:r>
              <w:rPr>
                <w:rFonts w:ascii="Times New Roman" w:hAnsi="Times New Roman" w:hint="eastAsia"/>
                <w:szCs w:val="21"/>
              </w:rPr>
              <w:t>、第六届无锡市青年科技奖提名奖；</w:t>
            </w:r>
          </w:p>
          <w:p w:rsidR="00773AA2" w:rsidRDefault="00663E1E">
            <w:pPr>
              <w:autoSpaceDE w:val="0"/>
              <w:autoSpaceDN w:val="0"/>
              <w:adjustRightInd w:val="0"/>
              <w:spacing w:line="400" w:lineRule="exact"/>
              <w:rPr>
                <w:rFonts w:ascii="Times New Roman" w:hAnsi="Times New Roman"/>
                <w:szCs w:val="21"/>
              </w:rPr>
            </w:pPr>
            <w:r>
              <w:rPr>
                <w:rFonts w:ascii="Times New Roman" w:hAnsi="Times New Roman" w:hint="eastAsia"/>
                <w:szCs w:val="21"/>
              </w:rPr>
              <w:t>4</w:t>
            </w:r>
            <w:r>
              <w:rPr>
                <w:rFonts w:ascii="Times New Roman" w:hAnsi="Times New Roman" w:hint="eastAsia"/>
                <w:szCs w:val="21"/>
              </w:rPr>
              <w:t>、</w:t>
            </w:r>
            <w:r>
              <w:rPr>
                <w:rFonts w:ascii="Times New Roman" w:hAnsi="Times New Roman" w:hint="eastAsia"/>
                <w:szCs w:val="21"/>
              </w:rPr>
              <w:t>2018</w:t>
            </w:r>
            <w:r>
              <w:rPr>
                <w:rFonts w:ascii="Times New Roman" w:hAnsi="Times New Roman" w:hint="eastAsia"/>
                <w:szCs w:val="21"/>
              </w:rPr>
              <w:t>年无锡市百名科技之星。</w:t>
            </w:r>
          </w:p>
        </w:tc>
      </w:tr>
      <w:tr w:rsidR="00773AA2">
        <w:trPr>
          <w:trHeight w:val="48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3334" w:type="pct"/>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2005</w:t>
            </w:r>
            <w:r>
              <w:rPr>
                <w:rFonts w:ascii="Times New Roman" w:hAnsi="Times New Roman" w:cs="宋体" w:hint="eastAsia"/>
                <w:szCs w:val="21"/>
                <w:lang w:bidi="ar"/>
              </w:rPr>
              <w:t>年开始参加项目的研究工作至今</w:t>
            </w:r>
          </w:p>
        </w:tc>
      </w:tr>
      <w:tr w:rsidR="00773AA2">
        <w:trPr>
          <w:trHeight w:val="415"/>
        </w:trPr>
        <w:tc>
          <w:tcPr>
            <w:tcW w:w="5000" w:type="pct"/>
            <w:gridSpan w:val="8"/>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400" w:lineRule="exact"/>
              <w:ind w:firstLineChars="200" w:firstLine="420"/>
              <w:rPr>
                <w:rFonts w:ascii="Times New Roman" w:hAnsi="Times New Roman"/>
                <w:szCs w:val="21"/>
              </w:rPr>
            </w:pPr>
            <w:r>
              <w:rPr>
                <w:rFonts w:ascii="Times New Roman" w:hAnsi="Times New Roman"/>
                <w:szCs w:val="21"/>
                <w:lang w:bidi="ar"/>
              </w:rPr>
              <w:t>1</w:t>
            </w:r>
            <w:r>
              <w:rPr>
                <w:rFonts w:ascii="Times New Roman" w:hAnsi="Times New Roman" w:cs="宋体" w:hint="eastAsia"/>
                <w:szCs w:val="21"/>
                <w:lang w:bidi="ar"/>
              </w:rPr>
              <w:t>、《无锡城市地质》编委，撰写岩土工程设计方面内容；</w:t>
            </w:r>
          </w:p>
          <w:p w:rsidR="00773AA2" w:rsidRDefault="00663E1E">
            <w:pPr>
              <w:adjustRightInd w:val="0"/>
              <w:spacing w:line="400" w:lineRule="exact"/>
              <w:ind w:firstLineChars="200" w:firstLine="420"/>
              <w:rPr>
                <w:rFonts w:ascii="Times New Roman" w:hAnsi="Times New Roman"/>
                <w:szCs w:val="21"/>
              </w:rPr>
            </w:pPr>
            <w:r>
              <w:rPr>
                <w:rFonts w:ascii="Times New Roman" w:hAnsi="Times New Roman"/>
                <w:szCs w:val="21"/>
                <w:lang w:bidi="ar"/>
              </w:rPr>
              <w:t>2</w:t>
            </w:r>
            <w:r>
              <w:rPr>
                <w:rFonts w:ascii="Times New Roman" w:hAnsi="Times New Roman" w:cs="宋体" w:hint="eastAsia"/>
                <w:szCs w:val="21"/>
                <w:lang w:bidi="ar"/>
              </w:rPr>
              <w:t>、《基坑工程设计与施工实践》副主编，案例撰写、编辑和统稿工作。</w:t>
            </w: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tc>
      </w:tr>
      <w:tr w:rsidR="00773AA2">
        <w:trPr>
          <w:trHeight w:val="2070"/>
        </w:trPr>
        <w:tc>
          <w:tcPr>
            <w:tcW w:w="508" w:type="pct"/>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4492" w:type="pct"/>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864"/>
        </w:trPr>
        <w:tc>
          <w:tcPr>
            <w:tcW w:w="508" w:type="pct"/>
            <w:vMerge/>
            <w:tcBorders>
              <w:bottom w:val="single" w:sz="8" w:space="0" w:color="auto"/>
            </w:tcBorders>
            <w:vAlign w:val="center"/>
          </w:tcPr>
          <w:p w:rsidR="00773AA2" w:rsidRDefault="00773AA2">
            <w:pPr>
              <w:jc w:val="left"/>
              <w:rPr>
                <w:rFonts w:ascii="Times New Roman" w:hAnsi="Times New Roman"/>
                <w:szCs w:val="21"/>
              </w:rPr>
            </w:pPr>
          </w:p>
        </w:tc>
        <w:tc>
          <w:tcPr>
            <w:tcW w:w="2245" w:type="pct"/>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2247" w:type="pct"/>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773AA2">
      <w:pPr>
        <w:widowControl/>
        <w:jc w:val="left"/>
        <w:rPr>
          <w:rFonts w:ascii="Times New Roman" w:eastAsia="方正黑体_GBK" w:hAnsi="Times New Roman"/>
          <w:sz w:val="30"/>
          <w:szCs w:val="30"/>
        </w:rPr>
      </w:pPr>
    </w:p>
    <w:p w:rsidR="00773AA2" w:rsidRDefault="00663E1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773AA2" w:rsidRDefault="00773AA2">
      <w:pPr>
        <w:widowControl/>
        <w:jc w:val="left"/>
        <w:rPr>
          <w:rFonts w:ascii="Times New Roman" w:eastAsia="方正黑体_GBK" w:hAnsi="Times New Roman"/>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2"/>
        <w:gridCol w:w="569"/>
        <w:gridCol w:w="1464"/>
        <w:gridCol w:w="1462"/>
        <w:gridCol w:w="446"/>
        <w:gridCol w:w="967"/>
        <w:gridCol w:w="1274"/>
        <w:gridCol w:w="1703"/>
      </w:tblGrid>
      <w:tr w:rsidR="00773AA2">
        <w:trPr>
          <w:trHeight w:val="480"/>
        </w:trPr>
        <w:tc>
          <w:tcPr>
            <w:tcW w:w="832"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姓</w:t>
            </w:r>
            <w:r>
              <w:rPr>
                <w:rFonts w:ascii="Times New Roman" w:hAnsi="Times New Roman"/>
                <w:szCs w:val="21"/>
                <w:lang w:bidi="ar"/>
              </w:rPr>
              <w:t xml:space="preserve">    </w:t>
            </w:r>
            <w:r>
              <w:rPr>
                <w:rFonts w:ascii="Times New Roman" w:hAnsi="Times New Roman" w:cs="宋体" w:hint="eastAsia"/>
                <w:szCs w:val="21"/>
                <w:lang w:bidi="ar"/>
              </w:rPr>
              <w:t>名</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吴亮</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w:t>
            </w:r>
            <w:r>
              <w:rPr>
                <w:rFonts w:ascii="Times New Roman" w:hAnsi="Times New Roman"/>
                <w:szCs w:val="21"/>
                <w:lang w:bidi="ar"/>
              </w:rPr>
              <w:t xml:space="preserve">  </w:t>
            </w:r>
            <w:r>
              <w:rPr>
                <w:rFonts w:ascii="Times New Roman" w:hAnsi="Times New Roman" w:cs="宋体" w:hint="eastAsia"/>
                <w:szCs w:val="21"/>
                <w:lang w:bidi="ar"/>
              </w:rPr>
              <w:t>别</w:t>
            </w:r>
          </w:p>
        </w:tc>
        <w:tc>
          <w:tcPr>
            <w:tcW w:w="805"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726"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w:t>
            </w:r>
            <w:r>
              <w:rPr>
                <w:rFonts w:ascii="Times New Roman" w:hAnsi="Times New Roman"/>
                <w:szCs w:val="21"/>
                <w:lang w:bidi="ar"/>
              </w:rPr>
              <w:t xml:space="preserve">    </w:t>
            </w:r>
            <w:r>
              <w:rPr>
                <w:rFonts w:ascii="Times New Roman" w:hAnsi="Times New Roman" w:cs="宋体" w:hint="eastAsia"/>
                <w:szCs w:val="21"/>
                <w:lang w:bidi="ar"/>
              </w:rPr>
              <w:t>名</w:t>
            </w:r>
          </w:p>
        </w:tc>
        <w:tc>
          <w:tcPr>
            <w:tcW w:w="967"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6</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1985</w:t>
            </w:r>
            <w:r>
              <w:rPr>
                <w:rFonts w:ascii="Times New Roman" w:hAnsi="Times New Roman" w:cs="宋体" w:hint="eastAsia"/>
                <w:szCs w:val="21"/>
                <w:lang w:bidi="ar"/>
              </w:rPr>
              <w:t>年</w:t>
            </w:r>
            <w:r>
              <w:rPr>
                <w:rFonts w:ascii="Times New Roman" w:hAnsi="Times New Roman"/>
                <w:szCs w:val="21"/>
                <w:lang w:bidi="ar"/>
              </w:rPr>
              <w:t>5</w:t>
            </w:r>
            <w:r>
              <w:rPr>
                <w:rFonts w:ascii="Times New Roman" w:hAnsi="Times New Roman" w:cs="宋体" w:hint="eastAsia"/>
                <w:szCs w:val="21"/>
                <w:lang w:bidi="ar"/>
              </w:rPr>
              <w:t>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w:t>
            </w:r>
            <w:r>
              <w:rPr>
                <w:rFonts w:ascii="Times New Roman" w:hAnsi="Times New Roman"/>
                <w:szCs w:val="21"/>
                <w:lang w:bidi="ar"/>
              </w:rPr>
              <w:t xml:space="preserve">    </w:t>
            </w:r>
            <w:r>
              <w:rPr>
                <w:rFonts w:ascii="Times New Roman" w:hAnsi="Times New Roman" w:cs="宋体" w:hint="eastAsia"/>
                <w:szCs w:val="21"/>
                <w:lang w:bidi="ar"/>
              </w:rPr>
              <w:t>族</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w:t>
            </w:r>
            <w:r>
              <w:rPr>
                <w:rFonts w:ascii="Times New Roman" w:hAnsi="Times New Roman"/>
                <w:szCs w:val="21"/>
                <w:lang w:bidi="ar"/>
              </w:rPr>
              <w:t xml:space="preserve">    </w:t>
            </w:r>
            <w:r>
              <w:rPr>
                <w:rFonts w:ascii="Times New Roman" w:hAnsi="Times New Roman" w:cs="宋体" w:hint="eastAsia"/>
                <w:szCs w:val="21"/>
                <w:lang w:bidi="ar"/>
              </w:rPr>
              <w:t>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w:t>
            </w:r>
            <w:r>
              <w:rPr>
                <w:rFonts w:ascii="Times New Roman" w:hAnsi="Times New Roman"/>
                <w:szCs w:val="21"/>
                <w:lang w:bidi="ar"/>
              </w:rPr>
              <w:t xml:space="preserve"> </w:t>
            </w:r>
            <w:r>
              <w:rPr>
                <w:rFonts w:ascii="Times New Roman" w:hAnsi="Times New Roman" w:cs="宋体" w:hint="eastAsia"/>
                <w:szCs w:val="21"/>
                <w:lang w:bidi="ar"/>
              </w:rPr>
              <w:t>住</w:t>
            </w:r>
            <w:r>
              <w:rPr>
                <w:rFonts w:ascii="Times New Roman" w:hAnsi="Times New Roman"/>
                <w:szCs w:val="21"/>
                <w:lang w:bidi="ar"/>
              </w:rPr>
              <w:t xml:space="preserve"> </w:t>
            </w:r>
            <w:r>
              <w:rPr>
                <w:rFonts w:ascii="Times New Roman" w:hAnsi="Times New Roman" w:cs="宋体" w:hint="eastAsia"/>
                <w:szCs w:val="21"/>
                <w:lang w:bidi="ar"/>
              </w:rPr>
              <w:t>地</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805"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无锡市建筑设计研究院有限责任公司</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967" w:type="pct"/>
            <w:vAlign w:val="center"/>
          </w:tcPr>
          <w:p w:rsidR="00773AA2" w:rsidRDefault="00773AA2">
            <w:pPr>
              <w:autoSpaceDE w:val="0"/>
              <w:autoSpaceDN w:val="0"/>
              <w:adjustRightInd w:val="0"/>
              <w:spacing w:line="400" w:lineRule="exact"/>
              <w:jc w:val="center"/>
              <w:rPr>
                <w:rFonts w:ascii="Times New Roman" w:hAnsi="Times New Roman"/>
                <w:szCs w:val="21"/>
              </w:rPr>
            </w:pP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江苏省无锡市梁溪区石皮巷</w:t>
            </w:r>
            <w:r>
              <w:rPr>
                <w:rFonts w:ascii="Times New Roman" w:hAnsi="Times New Roman"/>
                <w:szCs w:val="21"/>
                <w:lang w:bidi="ar"/>
              </w:rPr>
              <w:t>2</w:t>
            </w:r>
            <w:r>
              <w:rPr>
                <w:rFonts w:ascii="Times New Roman" w:hAnsi="Times New Roman" w:cs="宋体" w:hint="eastAsia"/>
                <w:szCs w:val="21"/>
                <w:lang w:bidi="ar"/>
              </w:rPr>
              <w:t>号</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214001</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scwuliang@qq.com</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13656196408</w:t>
            </w:r>
          </w:p>
        </w:tc>
      </w:tr>
      <w:tr w:rsidR="00773AA2">
        <w:trPr>
          <w:trHeight w:val="388"/>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1638" w:type="pct"/>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Times New Roman" w:cs="宋体" w:hint="eastAsia"/>
                <w:szCs w:val="21"/>
                <w:lang w:bidi="ar"/>
              </w:rPr>
              <w:t>高级工程师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学士</w:t>
            </w:r>
          </w:p>
        </w:tc>
      </w:tr>
      <w:tr w:rsidR="00773AA2">
        <w:trPr>
          <w:trHeight w:val="793"/>
        </w:trPr>
        <w:tc>
          <w:tcPr>
            <w:tcW w:w="1666" w:type="pct"/>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cs="宋体" w:hint="eastAsia"/>
                <w:szCs w:val="21"/>
                <w:lang w:bidi="ar"/>
              </w:rPr>
              <w:t>曾获科技奖励情况</w:t>
            </w:r>
          </w:p>
        </w:tc>
        <w:tc>
          <w:tcPr>
            <w:tcW w:w="3333" w:type="pct"/>
            <w:gridSpan w:val="5"/>
            <w:vAlign w:val="center"/>
          </w:tcPr>
          <w:p w:rsidR="00773AA2" w:rsidRDefault="00663E1E">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荣获</w:t>
            </w:r>
            <w:r>
              <w:rPr>
                <w:rFonts w:ascii="Times New Roman" w:hAnsi="Times New Roman" w:hint="eastAsia"/>
                <w:szCs w:val="21"/>
              </w:rPr>
              <w:t>2</w:t>
            </w:r>
            <w:r>
              <w:rPr>
                <w:rFonts w:ascii="Times New Roman" w:hAnsi="Times New Roman"/>
                <w:szCs w:val="21"/>
              </w:rPr>
              <w:t>020~2021</w:t>
            </w:r>
            <w:r>
              <w:rPr>
                <w:rFonts w:ascii="Times New Roman" w:hAnsi="Times New Roman" w:hint="eastAsia"/>
                <w:szCs w:val="21"/>
              </w:rPr>
              <w:t>年度无锡市第十二届自然科学优秀学术论文三等奖。</w:t>
            </w:r>
          </w:p>
        </w:tc>
      </w:tr>
      <w:tr w:rsidR="00773AA2">
        <w:trPr>
          <w:trHeight w:val="48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3333" w:type="pct"/>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2006</w:t>
            </w:r>
            <w:r>
              <w:rPr>
                <w:rFonts w:ascii="Times New Roman" w:hAnsi="Times New Roman" w:cs="宋体" w:hint="eastAsia"/>
                <w:szCs w:val="21"/>
                <w:lang w:bidi="ar"/>
              </w:rPr>
              <w:t>年开始参加项目的研究工作至今</w:t>
            </w:r>
          </w:p>
        </w:tc>
      </w:tr>
      <w:tr w:rsidR="00773AA2">
        <w:trPr>
          <w:trHeight w:val="415"/>
        </w:trPr>
        <w:tc>
          <w:tcPr>
            <w:tcW w:w="5000" w:type="pct"/>
            <w:gridSpan w:val="8"/>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400" w:lineRule="exact"/>
              <w:ind w:firstLineChars="200" w:firstLine="420"/>
              <w:rPr>
                <w:rFonts w:ascii="Times New Roman" w:hAnsi="Times New Roman"/>
                <w:szCs w:val="21"/>
              </w:rPr>
            </w:pPr>
            <w:r>
              <w:rPr>
                <w:rFonts w:ascii="Times New Roman" w:hAnsi="Times New Roman" w:cs="宋体" w:hint="eastAsia"/>
                <w:szCs w:val="21"/>
                <w:lang w:bidi="ar"/>
              </w:rPr>
              <w:t>《基坑工程设计与施工实践》一书的部分案例撰写、编辑和统稿工作。</w:t>
            </w: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p w:rsidR="00773AA2" w:rsidRDefault="00773AA2">
            <w:pPr>
              <w:adjustRightInd w:val="0"/>
              <w:spacing w:line="400" w:lineRule="exact"/>
              <w:rPr>
                <w:rFonts w:ascii="Times New Roman" w:hAnsi="Times New Roman"/>
                <w:szCs w:val="21"/>
              </w:rPr>
            </w:pPr>
          </w:p>
        </w:tc>
      </w:tr>
      <w:tr w:rsidR="00773AA2">
        <w:trPr>
          <w:trHeight w:val="2070"/>
        </w:trPr>
        <w:tc>
          <w:tcPr>
            <w:tcW w:w="508" w:type="pct"/>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4491" w:type="pct"/>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864"/>
        </w:trPr>
        <w:tc>
          <w:tcPr>
            <w:tcW w:w="508" w:type="pct"/>
            <w:vMerge/>
            <w:tcBorders>
              <w:bottom w:val="single" w:sz="8" w:space="0" w:color="auto"/>
            </w:tcBorders>
            <w:vAlign w:val="center"/>
          </w:tcPr>
          <w:p w:rsidR="00773AA2" w:rsidRDefault="00773AA2">
            <w:pPr>
              <w:jc w:val="left"/>
              <w:rPr>
                <w:rFonts w:ascii="Times New Roman" w:hAnsi="Times New Roman"/>
                <w:szCs w:val="21"/>
              </w:rPr>
            </w:pPr>
          </w:p>
        </w:tc>
        <w:tc>
          <w:tcPr>
            <w:tcW w:w="2245" w:type="pct"/>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2246" w:type="pct"/>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663E1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773AA2" w:rsidRDefault="00773AA2">
      <w:pPr>
        <w:widowControl/>
        <w:jc w:val="left"/>
        <w:rPr>
          <w:rFonts w:ascii="Times New Roman" w:eastAsia="方正黑体_GBK" w:hAnsi="Times New Roman"/>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2"/>
        <w:gridCol w:w="569"/>
        <w:gridCol w:w="1464"/>
        <w:gridCol w:w="1462"/>
        <w:gridCol w:w="446"/>
        <w:gridCol w:w="967"/>
        <w:gridCol w:w="1274"/>
        <w:gridCol w:w="1703"/>
      </w:tblGrid>
      <w:tr w:rsidR="00773AA2">
        <w:trPr>
          <w:trHeight w:val="480"/>
        </w:trPr>
        <w:tc>
          <w:tcPr>
            <w:tcW w:w="832"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姓名</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史晓忠</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性别</w:t>
            </w:r>
          </w:p>
        </w:tc>
        <w:tc>
          <w:tcPr>
            <w:tcW w:w="805"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726"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排名</w:t>
            </w:r>
          </w:p>
        </w:tc>
        <w:tc>
          <w:tcPr>
            <w:tcW w:w="967"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7</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1972</w:t>
            </w:r>
            <w:r>
              <w:rPr>
                <w:rFonts w:ascii="Times New Roman" w:hAnsi="Times New Roman" w:cs="宋体" w:hint="eastAsia"/>
                <w:szCs w:val="21"/>
                <w:lang w:bidi="ar"/>
              </w:rPr>
              <w:t>年</w:t>
            </w:r>
            <w:r>
              <w:rPr>
                <w:rFonts w:ascii="Times New Roman" w:hAnsi="Times New Roman"/>
                <w:szCs w:val="21"/>
                <w:lang w:bidi="ar"/>
              </w:rPr>
              <w:t>9</w:t>
            </w:r>
            <w:r>
              <w:rPr>
                <w:rFonts w:ascii="Times New Roman" w:hAnsi="Times New Roman" w:cs="宋体" w:hint="eastAsia"/>
                <w:szCs w:val="21"/>
                <w:lang w:bidi="ar"/>
              </w:rPr>
              <w:t>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民族</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汉族</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居住地</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lang w:bidi="ar"/>
              </w:rPr>
              <w:t>副总工程师</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805"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lang w:bidi="ar"/>
              </w:rPr>
              <w:t>华昕设计集团有限公司</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 w:val="18"/>
                <w:szCs w:val="18"/>
                <w:lang w:bidi="ar"/>
              </w:rPr>
              <w:t>0510-85910067</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2472" w:type="pct"/>
            <w:gridSpan w:val="4"/>
            <w:vAlign w:val="center"/>
          </w:tcPr>
          <w:p w:rsidR="00773AA2" w:rsidRDefault="00663E1E">
            <w:pPr>
              <w:autoSpaceDE w:val="0"/>
              <w:autoSpaceDN w:val="0"/>
              <w:adjustRightInd w:val="0"/>
              <w:spacing w:line="0" w:lineRule="atLeast"/>
              <w:jc w:val="center"/>
              <w:rPr>
                <w:rFonts w:ascii="Times New Roman" w:hAnsi="Times New Roman"/>
                <w:szCs w:val="21"/>
              </w:rPr>
            </w:pPr>
            <w:r>
              <w:rPr>
                <w:rFonts w:ascii="Times New Roman" w:hAnsi="宋体" w:cs="宋体" w:hint="eastAsia"/>
                <w:lang w:bidi="ar"/>
              </w:rPr>
              <w:t>江苏省无锡市隐秀路</w:t>
            </w:r>
            <w:r>
              <w:rPr>
                <w:rFonts w:ascii="Times New Roman" w:hAnsi="宋体"/>
                <w:lang w:bidi="ar"/>
              </w:rPr>
              <w:t>901</w:t>
            </w:r>
            <w:r>
              <w:rPr>
                <w:rFonts w:ascii="Times New Roman" w:hAnsi="宋体" w:cs="宋体" w:hint="eastAsia"/>
                <w:lang w:bidi="ar"/>
              </w:rPr>
              <w:t>号联创大厦</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21400</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lang w:bidi="ar"/>
              </w:rPr>
              <w:t>sxz9569@163.com</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 w:val="18"/>
                <w:szCs w:val="18"/>
                <w:lang w:bidi="ar"/>
              </w:rPr>
              <w:t>13382889569</w:t>
            </w:r>
          </w:p>
        </w:tc>
      </w:tr>
      <w:tr w:rsidR="00773AA2">
        <w:trPr>
          <w:trHeight w:val="52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1638" w:type="pct"/>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宋体" w:cs="宋体" w:hint="eastAsia"/>
                <w:lang w:bidi="ar"/>
              </w:rPr>
              <w:t>正高级工程师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szCs w:val="21"/>
                <w:lang w:bidi="ar"/>
              </w:rPr>
              <w:t>学士</w:t>
            </w:r>
          </w:p>
        </w:tc>
      </w:tr>
      <w:tr w:rsidR="00773AA2">
        <w:trPr>
          <w:trHeight w:val="793"/>
        </w:trPr>
        <w:tc>
          <w:tcPr>
            <w:tcW w:w="1666" w:type="pct"/>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cs="宋体" w:hint="eastAsia"/>
                <w:szCs w:val="21"/>
                <w:lang w:bidi="ar"/>
              </w:rPr>
              <w:t>曾获科技奖励情况</w:t>
            </w:r>
          </w:p>
        </w:tc>
        <w:tc>
          <w:tcPr>
            <w:tcW w:w="3333" w:type="pct"/>
            <w:gridSpan w:val="5"/>
            <w:vAlign w:val="center"/>
          </w:tcPr>
          <w:p w:rsidR="00773AA2" w:rsidRDefault="00663E1E">
            <w:pPr>
              <w:adjustRightInd w:val="0"/>
              <w:spacing w:line="0" w:lineRule="atLeast"/>
              <w:ind w:firstLineChars="200" w:firstLine="420"/>
              <w:rPr>
                <w:rFonts w:ascii="Times New Roman" w:hAnsi="宋体"/>
              </w:rPr>
            </w:pPr>
            <w:r>
              <w:rPr>
                <w:rFonts w:ascii="Times New Roman" w:hAnsi="宋体" w:cs="宋体" w:hint="eastAsia"/>
                <w:lang w:bidi="ar"/>
              </w:rPr>
              <w:t>近年来作为项目负责人获省优秀勘察设计一等奖</w:t>
            </w:r>
            <w:r>
              <w:rPr>
                <w:rFonts w:ascii="Times New Roman" w:hAnsi="宋体"/>
                <w:lang w:bidi="ar"/>
              </w:rPr>
              <w:t>1</w:t>
            </w:r>
            <w:r>
              <w:rPr>
                <w:rFonts w:ascii="Times New Roman" w:hAnsi="宋体" w:cs="宋体" w:hint="eastAsia"/>
                <w:lang w:bidi="ar"/>
              </w:rPr>
              <w:t>项，二等奖</w:t>
            </w:r>
            <w:r>
              <w:rPr>
                <w:rFonts w:ascii="Times New Roman" w:hAnsi="宋体"/>
                <w:lang w:bidi="ar"/>
              </w:rPr>
              <w:t>3</w:t>
            </w:r>
            <w:r>
              <w:rPr>
                <w:rFonts w:ascii="Times New Roman" w:hAnsi="宋体" w:cs="宋体" w:hint="eastAsia"/>
                <w:lang w:bidi="ar"/>
              </w:rPr>
              <w:t>项，三等奖多项；</w:t>
            </w:r>
          </w:p>
          <w:p w:rsidR="00773AA2" w:rsidRDefault="00663E1E">
            <w:pPr>
              <w:adjustRightInd w:val="0"/>
              <w:spacing w:line="0" w:lineRule="atLeast"/>
              <w:ind w:firstLineChars="200" w:firstLine="420"/>
              <w:rPr>
                <w:rFonts w:ascii="Times New Roman" w:hAnsi="宋体"/>
              </w:rPr>
            </w:pPr>
            <w:r>
              <w:rPr>
                <w:rFonts w:ascii="Times New Roman" w:hAnsi="宋体" w:cs="宋体" w:hint="eastAsia"/>
                <w:lang w:bidi="ar"/>
              </w:rPr>
              <w:t>作为主要编制人员参与编著《无锡城市地质》、《城市轨道交通工程监测技术与管理指南》；</w:t>
            </w:r>
          </w:p>
          <w:p w:rsidR="00773AA2" w:rsidRDefault="00663E1E">
            <w:pPr>
              <w:adjustRightInd w:val="0"/>
              <w:spacing w:line="0" w:lineRule="atLeast"/>
              <w:ind w:firstLineChars="200" w:firstLine="420"/>
              <w:rPr>
                <w:rFonts w:ascii="Times New Roman" w:hAnsi="Times New Roman"/>
                <w:szCs w:val="21"/>
              </w:rPr>
            </w:pPr>
            <w:r>
              <w:rPr>
                <w:rFonts w:ascii="Times New Roman" w:hAnsi="宋体" w:cs="宋体" w:hint="eastAsia"/>
                <w:lang w:bidi="ar"/>
              </w:rPr>
              <w:t>曾获“无锡市第三届优秀勘察设计工程师”荣誉称号。</w:t>
            </w:r>
          </w:p>
        </w:tc>
      </w:tr>
      <w:tr w:rsidR="00773AA2">
        <w:trPr>
          <w:trHeight w:val="48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3333" w:type="pct"/>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2006</w:t>
            </w:r>
            <w:r>
              <w:rPr>
                <w:rFonts w:ascii="Times New Roman" w:hAnsi="宋体" w:cs="宋体" w:hint="eastAsia"/>
                <w:szCs w:val="21"/>
                <w:lang w:bidi="ar"/>
              </w:rPr>
              <w:t>年开始参加项目的研究工作至今</w:t>
            </w:r>
          </w:p>
        </w:tc>
      </w:tr>
      <w:tr w:rsidR="00773AA2">
        <w:trPr>
          <w:trHeight w:val="415"/>
        </w:trPr>
        <w:tc>
          <w:tcPr>
            <w:tcW w:w="5000" w:type="pct"/>
            <w:gridSpan w:val="8"/>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0" w:lineRule="atLeast"/>
              <w:rPr>
                <w:rFonts w:ascii="Times New Roman" w:hAnsi="宋体" w:cs="宋体"/>
                <w:lang w:bidi="ar"/>
              </w:rPr>
            </w:pPr>
            <w:r>
              <w:rPr>
                <w:rFonts w:ascii="Times New Roman" w:hAnsi="宋体" w:cs="宋体"/>
                <w:lang w:bidi="ar"/>
              </w:rPr>
              <w:t xml:space="preserve">    </w:t>
            </w:r>
            <w:r>
              <w:rPr>
                <w:rFonts w:ascii="Times New Roman" w:hAnsi="宋体" w:cs="宋体" w:hint="eastAsia"/>
                <w:lang w:bidi="ar"/>
              </w:rPr>
              <w:t>作为主要编制人员参与编著《无锡城市地质》一书，作为参编人员参编了《基坑工程设计与施工实践》一书，在无锡城市地质研究过程中作为主要发明人获得发明专利</w:t>
            </w:r>
            <w:r>
              <w:rPr>
                <w:rFonts w:ascii="Times New Roman" w:hAnsi="宋体"/>
                <w:lang w:bidi="ar"/>
              </w:rPr>
              <w:t>4</w:t>
            </w:r>
            <w:r>
              <w:rPr>
                <w:rFonts w:ascii="Times New Roman" w:hAnsi="宋体" w:cs="宋体" w:hint="eastAsia"/>
                <w:lang w:bidi="ar"/>
              </w:rPr>
              <w:t>项，实用新型专利多项；</w:t>
            </w:r>
          </w:p>
          <w:p w:rsidR="00773AA2" w:rsidRDefault="00773AA2">
            <w:pPr>
              <w:adjustRightInd w:val="0"/>
              <w:spacing w:line="0" w:lineRule="atLeast"/>
              <w:rPr>
                <w:rFonts w:ascii="Times New Roman" w:hAnsi="宋体" w:cs="宋体"/>
                <w:lang w:bidi="ar"/>
              </w:rPr>
            </w:pPr>
          </w:p>
          <w:p w:rsidR="00773AA2" w:rsidRDefault="00773AA2">
            <w:pPr>
              <w:adjustRightInd w:val="0"/>
              <w:spacing w:line="0" w:lineRule="atLeast"/>
              <w:rPr>
                <w:rFonts w:ascii="Times New Roman" w:hAnsi="宋体" w:cs="宋体"/>
                <w:lang w:bidi="ar"/>
              </w:rPr>
            </w:pPr>
          </w:p>
          <w:p w:rsidR="00773AA2" w:rsidRDefault="00773AA2">
            <w:pPr>
              <w:adjustRightInd w:val="0"/>
              <w:spacing w:line="0" w:lineRule="atLeast"/>
              <w:rPr>
                <w:rFonts w:ascii="Times New Roman" w:hAnsi="宋体" w:cs="宋体"/>
                <w:lang w:bidi="ar"/>
              </w:rPr>
            </w:pPr>
          </w:p>
          <w:p w:rsidR="00773AA2" w:rsidRDefault="00773AA2">
            <w:pPr>
              <w:adjustRightInd w:val="0"/>
              <w:spacing w:line="0" w:lineRule="atLeast"/>
              <w:rPr>
                <w:rFonts w:ascii="Times New Roman" w:hAnsi="宋体" w:cs="宋体"/>
                <w:lang w:bidi="ar"/>
              </w:rPr>
            </w:pPr>
          </w:p>
          <w:p w:rsidR="00773AA2" w:rsidRDefault="00773AA2">
            <w:pPr>
              <w:adjustRightInd w:val="0"/>
              <w:spacing w:line="0" w:lineRule="atLeast"/>
              <w:rPr>
                <w:rFonts w:ascii="Times New Roman" w:hAnsi="宋体" w:cs="宋体"/>
                <w:lang w:bidi="ar"/>
              </w:rPr>
            </w:pPr>
          </w:p>
          <w:p w:rsidR="00773AA2" w:rsidRDefault="00773AA2">
            <w:pPr>
              <w:adjustRightInd w:val="0"/>
              <w:spacing w:line="0" w:lineRule="atLeast"/>
              <w:rPr>
                <w:rFonts w:ascii="Times New Roman" w:hAnsi="宋体" w:cs="宋体"/>
                <w:lang w:bidi="ar"/>
              </w:rPr>
            </w:pPr>
          </w:p>
        </w:tc>
      </w:tr>
      <w:tr w:rsidR="00773AA2">
        <w:trPr>
          <w:trHeight w:val="2070"/>
        </w:trPr>
        <w:tc>
          <w:tcPr>
            <w:tcW w:w="508" w:type="pct"/>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4491" w:type="pct"/>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1080"/>
        </w:trPr>
        <w:tc>
          <w:tcPr>
            <w:tcW w:w="508" w:type="pct"/>
            <w:vMerge/>
            <w:tcBorders>
              <w:bottom w:val="single" w:sz="8" w:space="0" w:color="auto"/>
            </w:tcBorders>
            <w:vAlign w:val="center"/>
          </w:tcPr>
          <w:p w:rsidR="00773AA2" w:rsidRDefault="00773AA2">
            <w:pPr>
              <w:jc w:val="left"/>
              <w:rPr>
                <w:rFonts w:ascii="Times New Roman" w:hAnsi="Times New Roman"/>
                <w:szCs w:val="21"/>
              </w:rPr>
            </w:pPr>
          </w:p>
        </w:tc>
        <w:tc>
          <w:tcPr>
            <w:tcW w:w="2245" w:type="pct"/>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2246" w:type="pct"/>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773AA2">
      <w:pPr>
        <w:widowControl/>
        <w:jc w:val="left"/>
        <w:rPr>
          <w:rFonts w:ascii="Times New Roman" w:eastAsia="方正黑体_GBK" w:hAnsi="Times New Roman"/>
          <w:sz w:val="30"/>
          <w:szCs w:val="30"/>
        </w:rPr>
      </w:pPr>
    </w:p>
    <w:p w:rsidR="00773AA2" w:rsidRDefault="00663E1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773AA2" w:rsidRDefault="00773AA2">
      <w:pPr>
        <w:widowControl/>
        <w:jc w:val="left"/>
        <w:rPr>
          <w:rFonts w:ascii="Times New Roman" w:eastAsia="方正黑体_GBK" w:hAnsi="Times New Roman"/>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2"/>
        <w:gridCol w:w="569"/>
        <w:gridCol w:w="1464"/>
        <w:gridCol w:w="1462"/>
        <w:gridCol w:w="446"/>
        <w:gridCol w:w="967"/>
        <w:gridCol w:w="1274"/>
        <w:gridCol w:w="1703"/>
      </w:tblGrid>
      <w:tr w:rsidR="00773AA2">
        <w:trPr>
          <w:trHeight w:val="480"/>
        </w:trPr>
        <w:tc>
          <w:tcPr>
            <w:tcW w:w="832"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姓名</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谭东林</w:t>
            </w:r>
          </w:p>
        </w:tc>
        <w:tc>
          <w:tcPr>
            <w:tcW w:w="833"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性别</w:t>
            </w:r>
          </w:p>
        </w:tc>
        <w:tc>
          <w:tcPr>
            <w:tcW w:w="805"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726"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排名</w:t>
            </w:r>
          </w:p>
        </w:tc>
        <w:tc>
          <w:tcPr>
            <w:tcW w:w="967"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8</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1967</w:t>
            </w:r>
            <w:r>
              <w:rPr>
                <w:rFonts w:ascii="Times New Roman" w:hAnsi="Times New Roman" w:cs="宋体" w:hint="eastAsia"/>
                <w:szCs w:val="21"/>
                <w:lang w:bidi="ar"/>
              </w:rPr>
              <w:t>年</w:t>
            </w:r>
            <w:r>
              <w:rPr>
                <w:rFonts w:ascii="Times New Roman" w:hAnsi="Times New Roman"/>
                <w:szCs w:val="21"/>
                <w:lang w:bidi="ar"/>
              </w:rPr>
              <w:t>11</w:t>
            </w:r>
            <w:r>
              <w:rPr>
                <w:rFonts w:ascii="Times New Roman" w:hAnsi="Times New Roman" w:cs="宋体" w:hint="eastAsia"/>
                <w:szCs w:val="21"/>
                <w:lang w:bidi="ar"/>
              </w:rPr>
              <w:t>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民族</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汉族</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居住地</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w:t>
            </w:r>
          </w:p>
        </w:tc>
        <w:tc>
          <w:tcPr>
            <w:tcW w:w="833"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805"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华昕设计集团有限公司</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 w:val="18"/>
                <w:szCs w:val="18"/>
                <w:lang w:bidi="ar"/>
              </w:rPr>
              <w:t>0510-85910067</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2472" w:type="pct"/>
            <w:gridSpan w:val="4"/>
            <w:vAlign w:val="center"/>
          </w:tcPr>
          <w:p w:rsidR="00773AA2" w:rsidRDefault="00663E1E">
            <w:pPr>
              <w:autoSpaceDE w:val="0"/>
              <w:autoSpaceDN w:val="0"/>
              <w:adjustRightInd w:val="0"/>
              <w:spacing w:line="0" w:lineRule="atLeast"/>
              <w:jc w:val="center"/>
              <w:rPr>
                <w:rFonts w:ascii="Times New Roman" w:hAnsi="Times New Roman"/>
                <w:szCs w:val="21"/>
              </w:rPr>
            </w:pPr>
            <w:r>
              <w:rPr>
                <w:rFonts w:ascii="Times New Roman" w:hAnsi="宋体" w:cs="宋体" w:hint="eastAsia"/>
                <w:lang w:bidi="ar"/>
              </w:rPr>
              <w:t>江苏省无锡市，滨湖区，隐秀路</w:t>
            </w:r>
            <w:r>
              <w:rPr>
                <w:rFonts w:ascii="Times New Roman" w:hAnsi="宋体"/>
                <w:lang w:bidi="ar"/>
              </w:rPr>
              <w:t>901</w:t>
            </w:r>
            <w:r>
              <w:rPr>
                <w:rFonts w:ascii="Times New Roman" w:hAnsi="宋体" w:cs="宋体" w:hint="eastAsia"/>
                <w:lang w:bidi="ar"/>
              </w:rPr>
              <w:t>号联创大大厦华昕设计集团</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214072</w:t>
            </w:r>
          </w:p>
        </w:tc>
      </w:tr>
      <w:tr w:rsidR="00773AA2">
        <w:trPr>
          <w:trHeight w:val="480"/>
        </w:trPr>
        <w:tc>
          <w:tcPr>
            <w:tcW w:w="832"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2472"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lang w:bidi="ar"/>
              </w:rPr>
              <w:t>814675991@qq.com</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13382880692</w:t>
            </w:r>
          </w:p>
        </w:tc>
      </w:tr>
      <w:tr w:rsidR="00773AA2">
        <w:trPr>
          <w:trHeight w:val="52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1638" w:type="pct"/>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宋体" w:cs="宋体" w:hint="eastAsia"/>
                <w:szCs w:val="21"/>
                <w:lang w:bidi="ar"/>
              </w:rPr>
              <w:t>正高级工程师</w:t>
            </w:r>
          </w:p>
        </w:tc>
        <w:tc>
          <w:tcPr>
            <w:tcW w:w="72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96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szCs w:val="21"/>
                <w:lang w:bidi="ar"/>
              </w:rPr>
              <w:t>学士</w:t>
            </w:r>
          </w:p>
        </w:tc>
      </w:tr>
      <w:tr w:rsidR="00773AA2">
        <w:trPr>
          <w:trHeight w:val="793"/>
        </w:trPr>
        <w:tc>
          <w:tcPr>
            <w:tcW w:w="1666" w:type="pct"/>
            <w:gridSpan w:val="3"/>
            <w:vAlign w:val="center"/>
          </w:tcPr>
          <w:p w:rsidR="00773AA2" w:rsidRDefault="00663E1E">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cs="宋体" w:hint="eastAsia"/>
                <w:szCs w:val="21"/>
                <w:lang w:bidi="ar"/>
              </w:rPr>
              <w:t>曾获科技奖励情况</w:t>
            </w:r>
          </w:p>
        </w:tc>
        <w:tc>
          <w:tcPr>
            <w:tcW w:w="3333" w:type="pct"/>
            <w:gridSpan w:val="5"/>
            <w:vAlign w:val="center"/>
          </w:tcPr>
          <w:p w:rsidR="00773AA2" w:rsidRDefault="00663E1E">
            <w:pPr>
              <w:autoSpaceDE w:val="0"/>
              <w:autoSpaceDN w:val="0"/>
              <w:adjustRightInd w:val="0"/>
              <w:spacing w:line="0" w:lineRule="atLeast"/>
              <w:ind w:firstLineChars="200" w:firstLine="420"/>
              <w:rPr>
                <w:rFonts w:ascii="Times New Roman" w:hAnsi="Times New Roman"/>
                <w:szCs w:val="21"/>
              </w:rPr>
            </w:pPr>
            <w:r>
              <w:rPr>
                <w:rFonts w:ascii="Times New Roman" w:hAnsi="Times New Roman" w:cs="宋体" w:hint="eastAsia"/>
                <w:szCs w:val="21"/>
                <w:lang w:bidi="ar"/>
              </w:rPr>
              <w:t>获得</w:t>
            </w:r>
            <w:r>
              <w:rPr>
                <w:rFonts w:ascii="Times New Roman" w:hAnsi="Times New Roman"/>
                <w:szCs w:val="21"/>
                <w:lang w:bidi="ar"/>
              </w:rPr>
              <w:t>3</w:t>
            </w:r>
            <w:r>
              <w:rPr>
                <w:rFonts w:ascii="Times New Roman" w:hAnsi="Times New Roman" w:cs="宋体" w:hint="eastAsia"/>
                <w:szCs w:val="21"/>
                <w:lang w:bidi="ar"/>
              </w:rPr>
              <w:t>项省部级优秀勘察项目奖、</w:t>
            </w:r>
            <w:r>
              <w:rPr>
                <w:rFonts w:ascii="Times New Roman" w:hAnsi="Times New Roman"/>
                <w:szCs w:val="21"/>
                <w:lang w:bidi="ar"/>
              </w:rPr>
              <w:t>2</w:t>
            </w:r>
            <w:r>
              <w:rPr>
                <w:rFonts w:ascii="Times New Roman" w:hAnsi="Times New Roman" w:cs="宋体" w:hint="eastAsia"/>
                <w:szCs w:val="21"/>
                <w:lang w:bidi="ar"/>
              </w:rPr>
              <w:t>项勘测</w:t>
            </w:r>
            <w:r>
              <w:rPr>
                <w:rFonts w:ascii="Times New Roman" w:hAnsi="Times New Roman"/>
                <w:szCs w:val="21"/>
                <w:lang w:bidi="ar"/>
              </w:rPr>
              <w:t>BIM</w:t>
            </w:r>
            <w:r>
              <w:rPr>
                <w:rFonts w:ascii="Times New Roman" w:hAnsi="Times New Roman" w:cs="宋体" w:hint="eastAsia"/>
                <w:szCs w:val="21"/>
                <w:lang w:bidi="ar"/>
              </w:rPr>
              <w:t>成果优秀奖。</w:t>
            </w:r>
          </w:p>
        </w:tc>
      </w:tr>
      <w:tr w:rsidR="00773AA2">
        <w:trPr>
          <w:trHeight w:val="560"/>
        </w:trPr>
        <w:tc>
          <w:tcPr>
            <w:tcW w:w="1666"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3333" w:type="pct"/>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2014</w:t>
            </w:r>
            <w:r>
              <w:rPr>
                <w:rFonts w:ascii="Times New Roman" w:hAnsi="宋体" w:cs="宋体" w:hint="eastAsia"/>
                <w:szCs w:val="21"/>
                <w:lang w:bidi="ar"/>
              </w:rPr>
              <w:t>年开始参加项目的研究工作至今</w:t>
            </w:r>
          </w:p>
        </w:tc>
      </w:tr>
      <w:tr w:rsidR="00773AA2">
        <w:trPr>
          <w:trHeight w:val="415"/>
        </w:trPr>
        <w:tc>
          <w:tcPr>
            <w:tcW w:w="5000" w:type="pct"/>
            <w:gridSpan w:val="8"/>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0" w:lineRule="atLeast"/>
              <w:rPr>
                <w:rFonts w:ascii="Times New Roman" w:hAnsi="Times New Roman" w:cs="宋体"/>
                <w:szCs w:val="21"/>
                <w:lang w:bidi="ar"/>
              </w:rPr>
            </w:pPr>
            <w:r>
              <w:rPr>
                <w:rFonts w:ascii="Times New Roman" w:hAnsi="Times New Roman" w:cs="宋体"/>
                <w:szCs w:val="21"/>
                <w:lang w:bidi="ar"/>
              </w:rPr>
              <w:t xml:space="preserve">    </w:t>
            </w:r>
            <w:r>
              <w:rPr>
                <w:rFonts w:ascii="Times New Roman" w:hAnsi="Times New Roman" w:cs="宋体" w:hint="eastAsia"/>
                <w:szCs w:val="21"/>
                <w:lang w:bidi="ar"/>
              </w:rPr>
              <w:t>主要参加了区域地质资料收集、地质勘探孔数据分析、平面图、断面图、等深线地质图绘制，数据统计分析及地质表现的相关软件开发等工作。</w:t>
            </w: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p w:rsidR="00773AA2" w:rsidRDefault="00773AA2">
            <w:pPr>
              <w:adjustRightInd w:val="0"/>
              <w:spacing w:line="0" w:lineRule="atLeast"/>
              <w:rPr>
                <w:rFonts w:ascii="Times New Roman" w:hAnsi="Times New Roman" w:cs="宋体"/>
                <w:szCs w:val="21"/>
                <w:lang w:bidi="ar"/>
              </w:rPr>
            </w:pPr>
          </w:p>
        </w:tc>
      </w:tr>
      <w:tr w:rsidR="00773AA2">
        <w:trPr>
          <w:trHeight w:val="2070"/>
        </w:trPr>
        <w:tc>
          <w:tcPr>
            <w:tcW w:w="508" w:type="pct"/>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4491" w:type="pct"/>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1360"/>
        </w:trPr>
        <w:tc>
          <w:tcPr>
            <w:tcW w:w="508" w:type="pct"/>
            <w:vMerge/>
            <w:tcBorders>
              <w:bottom w:val="single" w:sz="8" w:space="0" w:color="auto"/>
            </w:tcBorders>
            <w:vAlign w:val="center"/>
          </w:tcPr>
          <w:p w:rsidR="00773AA2" w:rsidRDefault="00773AA2">
            <w:pPr>
              <w:jc w:val="left"/>
              <w:rPr>
                <w:rFonts w:ascii="Times New Roman" w:hAnsi="Times New Roman"/>
                <w:szCs w:val="21"/>
              </w:rPr>
            </w:pPr>
          </w:p>
        </w:tc>
        <w:tc>
          <w:tcPr>
            <w:tcW w:w="2245" w:type="pct"/>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utoSpaceDE w:val="0"/>
              <w:autoSpaceDN w:val="0"/>
              <w:adjustRightInd w:val="0"/>
              <w:snapToGrid w:val="0"/>
              <w:spacing w:line="400" w:lineRule="exact"/>
              <w:ind w:firstLineChars="850" w:firstLine="1785"/>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2246" w:type="pct"/>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utoSpaceDE w:val="0"/>
              <w:autoSpaceDN w:val="0"/>
              <w:adjustRightInd w:val="0"/>
              <w:snapToGrid w:val="0"/>
              <w:spacing w:line="400" w:lineRule="exact"/>
              <w:ind w:leftChars="266" w:left="559" w:firstLineChars="450" w:firstLine="945"/>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663E1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773AA2" w:rsidRDefault="00773AA2">
      <w:pPr>
        <w:widowControl/>
        <w:jc w:val="left"/>
        <w:rPr>
          <w:rFonts w:ascii="Times New Roman" w:eastAsia="方正黑体_GBK" w:hAnsi="Times New Roman"/>
          <w:sz w:val="30"/>
          <w:szCs w:val="30"/>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891"/>
        <w:gridCol w:w="263"/>
        <w:gridCol w:w="1315"/>
        <w:gridCol w:w="1575"/>
        <w:gridCol w:w="762"/>
        <w:gridCol w:w="762"/>
        <w:gridCol w:w="1373"/>
        <w:gridCol w:w="1836"/>
      </w:tblGrid>
      <w:tr w:rsidR="00773AA2">
        <w:trPr>
          <w:trHeight w:val="480"/>
        </w:trPr>
        <w:tc>
          <w:tcPr>
            <w:tcW w:w="658"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姓名</w:t>
            </w:r>
          </w:p>
        </w:tc>
        <w:tc>
          <w:tcPr>
            <w:tcW w:w="749"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赵志敏</w:t>
            </w:r>
          </w:p>
        </w:tc>
        <w:tc>
          <w:tcPr>
            <w:tcW w:w="897"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性别</w:t>
            </w:r>
          </w:p>
        </w:tc>
        <w:tc>
          <w:tcPr>
            <w:tcW w:w="868" w:type="pct"/>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男</w:t>
            </w:r>
          </w:p>
        </w:tc>
        <w:tc>
          <w:tcPr>
            <w:tcW w:w="782"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排名</w:t>
            </w:r>
          </w:p>
        </w:tc>
        <w:tc>
          <w:tcPr>
            <w:tcW w:w="1046" w:type="pct"/>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rPr>
              <w:t>9</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出生年月</w:t>
            </w:r>
          </w:p>
        </w:tc>
        <w:tc>
          <w:tcPr>
            <w:tcW w:w="2514"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1965</w:t>
            </w:r>
            <w:r>
              <w:rPr>
                <w:rFonts w:ascii="Times New Roman" w:hAnsi="Times New Roman" w:cs="宋体" w:hint="eastAsia"/>
                <w:szCs w:val="21"/>
                <w:lang w:bidi="ar"/>
              </w:rPr>
              <w:t>年</w:t>
            </w:r>
            <w:r>
              <w:rPr>
                <w:rFonts w:ascii="Times New Roman" w:hAnsi="Times New Roman"/>
                <w:szCs w:val="21"/>
                <w:lang w:bidi="ar"/>
              </w:rPr>
              <w:t>11</w:t>
            </w:r>
            <w:r>
              <w:rPr>
                <w:rFonts w:ascii="Times New Roman" w:hAnsi="Times New Roman" w:cs="宋体" w:hint="eastAsia"/>
                <w:szCs w:val="21"/>
                <w:lang w:bidi="ar"/>
              </w:rPr>
              <w:t>月</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民族</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汉族</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国籍</w:t>
            </w:r>
          </w:p>
        </w:tc>
        <w:tc>
          <w:tcPr>
            <w:tcW w:w="2514"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中国</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居住地</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江苏无锡</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行政职务</w:t>
            </w:r>
          </w:p>
        </w:tc>
        <w:tc>
          <w:tcPr>
            <w:tcW w:w="749"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无</w:t>
            </w:r>
          </w:p>
        </w:tc>
        <w:tc>
          <w:tcPr>
            <w:tcW w:w="897"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归国人员</w:t>
            </w:r>
          </w:p>
        </w:tc>
        <w:tc>
          <w:tcPr>
            <w:tcW w:w="86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否</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归国时间</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工作单位</w:t>
            </w:r>
          </w:p>
        </w:tc>
        <w:tc>
          <w:tcPr>
            <w:tcW w:w="2514"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江苏博森建筑设计有限公司</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办公电话</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 w:val="18"/>
                <w:szCs w:val="18"/>
                <w:lang w:bidi="ar"/>
              </w:rPr>
              <w:t>13511657506</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通讯地址</w:t>
            </w:r>
          </w:p>
        </w:tc>
        <w:tc>
          <w:tcPr>
            <w:tcW w:w="2514" w:type="pct"/>
            <w:gridSpan w:val="4"/>
            <w:vAlign w:val="center"/>
          </w:tcPr>
          <w:p w:rsidR="00773AA2" w:rsidRDefault="00663E1E">
            <w:pPr>
              <w:autoSpaceDE w:val="0"/>
              <w:autoSpaceDN w:val="0"/>
              <w:adjustRightInd w:val="0"/>
              <w:spacing w:line="0" w:lineRule="atLeast"/>
              <w:jc w:val="center"/>
              <w:rPr>
                <w:rFonts w:ascii="Times New Roman" w:hAnsi="Times New Roman"/>
                <w:szCs w:val="21"/>
              </w:rPr>
            </w:pPr>
            <w:r>
              <w:rPr>
                <w:rFonts w:ascii="Times New Roman" w:hAnsi="宋体" w:cs="宋体" w:hint="eastAsia"/>
                <w:lang w:bidi="ar"/>
              </w:rPr>
              <w:t>无锡市隐秀路</w:t>
            </w:r>
            <w:r>
              <w:rPr>
                <w:rFonts w:ascii="Times New Roman" w:hAnsi="宋体"/>
                <w:lang w:bidi="ar"/>
              </w:rPr>
              <w:t>901-2</w:t>
            </w:r>
            <w:r>
              <w:rPr>
                <w:rFonts w:ascii="Times New Roman" w:hAnsi="宋体" w:cs="宋体" w:hint="eastAsia"/>
                <w:lang w:bidi="ar"/>
              </w:rPr>
              <w:t>无锡市联创大厦东楼</w:t>
            </w:r>
            <w:r>
              <w:rPr>
                <w:rFonts w:ascii="Times New Roman" w:hAnsi="宋体"/>
                <w:lang w:bidi="ar"/>
              </w:rPr>
              <w:t>203</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邮政编码</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214072</w:t>
            </w:r>
          </w:p>
        </w:tc>
      </w:tr>
      <w:tr w:rsidR="00773AA2">
        <w:trPr>
          <w:trHeight w:val="480"/>
        </w:trPr>
        <w:tc>
          <w:tcPr>
            <w:tcW w:w="658" w:type="pct"/>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电子信箱</w:t>
            </w:r>
          </w:p>
        </w:tc>
        <w:tc>
          <w:tcPr>
            <w:tcW w:w="2514" w:type="pct"/>
            <w:gridSpan w:val="4"/>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lang w:bidi="ar"/>
              </w:rPr>
              <w:t>13511657506@163.com</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移动电话</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napToGrid w:val="0"/>
                <w:kern w:val="0"/>
                <w:szCs w:val="21"/>
                <w:lang w:bidi="ar"/>
              </w:rPr>
              <w:t>13511657506</w:t>
            </w:r>
          </w:p>
        </w:tc>
      </w:tr>
      <w:tr w:rsidR="00773AA2">
        <w:trPr>
          <w:trHeight w:val="540"/>
        </w:trPr>
        <w:tc>
          <w:tcPr>
            <w:tcW w:w="1407"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技术职称</w:t>
            </w:r>
          </w:p>
        </w:tc>
        <w:tc>
          <w:tcPr>
            <w:tcW w:w="1764" w:type="pct"/>
            <w:gridSpan w:val="3"/>
            <w:vAlign w:val="center"/>
          </w:tcPr>
          <w:p w:rsidR="00773AA2" w:rsidRDefault="00663E1E">
            <w:pPr>
              <w:autoSpaceDE w:val="0"/>
              <w:autoSpaceDN w:val="0"/>
              <w:adjustRightInd w:val="0"/>
              <w:snapToGrid w:val="0"/>
              <w:spacing w:line="400" w:lineRule="exact"/>
              <w:jc w:val="center"/>
              <w:rPr>
                <w:rFonts w:ascii="Times New Roman" w:hAnsi="Times New Roman"/>
                <w:szCs w:val="21"/>
              </w:rPr>
            </w:pPr>
            <w:r>
              <w:rPr>
                <w:rFonts w:ascii="Times New Roman" w:hAnsi="宋体" w:cs="宋体" w:hint="eastAsia"/>
                <w:szCs w:val="21"/>
                <w:lang w:bidi="ar"/>
              </w:rPr>
              <w:t>高工</w:t>
            </w:r>
          </w:p>
        </w:tc>
        <w:tc>
          <w:tcPr>
            <w:tcW w:w="782"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最高学位</w:t>
            </w:r>
          </w:p>
        </w:tc>
        <w:tc>
          <w:tcPr>
            <w:tcW w:w="1046" w:type="pct"/>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宋体" w:cs="宋体" w:hint="eastAsia"/>
                <w:szCs w:val="21"/>
                <w:lang w:bidi="ar"/>
              </w:rPr>
              <w:t>学士</w:t>
            </w:r>
          </w:p>
        </w:tc>
      </w:tr>
      <w:tr w:rsidR="00773AA2">
        <w:trPr>
          <w:trHeight w:val="793"/>
        </w:trPr>
        <w:tc>
          <w:tcPr>
            <w:tcW w:w="1407" w:type="pct"/>
            <w:gridSpan w:val="3"/>
            <w:vAlign w:val="center"/>
          </w:tcPr>
          <w:p w:rsidR="00773AA2" w:rsidRDefault="00663E1E">
            <w:pPr>
              <w:autoSpaceDE w:val="0"/>
              <w:autoSpaceDN w:val="0"/>
              <w:adjustRightInd w:val="0"/>
              <w:snapToGrid w:val="0"/>
              <w:spacing w:line="400" w:lineRule="exact"/>
              <w:rPr>
                <w:rFonts w:ascii="Times New Roman" w:hAnsi="Times New Roman"/>
                <w:szCs w:val="21"/>
              </w:rPr>
            </w:pPr>
            <w:r>
              <w:rPr>
                <w:rFonts w:ascii="Times New Roman" w:hAnsi="Times New Roman" w:cs="宋体" w:hint="eastAsia"/>
                <w:szCs w:val="21"/>
                <w:lang w:bidi="ar"/>
              </w:rPr>
              <w:t>曾获科技奖励情况</w:t>
            </w:r>
          </w:p>
        </w:tc>
        <w:tc>
          <w:tcPr>
            <w:tcW w:w="3593" w:type="pct"/>
            <w:gridSpan w:val="5"/>
            <w:vAlign w:val="center"/>
          </w:tcPr>
          <w:p w:rsidR="00773AA2" w:rsidRDefault="00663E1E">
            <w:pPr>
              <w:adjustRightInd w:val="0"/>
              <w:snapToGrid w:val="0"/>
              <w:rPr>
                <w:sz w:val="18"/>
                <w:szCs w:val="18"/>
              </w:rPr>
            </w:pPr>
            <w:r>
              <w:rPr>
                <w:sz w:val="18"/>
                <w:szCs w:val="18"/>
                <w:lang w:bidi="ar"/>
              </w:rPr>
              <w:t>1</w:t>
            </w:r>
            <w:r>
              <w:rPr>
                <w:rFonts w:cs="宋体" w:hint="eastAsia"/>
                <w:sz w:val="18"/>
                <w:szCs w:val="18"/>
                <w:lang w:bidi="ar"/>
              </w:rPr>
              <w:t>、地铁一号线刘潭商业综合体基坑设计，市优二等奖，省城乡二等奖；</w:t>
            </w:r>
          </w:p>
          <w:p w:rsidR="00773AA2" w:rsidRDefault="00663E1E">
            <w:pPr>
              <w:adjustRightInd w:val="0"/>
              <w:snapToGrid w:val="0"/>
              <w:rPr>
                <w:sz w:val="18"/>
                <w:szCs w:val="18"/>
              </w:rPr>
            </w:pPr>
            <w:r>
              <w:rPr>
                <w:sz w:val="18"/>
                <w:szCs w:val="18"/>
                <w:lang w:bidi="ar"/>
              </w:rPr>
              <w:t>2</w:t>
            </w:r>
            <w:r>
              <w:rPr>
                <w:rFonts w:cs="宋体" w:hint="eastAsia"/>
                <w:sz w:val="18"/>
                <w:szCs w:val="18"/>
                <w:lang w:bidi="ar"/>
              </w:rPr>
              <w:t>、河埒金融商务港项目基坑设计，市优一等奖，省城乡二等奖；</w:t>
            </w:r>
          </w:p>
          <w:p w:rsidR="00773AA2" w:rsidRDefault="00663E1E">
            <w:pPr>
              <w:adjustRightInd w:val="0"/>
              <w:snapToGrid w:val="0"/>
              <w:rPr>
                <w:sz w:val="18"/>
                <w:szCs w:val="18"/>
              </w:rPr>
            </w:pPr>
            <w:r>
              <w:rPr>
                <w:sz w:val="18"/>
                <w:szCs w:val="18"/>
                <w:lang w:bidi="ar"/>
              </w:rPr>
              <w:t>3</w:t>
            </w:r>
            <w:r>
              <w:rPr>
                <w:rFonts w:cs="宋体" w:hint="eastAsia"/>
                <w:sz w:val="18"/>
                <w:szCs w:val="18"/>
                <w:lang w:bidi="ar"/>
              </w:rPr>
              <w:t>、河埒金融商务港项目岩土工程勘察，市优一等奖，省城乡二等奖；</w:t>
            </w:r>
          </w:p>
          <w:p w:rsidR="00773AA2" w:rsidRDefault="00663E1E">
            <w:pPr>
              <w:adjustRightInd w:val="0"/>
              <w:snapToGrid w:val="0"/>
              <w:rPr>
                <w:rFonts w:ascii="Times New Roman" w:hAnsi="Times New Roman"/>
                <w:szCs w:val="21"/>
              </w:rPr>
            </w:pPr>
            <w:r>
              <w:rPr>
                <w:sz w:val="18"/>
                <w:szCs w:val="18"/>
                <w:lang w:bidi="ar"/>
              </w:rPr>
              <w:t>4</w:t>
            </w:r>
            <w:r>
              <w:rPr>
                <w:rFonts w:cs="宋体" w:hint="eastAsia"/>
                <w:sz w:val="18"/>
                <w:szCs w:val="18"/>
                <w:lang w:bidi="ar"/>
              </w:rPr>
              <w:t>、地铁一号线刘潭商业综合体岩土工程勘察，市优一等奖，省城乡三等奖。</w:t>
            </w:r>
          </w:p>
        </w:tc>
      </w:tr>
      <w:tr w:rsidR="00773AA2">
        <w:trPr>
          <w:trHeight w:val="480"/>
        </w:trPr>
        <w:tc>
          <w:tcPr>
            <w:tcW w:w="1407" w:type="pct"/>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cs="宋体" w:hint="eastAsia"/>
                <w:szCs w:val="21"/>
                <w:lang w:bidi="ar"/>
              </w:rPr>
              <w:t>参加起止时间</w:t>
            </w:r>
          </w:p>
        </w:tc>
        <w:tc>
          <w:tcPr>
            <w:tcW w:w="3593" w:type="pct"/>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szCs w:val="21"/>
                <w:lang w:bidi="ar"/>
              </w:rPr>
              <w:t>2006</w:t>
            </w:r>
            <w:r>
              <w:rPr>
                <w:rFonts w:ascii="Times New Roman" w:hAnsi="宋体" w:cs="宋体" w:hint="eastAsia"/>
                <w:szCs w:val="21"/>
                <w:lang w:bidi="ar"/>
              </w:rPr>
              <w:t>年开始参加项目的研究工作至今</w:t>
            </w:r>
          </w:p>
        </w:tc>
      </w:tr>
      <w:tr w:rsidR="00773AA2">
        <w:trPr>
          <w:trHeight w:val="415"/>
        </w:trPr>
        <w:tc>
          <w:tcPr>
            <w:tcW w:w="5000" w:type="pct"/>
            <w:gridSpan w:val="8"/>
          </w:tcPr>
          <w:p w:rsidR="00773AA2" w:rsidRDefault="00663E1E">
            <w:pPr>
              <w:adjustRightInd w:val="0"/>
              <w:spacing w:line="400" w:lineRule="exact"/>
              <w:rPr>
                <w:rFonts w:ascii="Times New Roman" w:hAnsi="Times New Roman"/>
                <w:szCs w:val="21"/>
              </w:rPr>
            </w:pPr>
            <w:r>
              <w:rPr>
                <w:rFonts w:ascii="Times New Roman" w:hAnsi="Times New Roman" w:cs="宋体" w:hint="eastAsia"/>
                <w:szCs w:val="21"/>
                <w:lang w:bidi="ar"/>
              </w:rPr>
              <w:t>主要贡献：（限</w:t>
            </w:r>
            <w:r>
              <w:rPr>
                <w:rFonts w:ascii="Times New Roman" w:hAnsi="Times New Roman"/>
                <w:szCs w:val="21"/>
                <w:lang w:bidi="ar"/>
              </w:rPr>
              <w:t>300</w:t>
            </w:r>
            <w:r>
              <w:rPr>
                <w:rFonts w:ascii="Times New Roman" w:hAnsi="Times New Roman" w:cs="宋体" w:hint="eastAsia"/>
                <w:szCs w:val="21"/>
                <w:lang w:bidi="ar"/>
              </w:rPr>
              <w:t>字）</w:t>
            </w:r>
          </w:p>
          <w:p w:rsidR="00773AA2" w:rsidRDefault="00663E1E">
            <w:pPr>
              <w:adjustRightInd w:val="0"/>
              <w:spacing w:line="400" w:lineRule="exact"/>
              <w:ind w:firstLine="360"/>
              <w:rPr>
                <w:rFonts w:cs="宋体"/>
                <w:szCs w:val="21"/>
                <w:lang w:bidi="ar"/>
              </w:rPr>
            </w:pPr>
            <w:r>
              <w:rPr>
                <w:rFonts w:cs="宋体" w:hint="eastAsia"/>
                <w:szCs w:val="21"/>
                <w:lang w:bidi="ar"/>
              </w:rPr>
              <w:t>长期从事岩土工程实践与研究，在岩土工程勘察、地基处理、地基与基础、岩土工程设计、岩土工程治理等领域具有一定的成就。论文和著作有“《临近地铁高架桥深大基坑支护技术的新思考》”、“《</w:t>
            </w:r>
            <w:r>
              <w:rPr>
                <w:szCs w:val="21"/>
                <w:lang w:bidi="ar"/>
              </w:rPr>
              <w:t>CM</w:t>
            </w:r>
            <w:r>
              <w:rPr>
                <w:rFonts w:cs="宋体" w:hint="eastAsia"/>
                <w:szCs w:val="21"/>
                <w:lang w:bidi="ar"/>
              </w:rPr>
              <w:t>三维高强复合地基技术规程》参编人”、“劲性水泥土搅拌桩设计实例”、“某工程局部软土的地基处理实例”等。荣誉：“无锡市优秀青年科技工作者”、“</w:t>
            </w:r>
            <w:r>
              <w:rPr>
                <w:szCs w:val="21"/>
                <w:lang w:bidi="ar"/>
              </w:rPr>
              <w:t>2011</w:t>
            </w:r>
            <w:r>
              <w:rPr>
                <w:rFonts w:cs="宋体" w:hint="eastAsia"/>
                <w:szCs w:val="21"/>
                <w:lang w:bidi="ar"/>
              </w:rPr>
              <w:t>年江苏省优秀设计师”。</w:t>
            </w:r>
          </w:p>
          <w:p w:rsidR="00773AA2" w:rsidRDefault="00773AA2">
            <w:pPr>
              <w:adjustRightInd w:val="0"/>
              <w:spacing w:line="400" w:lineRule="exact"/>
              <w:ind w:firstLine="360"/>
              <w:rPr>
                <w:rFonts w:cs="宋体"/>
                <w:szCs w:val="21"/>
                <w:lang w:bidi="ar"/>
              </w:rPr>
            </w:pPr>
          </w:p>
          <w:p w:rsidR="00773AA2" w:rsidRDefault="00773AA2">
            <w:pPr>
              <w:adjustRightInd w:val="0"/>
              <w:spacing w:line="400" w:lineRule="exact"/>
              <w:ind w:firstLine="360"/>
              <w:rPr>
                <w:rFonts w:cs="宋体"/>
                <w:szCs w:val="21"/>
                <w:lang w:bidi="ar"/>
              </w:rPr>
            </w:pPr>
          </w:p>
          <w:p w:rsidR="00773AA2" w:rsidRDefault="00773AA2">
            <w:pPr>
              <w:adjustRightInd w:val="0"/>
              <w:spacing w:line="400" w:lineRule="exact"/>
              <w:ind w:firstLine="360"/>
              <w:rPr>
                <w:rFonts w:cs="宋体"/>
                <w:szCs w:val="21"/>
                <w:lang w:bidi="ar"/>
              </w:rPr>
            </w:pPr>
          </w:p>
        </w:tc>
      </w:tr>
      <w:tr w:rsidR="00773AA2">
        <w:trPr>
          <w:trHeight w:val="2070"/>
        </w:trPr>
        <w:tc>
          <w:tcPr>
            <w:tcW w:w="508" w:type="pct"/>
            <w:vMerge w:val="restart"/>
            <w:vAlign w:val="center"/>
          </w:tcPr>
          <w:p w:rsidR="00773AA2" w:rsidRDefault="00663E1E">
            <w:pPr>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4492" w:type="pct"/>
            <w:gridSpan w:val="7"/>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utoSpaceDE w:val="0"/>
              <w:autoSpaceDN w:val="0"/>
              <w:adjustRightInd w:val="0"/>
              <w:snapToGrid w:val="0"/>
              <w:spacing w:line="400" w:lineRule="exact"/>
              <w:ind w:firstLine="404"/>
              <w:rPr>
                <w:rFonts w:ascii="Times New Roman" w:hAnsi="Times New Roman"/>
                <w:szCs w:val="21"/>
              </w:rPr>
            </w:pPr>
            <w:r>
              <w:rPr>
                <w:rFonts w:ascii="Times New Roman" w:hAnsi="Times New Roman" w:hint="eastAsia"/>
                <w:szCs w:val="21"/>
              </w:rPr>
              <w:t>如有不符，本人愿意承担相关后果并接受相应的处理。</w:t>
            </w:r>
          </w:p>
        </w:tc>
      </w:tr>
      <w:tr w:rsidR="00773AA2">
        <w:trPr>
          <w:trHeight w:val="864"/>
        </w:trPr>
        <w:tc>
          <w:tcPr>
            <w:tcW w:w="508" w:type="pct"/>
            <w:vMerge/>
            <w:tcBorders>
              <w:bottom w:val="single" w:sz="8" w:space="0" w:color="auto"/>
            </w:tcBorders>
            <w:vAlign w:val="center"/>
          </w:tcPr>
          <w:p w:rsidR="00773AA2" w:rsidRDefault="00773AA2">
            <w:pPr>
              <w:jc w:val="left"/>
              <w:rPr>
                <w:rFonts w:ascii="Times New Roman" w:hAnsi="Times New Roman"/>
                <w:szCs w:val="21"/>
              </w:rPr>
            </w:pPr>
          </w:p>
        </w:tc>
        <w:tc>
          <w:tcPr>
            <w:tcW w:w="2230" w:type="pct"/>
            <w:gridSpan w:val="4"/>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本人签名：</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c>
          <w:tcPr>
            <w:tcW w:w="2262" w:type="pct"/>
            <w:gridSpan w:val="3"/>
            <w:tcBorders>
              <w:bottom w:val="single" w:sz="8" w:space="0" w:color="auto"/>
            </w:tcBorders>
          </w:tcPr>
          <w:p w:rsidR="00773AA2" w:rsidRDefault="00663E1E">
            <w:pPr>
              <w:adjustRightInd w:val="0"/>
              <w:spacing w:line="400" w:lineRule="exact"/>
              <w:ind w:leftChars="144" w:left="302" w:firstLineChars="400" w:firstLine="840"/>
              <w:rPr>
                <w:rFonts w:ascii="Times New Roman" w:hAnsi="Times New Roman"/>
                <w:szCs w:val="21"/>
              </w:rPr>
            </w:pPr>
            <w:r>
              <w:rPr>
                <w:rFonts w:ascii="Times New Roman" w:hAnsi="Times New Roman" w:hint="eastAsia"/>
                <w:szCs w:val="21"/>
              </w:rPr>
              <w:t>单位（公章）：</w:t>
            </w:r>
          </w:p>
          <w:p w:rsidR="00773AA2" w:rsidRDefault="00773AA2">
            <w:pPr>
              <w:adjustRightInd w:val="0"/>
              <w:spacing w:line="400" w:lineRule="exact"/>
              <w:ind w:leftChars="144" w:left="302" w:firstLineChars="400" w:firstLine="840"/>
              <w:rPr>
                <w:rFonts w:ascii="Times New Roman" w:hAnsi="Times New Roman"/>
                <w:szCs w:val="21"/>
              </w:rPr>
            </w:pPr>
          </w:p>
          <w:p w:rsidR="00773AA2" w:rsidRDefault="00663E1E">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663E1E">
      <w:pPr>
        <w:widowControl/>
        <w:jc w:val="left"/>
        <w:rPr>
          <w:rFonts w:ascii="Times New Roman" w:eastAsia="方正黑体_GBK" w:hAnsi="Times New Roman"/>
          <w:sz w:val="30"/>
          <w:szCs w:val="30"/>
        </w:rPr>
      </w:pPr>
      <w:r>
        <w:rPr>
          <w:rFonts w:ascii="Times New Roman" w:eastAsia="方正黑体_GBK" w:hAnsi="Times New Roman"/>
          <w:sz w:val="30"/>
          <w:szCs w:val="30"/>
        </w:rPr>
        <w:br w:type="page"/>
      </w:r>
    </w:p>
    <w:p w:rsidR="00773AA2" w:rsidRDefault="00663E1E">
      <w:pPr>
        <w:pStyle w:val="1"/>
      </w:pPr>
      <w:bookmarkStart w:id="8" w:name="_Toc138070663"/>
      <w:r>
        <w:t>九、完成单位情况</w:t>
      </w:r>
      <w:bookmarkEnd w:id="8"/>
    </w:p>
    <w:p w:rsidR="00773AA2" w:rsidRDefault="00663E1E">
      <w:pPr>
        <w:rPr>
          <w:rFonts w:ascii="宋体" w:hAnsi="宋体"/>
          <w:b/>
          <w:bCs/>
          <w:sz w:val="28"/>
          <w:szCs w:val="28"/>
        </w:rPr>
      </w:pPr>
      <w:r>
        <w:rPr>
          <w:rFonts w:ascii="宋体" w:hAnsi="宋体"/>
          <w:b/>
          <w:bCs/>
          <w:sz w:val="28"/>
          <w:szCs w:val="28"/>
        </w:rPr>
        <w:t>1</w:t>
      </w:r>
      <w:r>
        <w:rPr>
          <w:rFonts w:ascii="宋体" w:hAnsi="宋体"/>
          <w:b/>
          <w:bCs/>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773AA2">
        <w:trPr>
          <w:trHeight w:val="690"/>
        </w:trPr>
        <w:tc>
          <w:tcPr>
            <w:tcW w:w="1443" w:type="dxa"/>
            <w:gridSpan w:val="2"/>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单位名称</w:t>
            </w:r>
          </w:p>
        </w:tc>
        <w:tc>
          <w:tcPr>
            <w:tcW w:w="4335" w:type="dxa"/>
            <w:gridSpan w:val="3"/>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无锡市勘察设计协会</w:t>
            </w:r>
          </w:p>
        </w:tc>
        <w:tc>
          <w:tcPr>
            <w:tcW w:w="1260" w:type="dxa"/>
            <w:tcBorders>
              <w:top w:val="single" w:sz="8" w:space="0" w:color="auto"/>
            </w:tcBorders>
            <w:vAlign w:val="center"/>
          </w:tcPr>
          <w:p w:rsidR="00773AA2" w:rsidRDefault="00663E1E">
            <w:pPr>
              <w:autoSpaceDE w:val="0"/>
              <w:autoSpaceDN w:val="0"/>
              <w:adjustRightInd w:val="0"/>
              <w:jc w:val="center"/>
              <w:rPr>
                <w:rFonts w:ascii="Times New Roman" w:hAnsi="Times New Roman"/>
                <w:szCs w:val="21"/>
              </w:rPr>
            </w:pPr>
            <w:r>
              <w:rPr>
                <w:rFonts w:ascii="Times New Roman" w:hAnsi="Times New Roman" w:hint="eastAsia"/>
                <w:szCs w:val="21"/>
              </w:rPr>
              <w:t>统一社会信用代码</w:t>
            </w:r>
          </w:p>
        </w:tc>
        <w:tc>
          <w:tcPr>
            <w:tcW w:w="1739" w:type="dxa"/>
            <w:tcBorders>
              <w:top w:val="single" w:sz="8" w:space="0" w:color="auto"/>
            </w:tcBorders>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51320200509217050K</w:t>
            </w:r>
          </w:p>
        </w:tc>
      </w:tr>
      <w:tr w:rsidR="00773AA2">
        <w:trPr>
          <w:trHeight w:val="690"/>
        </w:trPr>
        <w:tc>
          <w:tcPr>
            <w:tcW w:w="1443"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法人代表</w:t>
            </w:r>
          </w:p>
        </w:tc>
        <w:tc>
          <w:tcPr>
            <w:tcW w:w="146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承明秋</w:t>
            </w:r>
          </w:p>
        </w:tc>
        <w:tc>
          <w:tcPr>
            <w:tcW w:w="129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单位性质</w:t>
            </w:r>
          </w:p>
        </w:tc>
        <w:tc>
          <w:tcPr>
            <w:tcW w:w="15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社会组织</w:t>
            </w:r>
          </w:p>
        </w:tc>
        <w:tc>
          <w:tcPr>
            <w:tcW w:w="1260"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传</w:t>
            </w:r>
            <w:r>
              <w:rPr>
                <w:rFonts w:ascii="Times New Roman" w:hAnsi="Times New Roman" w:hint="eastAsia"/>
                <w:szCs w:val="21"/>
              </w:rPr>
              <w:t xml:space="preserve">   </w:t>
            </w:r>
            <w:r>
              <w:rPr>
                <w:rFonts w:ascii="Times New Roman" w:hAnsi="Times New Roman" w:hint="eastAsia"/>
                <w:szCs w:val="21"/>
              </w:rPr>
              <w:t>真</w:t>
            </w:r>
          </w:p>
        </w:tc>
        <w:tc>
          <w:tcPr>
            <w:tcW w:w="173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773AA2">
        <w:trPr>
          <w:trHeight w:val="690"/>
        </w:trPr>
        <w:tc>
          <w:tcPr>
            <w:tcW w:w="1443"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联</w:t>
            </w:r>
            <w:r>
              <w:rPr>
                <w:rFonts w:ascii="Times New Roman" w:hAnsi="Times New Roman" w:hint="eastAsia"/>
                <w:szCs w:val="21"/>
              </w:rPr>
              <w:t xml:space="preserve"> </w:t>
            </w:r>
            <w:r>
              <w:rPr>
                <w:rFonts w:ascii="Times New Roman" w:hAnsi="Times New Roman" w:hint="eastAsia"/>
                <w:szCs w:val="21"/>
              </w:rPr>
              <w:t>系</w:t>
            </w:r>
            <w:r>
              <w:rPr>
                <w:rFonts w:ascii="Times New Roman" w:hAnsi="Times New Roman" w:hint="eastAsia"/>
                <w:szCs w:val="21"/>
              </w:rPr>
              <w:t xml:space="preserve"> </w:t>
            </w:r>
            <w:r>
              <w:rPr>
                <w:rFonts w:ascii="Times New Roman" w:hAnsi="Times New Roman" w:hint="eastAsia"/>
                <w:szCs w:val="21"/>
              </w:rPr>
              <w:t>人</w:t>
            </w:r>
          </w:p>
        </w:tc>
        <w:tc>
          <w:tcPr>
            <w:tcW w:w="146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薛志荣</w:t>
            </w:r>
          </w:p>
        </w:tc>
        <w:tc>
          <w:tcPr>
            <w:tcW w:w="1293"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联系电话</w:t>
            </w:r>
          </w:p>
        </w:tc>
        <w:tc>
          <w:tcPr>
            <w:tcW w:w="1576"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0510-82708422</w:t>
            </w:r>
          </w:p>
        </w:tc>
        <w:tc>
          <w:tcPr>
            <w:tcW w:w="1260"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73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13961873937</w:t>
            </w:r>
          </w:p>
        </w:tc>
      </w:tr>
      <w:tr w:rsidR="00773AA2">
        <w:trPr>
          <w:trHeight w:val="690"/>
        </w:trPr>
        <w:tc>
          <w:tcPr>
            <w:tcW w:w="1443"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通讯地址</w:t>
            </w:r>
          </w:p>
        </w:tc>
        <w:tc>
          <w:tcPr>
            <w:tcW w:w="4335" w:type="dxa"/>
            <w:gridSpan w:val="3"/>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无锡市滨湖区滴翠路</w:t>
            </w:r>
            <w:r>
              <w:rPr>
                <w:rFonts w:ascii="Times New Roman" w:hAnsi="Times New Roman" w:hint="eastAsia"/>
                <w:szCs w:val="21"/>
              </w:rPr>
              <w:t>82</w:t>
            </w:r>
            <w:r>
              <w:rPr>
                <w:rFonts w:ascii="Times New Roman" w:hAnsi="Times New Roman" w:hint="eastAsia"/>
                <w:szCs w:val="21"/>
              </w:rPr>
              <w:t>号</w:t>
            </w:r>
            <w:r>
              <w:rPr>
                <w:rFonts w:ascii="Times New Roman" w:hAnsi="Times New Roman" w:hint="eastAsia"/>
                <w:szCs w:val="21"/>
              </w:rPr>
              <w:t>C1</w:t>
            </w:r>
            <w:r>
              <w:rPr>
                <w:rFonts w:ascii="Times New Roman" w:hAnsi="Times New Roman" w:hint="eastAsia"/>
                <w:szCs w:val="21"/>
              </w:rPr>
              <w:t>栋</w:t>
            </w:r>
            <w:r>
              <w:rPr>
                <w:rFonts w:ascii="Times New Roman" w:hAnsi="Times New Roman" w:hint="eastAsia"/>
                <w:szCs w:val="21"/>
              </w:rPr>
              <w:t>1101</w:t>
            </w:r>
            <w:r>
              <w:rPr>
                <w:rFonts w:ascii="Times New Roman" w:hAnsi="Times New Roman" w:hint="eastAsia"/>
                <w:szCs w:val="21"/>
              </w:rPr>
              <w:t>室</w:t>
            </w:r>
          </w:p>
        </w:tc>
        <w:tc>
          <w:tcPr>
            <w:tcW w:w="1260"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739" w:type="dxa"/>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214123</w:t>
            </w:r>
          </w:p>
        </w:tc>
      </w:tr>
      <w:tr w:rsidR="00773AA2">
        <w:trPr>
          <w:trHeight w:val="690"/>
        </w:trPr>
        <w:tc>
          <w:tcPr>
            <w:tcW w:w="1443" w:type="dxa"/>
            <w:gridSpan w:val="2"/>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电子信箱</w:t>
            </w:r>
          </w:p>
        </w:tc>
        <w:tc>
          <w:tcPr>
            <w:tcW w:w="7334" w:type="dxa"/>
            <w:gridSpan w:val="5"/>
            <w:vAlign w:val="center"/>
          </w:tcPr>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kcsjxh001@163.com</w:t>
            </w:r>
          </w:p>
        </w:tc>
      </w:tr>
      <w:tr w:rsidR="00773AA2">
        <w:trPr>
          <w:trHeight w:val="4670"/>
        </w:trPr>
        <w:tc>
          <w:tcPr>
            <w:tcW w:w="8777" w:type="dxa"/>
            <w:gridSpan w:val="7"/>
          </w:tcPr>
          <w:p w:rsidR="00773AA2" w:rsidRDefault="00663E1E">
            <w:pPr>
              <w:tabs>
                <w:tab w:val="center" w:pos="4153"/>
                <w:tab w:val="right" w:pos="8306"/>
              </w:tabs>
              <w:autoSpaceDE w:val="0"/>
              <w:autoSpaceDN w:val="0"/>
              <w:adjustRightInd w:val="0"/>
              <w:spacing w:line="300" w:lineRule="auto"/>
              <w:jc w:val="left"/>
              <w:rPr>
                <w:rFonts w:ascii="Times New Roman" w:hAnsi="Times New Roman"/>
                <w:szCs w:val="21"/>
              </w:rPr>
            </w:pPr>
            <w:r>
              <w:rPr>
                <w:rFonts w:ascii="Times New Roman" w:hAnsi="Times New Roman" w:hint="eastAsia"/>
                <w:szCs w:val="21"/>
              </w:rPr>
              <w:t>科技创新和推广应用情况的贡献：（限</w:t>
            </w:r>
            <w:r>
              <w:rPr>
                <w:rFonts w:ascii="Times New Roman" w:hAnsi="Times New Roman" w:hint="eastAsia"/>
                <w:szCs w:val="21"/>
              </w:rPr>
              <w:t>600</w:t>
            </w:r>
            <w:r>
              <w:rPr>
                <w:rFonts w:ascii="Times New Roman" w:hAnsi="Times New Roman" w:hint="eastAsia"/>
                <w:szCs w:val="21"/>
              </w:rPr>
              <w:t>字）</w:t>
            </w:r>
          </w:p>
          <w:p w:rsidR="00773AA2" w:rsidRDefault="00663E1E">
            <w:pPr>
              <w:tabs>
                <w:tab w:val="center" w:pos="4153"/>
                <w:tab w:val="right" w:pos="8306"/>
              </w:tabs>
              <w:autoSpaceDE w:val="0"/>
              <w:autoSpaceDN w:val="0"/>
              <w:adjustRightInd w:val="0"/>
              <w:spacing w:line="300" w:lineRule="auto"/>
              <w:ind w:firstLineChars="100" w:firstLine="210"/>
              <w:jc w:val="left"/>
              <w:rPr>
                <w:rFonts w:ascii="Times New Roman" w:hAnsi="Times New Roman"/>
                <w:szCs w:val="21"/>
              </w:rPr>
            </w:pPr>
            <w:r>
              <w:rPr>
                <w:rFonts w:ascii="Times New Roman" w:hAnsi="Times New Roman"/>
                <w:szCs w:val="21"/>
              </w:rPr>
              <w:t xml:space="preserve">  </w:t>
            </w:r>
            <w:r>
              <w:rPr>
                <w:rFonts w:ascii="Times New Roman" w:hAnsi="Times New Roman"/>
                <w:szCs w:val="21"/>
              </w:rPr>
              <w:t>无锡市勘察设计协会在本课题研究中从项目选题、组织实施到书籍汇编均全程参与，牵头实施，在项目科技创新及推广应用中主要做出如下贡献：</w:t>
            </w:r>
          </w:p>
          <w:p w:rsidR="00773AA2" w:rsidRDefault="00663E1E">
            <w:pPr>
              <w:tabs>
                <w:tab w:val="center" w:pos="4153"/>
                <w:tab w:val="right" w:pos="8306"/>
              </w:tabs>
              <w:autoSpaceDE w:val="0"/>
              <w:autoSpaceDN w:val="0"/>
              <w:adjustRightInd w:val="0"/>
              <w:spacing w:line="300" w:lineRule="auto"/>
              <w:jc w:val="left"/>
              <w:rPr>
                <w:rFonts w:ascii="Times New Roman" w:hAnsi="Times New Roman"/>
                <w:szCs w:val="21"/>
              </w:rPr>
            </w:pPr>
            <w:r>
              <w:rPr>
                <w:rFonts w:ascii="Times New Roman" w:hAnsi="Times New Roman"/>
                <w:szCs w:val="21"/>
              </w:rPr>
              <w:t xml:space="preserve">    1</w:t>
            </w:r>
            <w:r>
              <w:rPr>
                <w:rFonts w:ascii="Times New Roman" w:hAnsi="Times New Roman"/>
                <w:szCs w:val="21"/>
              </w:rPr>
              <w:t>、牵头课题各参加单位对无锡市城区地质及地下水情况进行全面梳理分析，制定地层划分统一标准，明确分层原则及编号方法，为后续全市统一地质地层划分标准奠定基础；</w:t>
            </w:r>
          </w:p>
          <w:p w:rsidR="00773AA2" w:rsidRDefault="00663E1E">
            <w:pPr>
              <w:tabs>
                <w:tab w:val="center" w:pos="4153"/>
                <w:tab w:val="right" w:pos="8306"/>
              </w:tabs>
              <w:autoSpaceDE w:val="0"/>
              <w:autoSpaceDN w:val="0"/>
              <w:adjustRightInd w:val="0"/>
              <w:spacing w:line="300" w:lineRule="auto"/>
              <w:jc w:val="left"/>
              <w:rPr>
                <w:rFonts w:ascii="Times New Roman" w:hAnsi="Times New Roman"/>
                <w:szCs w:val="21"/>
              </w:rPr>
            </w:pPr>
            <w:r>
              <w:rPr>
                <w:rFonts w:ascii="Times New Roman" w:hAnsi="Times New Roman"/>
                <w:szCs w:val="21"/>
              </w:rPr>
              <w:t xml:space="preserve">    2</w:t>
            </w:r>
            <w:r>
              <w:rPr>
                <w:rFonts w:ascii="Times New Roman" w:hAnsi="Times New Roman"/>
                <w:szCs w:val="21"/>
              </w:rPr>
              <w:t>、牵头收集了无锡市近</w:t>
            </w:r>
            <w:r>
              <w:rPr>
                <w:rFonts w:ascii="Times New Roman" w:hAnsi="Times New Roman"/>
                <w:szCs w:val="21"/>
              </w:rPr>
              <w:t>20</w:t>
            </w:r>
            <w:r>
              <w:rPr>
                <w:rFonts w:ascii="Times New Roman" w:hAnsi="Times New Roman"/>
                <w:szCs w:val="21"/>
              </w:rPr>
              <w:t>年来地质勘察及后续施工过程中岩土工程设计及监测资料，并进行系统整理分析，取精去芜，获得了大量有价值的相关参数；</w:t>
            </w:r>
          </w:p>
          <w:p w:rsidR="00773AA2" w:rsidRDefault="00663E1E">
            <w:pPr>
              <w:tabs>
                <w:tab w:val="center" w:pos="4153"/>
                <w:tab w:val="right" w:pos="8306"/>
              </w:tabs>
              <w:autoSpaceDE w:val="0"/>
              <w:autoSpaceDN w:val="0"/>
              <w:adjustRightInd w:val="0"/>
              <w:spacing w:line="300" w:lineRule="auto"/>
              <w:jc w:val="left"/>
              <w:rPr>
                <w:rFonts w:ascii="Times New Roman" w:hAnsi="Times New Roman"/>
                <w:szCs w:val="21"/>
              </w:rPr>
            </w:pPr>
            <w:r>
              <w:rPr>
                <w:rFonts w:ascii="Times New Roman" w:hAnsi="Times New Roman"/>
                <w:szCs w:val="21"/>
              </w:rPr>
              <w:t xml:space="preserve">    3</w:t>
            </w:r>
            <w:r>
              <w:rPr>
                <w:rFonts w:ascii="Times New Roman" w:hAnsi="Times New Roman"/>
                <w:szCs w:val="21"/>
              </w:rPr>
              <w:t>、鼓励无锡市各勘察设计单位坚持科技创新，在确保安全合理前提下勇于突破，先后形成了竹筋喷锚及其施工技术等一系列创新技术，在无锡市城区深基坑工程中鼓励推广新技术新应用新工法，如</w:t>
            </w:r>
            <w:r>
              <w:rPr>
                <w:rFonts w:ascii="Times New Roman" w:hAnsi="Times New Roman"/>
                <w:szCs w:val="21"/>
              </w:rPr>
              <w:t>PCMW</w:t>
            </w:r>
            <w:r>
              <w:rPr>
                <w:rFonts w:ascii="Times New Roman" w:hAnsi="Times New Roman"/>
                <w:szCs w:val="21"/>
              </w:rPr>
              <w:t>工法、鱼腹</w:t>
            </w:r>
            <w:r>
              <w:rPr>
                <w:rFonts w:ascii="Times New Roman" w:hAnsi="Times New Roman"/>
                <w:szCs w:val="21"/>
              </w:rPr>
              <w:t>梁组合型钢支撑、加劲水泥土锚桩等，进一步提高了全市岩土工程设计水平，丰富了岩土工程设计手段，为城市建设的可靠可持续发展做出了重大贡献；</w:t>
            </w:r>
          </w:p>
          <w:p w:rsidR="00773AA2" w:rsidRDefault="00663E1E">
            <w:pPr>
              <w:tabs>
                <w:tab w:val="center" w:pos="4153"/>
                <w:tab w:val="right" w:pos="8306"/>
              </w:tabs>
              <w:autoSpaceDE w:val="0"/>
              <w:autoSpaceDN w:val="0"/>
              <w:adjustRightInd w:val="0"/>
              <w:spacing w:line="300" w:lineRule="auto"/>
              <w:jc w:val="left"/>
              <w:rPr>
                <w:rFonts w:ascii="Times New Roman" w:hAnsi="Times New Roman"/>
                <w:szCs w:val="21"/>
              </w:rPr>
            </w:pPr>
            <w:r>
              <w:rPr>
                <w:rFonts w:ascii="Times New Roman" w:hAnsi="Times New Roman"/>
                <w:szCs w:val="21"/>
              </w:rPr>
              <w:t xml:space="preserve">    4</w:t>
            </w:r>
            <w:r>
              <w:rPr>
                <w:rFonts w:ascii="Times New Roman" w:hAnsi="Times New Roman"/>
                <w:szCs w:val="21"/>
              </w:rPr>
              <w:t>、通过组织汇编《无锡城市地质》、《基坑工程设计与施工实践》，进一步回顾了过往几十年无锡市地质与岩土工程研究方面取得的成就，并通过总结提炼进一步加深认识，为后续同类工程的实施提供有益参考借鉴，也是国内地级市首次进行类似课题。</w:t>
            </w:r>
          </w:p>
        </w:tc>
      </w:tr>
      <w:tr w:rsidR="00773AA2">
        <w:trPr>
          <w:trHeight w:val="3226"/>
        </w:trPr>
        <w:tc>
          <w:tcPr>
            <w:tcW w:w="891" w:type="dxa"/>
            <w:tcBorders>
              <w:bottom w:val="single" w:sz="8" w:space="0" w:color="auto"/>
            </w:tcBorders>
            <w:vAlign w:val="center"/>
          </w:tcPr>
          <w:p w:rsidR="00773AA2" w:rsidRDefault="00663E1E">
            <w:pPr>
              <w:tabs>
                <w:tab w:val="center" w:pos="4153"/>
                <w:tab w:val="right" w:pos="8306"/>
              </w:tabs>
              <w:adjustRightInd w:val="0"/>
              <w:spacing w:line="400" w:lineRule="exact"/>
              <w:jc w:val="center"/>
              <w:rPr>
                <w:rFonts w:ascii="Times New Roman" w:hAnsi="Times New Roman"/>
                <w:szCs w:val="21"/>
              </w:rPr>
            </w:pPr>
            <w:r>
              <w:rPr>
                <w:rFonts w:ascii="Times New Roman" w:hAnsi="Times New Roman" w:hint="eastAsia"/>
                <w:szCs w:val="21"/>
              </w:rPr>
              <w:t>声</w:t>
            </w:r>
          </w:p>
          <w:p w:rsidR="00773AA2" w:rsidRDefault="00773AA2">
            <w:pPr>
              <w:adjustRightInd w:val="0"/>
              <w:spacing w:line="400" w:lineRule="exact"/>
              <w:jc w:val="center"/>
              <w:rPr>
                <w:rFonts w:ascii="Times New Roman" w:hAnsi="Times New Roman"/>
                <w:szCs w:val="21"/>
              </w:rPr>
            </w:pPr>
          </w:p>
          <w:p w:rsidR="00773AA2" w:rsidRDefault="00663E1E">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明</w:t>
            </w:r>
          </w:p>
        </w:tc>
        <w:tc>
          <w:tcPr>
            <w:tcW w:w="7886" w:type="dxa"/>
            <w:gridSpan w:val="6"/>
            <w:tcBorders>
              <w:bottom w:val="single" w:sz="8" w:space="0" w:color="auto"/>
            </w:tcBorders>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如有不符，本单位愿意承担相关后果并接受相应的处理。</w:t>
            </w:r>
          </w:p>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单位（公章）：</w:t>
            </w:r>
          </w:p>
          <w:p w:rsidR="00773AA2" w:rsidRDefault="00663E1E">
            <w:pPr>
              <w:autoSpaceDE w:val="0"/>
              <w:autoSpaceDN w:val="0"/>
              <w:adjustRightInd w:val="0"/>
              <w:spacing w:line="400" w:lineRule="exact"/>
              <w:ind w:firstLine="404"/>
              <w:rPr>
                <w:rFonts w:ascii="Times New Roman" w:hAnsi="Times New Roman"/>
                <w:szCs w:val="21"/>
              </w:rPr>
            </w:pPr>
            <w:r>
              <w:rPr>
                <w:rFonts w:ascii="Times New Roman" w:hAnsi="Times New Roman" w:hint="eastAsia"/>
                <w:szCs w:val="21"/>
              </w:rPr>
              <w:t xml:space="preserve">                                             </w:t>
            </w:r>
            <w:r>
              <w:rPr>
                <w:rFonts w:ascii="Times New Roman" w:hAnsi="Times New Roman" w:hint="eastAsia"/>
                <w:szCs w:val="21"/>
              </w:rPr>
              <w:t>年</w:t>
            </w:r>
            <w:r>
              <w:rPr>
                <w:rFonts w:ascii="Times New Roman" w:hAnsi="Times New Roman" w:hint="eastAsia"/>
                <w:szCs w:val="21"/>
              </w:rPr>
              <w:t xml:space="preserve">    </w:t>
            </w:r>
            <w:r>
              <w:rPr>
                <w:rFonts w:ascii="Times New Roman" w:hAnsi="Times New Roman" w:hint="eastAsia"/>
                <w:szCs w:val="21"/>
              </w:rPr>
              <w:t>月</w:t>
            </w:r>
            <w:r>
              <w:rPr>
                <w:rFonts w:ascii="Times New Roman" w:hAnsi="Times New Roman" w:hint="eastAsia"/>
                <w:szCs w:val="21"/>
              </w:rPr>
              <w:t xml:space="preserve">    </w:t>
            </w:r>
            <w:r>
              <w:rPr>
                <w:rFonts w:ascii="Times New Roman" w:hAnsi="Times New Roman" w:hint="eastAsia"/>
                <w:szCs w:val="21"/>
              </w:rPr>
              <w:t>日</w:t>
            </w:r>
          </w:p>
        </w:tc>
      </w:tr>
    </w:tbl>
    <w:p w:rsidR="00773AA2" w:rsidRDefault="00773AA2">
      <w:pPr>
        <w:jc w:val="left"/>
        <w:rPr>
          <w:rFonts w:ascii="Times New Roman" w:hAnsi="Times New Roman"/>
          <w:snapToGrid w:val="0"/>
          <w:sz w:val="30"/>
          <w:szCs w:val="30"/>
        </w:rPr>
        <w:sectPr w:rsidR="00773AA2">
          <w:type w:val="nextColumn"/>
          <w:pgSz w:w="11906" w:h="16838"/>
          <w:pgMar w:top="1531" w:right="1531" w:bottom="1531" w:left="1814" w:header="720" w:footer="1474" w:gutter="0"/>
          <w:paperSrc w:first="15" w:other="15"/>
          <w:cols w:space="720"/>
        </w:sectPr>
      </w:pPr>
    </w:p>
    <w:p w:rsidR="00773AA2" w:rsidRDefault="00663E1E">
      <w:pPr>
        <w:rPr>
          <w:rFonts w:ascii="宋体" w:hAnsi="宋体"/>
          <w:b/>
          <w:bCs/>
          <w:sz w:val="28"/>
          <w:szCs w:val="28"/>
        </w:rPr>
      </w:pPr>
      <w:r>
        <w:rPr>
          <w:rFonts w:ascii="宋体" w:hAnsi="宋体"/>
          <w:b/>
          <w:bCs/>
          <w:sz w:val="28"/>
          <w:szCs w:val="28"/>
        </w:rPr>
        <w:t>2</w:t>
      </w:r>
      <w:r>
        <w:rPr>
          <w:rFonts w:ascii="宋体" w:hAnsi="宋体"/>
          <w:b/>
          <w:bCs/>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76"/>
        <w:gridCol w:w="3209"/>
        <w:gridCol w:w="1348"/>
        <w:gridCol w:w="1275"/>
        <w:gridCol w:w="1904"/>
        <w:gridCol w:w="3089"/>
        <w:gridCol w:w="2575"/>
      </w:tblGrid>
      <w:tr w:rsidR="00773AA2">
        <w:trPr>
          <w:trHeight w:val="585"/>
          <w:jc w:val="center"/>
        </w:trPr>
        <w:tc>
          <w:tcPr>
            <w:tcW w:w="476"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排名</w:t>
            </w:r>
          </w:p>
        </w:tc>
        <w:tc>
          <w:tcPr>
            <w:tcW w:w="3209"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单位名称（公章）</w:t>
            </w:r>
          </w:p>
        </w:tc>
        <w:tc>
          <w:tcPr>
            <w:tcW w:w="1348"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统一社会信用代码</w:t>
            </w:r>
          </w:p>
        </w:tc>
        <w:tc>
          <w:tcPr>
            <w:tcW w:w="1275"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单位所在地</w:t>
            </w:r>
          </w:p>
        </w:tc>
        <w:tc>
          <w:tcPr>
            <w:tcW w:w="1904"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单位属性</w:t>
            </w:r>
          </w:p>
        </w:tc>
        <w:tc>
          <w:tcPr>
            <w:tcW w:w="3089"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通讯地址、邮政编码</w:t>
            </w:r>
          </w:p>
        </w:tc>
        <w:tc>
          <w:tcPr>
            <w:tcW w:w="2575" w:type="dxa"/>
            <w:tcBorders>
              <w:top w:val="single" w:sz="8" w:space="0" w:color="auto"/>
            </w:tcBorders>
            <w:vAlign w:val="center"/>
          </w:tcPr>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本项目的贡献</w:t>
            </w:r>
          </w:p>
          <w:p w:rsidR="00773AA2" w:rsidRDefault="00663E1E">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hint="eastAsia"/>
                <w:szCs w:val="21"/>
              </w:rPr>
              <w:t>（指创新点）</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p>
        </w:tc>
        <w:tc>
          <w:tcPr>
            <w:tcW w:w="3209"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江南大学</w:t>
            </w:r>
          </w:p>
        </w:tc>
        <w:tc>
          <w:tcPr>
            <w:tcW w:w="1348" w:type="dxa"/>
            <w:vAlign w:val="center"/>
          </w:tcPr>
          <w:p w:rsidR="00773AA2" w:rsidRDefault="00663E1E">
            <w:pPr>
              <w:autoSpaceDE w:val="0"/>
              <w:autoSpaceDN w:val="0"/>
              <w:adjustRightInd w:val="0"/>
              <w:snapToGrid w:val="0"/>
              <w:rPr>
                <w:rFonts w:ascii="Times New Roman" w:hAnsi="Times New Roman"/>
                <w:szCs w:val="21"/>
              </w:rPr>
            </w:pPr>
            <w:r>
              <w:rPr>
                <w:rFonts w:ascii="Times New Roman" w:hAnsi="Times New Roman" w:hint="eastAsia"/>
                <w:szCs w:val="21"/>
              </w:rPr>
              <w:t>1210000071780177X1</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高校</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江苏省无锡市滨湖区蠡湖大道</w:t>
            </w:r>
            <w:r>
              <w:rPr>
                <w:rFonts w:ascii="Times New Roman" w:hAnsi="Times New Roman" w:hint="eastAsia"/>
                <w:szCs w:val="21"/>
              </w:rPr>
              <w:t>1800</w:t>
            </w:r>
            <w:r>
              <w:rPr>
                <w:rFonts w:ascii="Times New Roman" w:hAnsi="Times New Roman" w:hint="eastAsia"/>
                <w:szCs w:val="21"/>
              </w:rPr>
              <w:t>号</w:t>
            </w:r>
            <w:r>
              <w:rPr>
                <w:rFonts w:ascii="Times New Roman" w:hAnsi="Times New Roman" w:hint="eastAsia"/>
                <w:szCs w:val="21"/>
              </w:rPr>
              <w:t xml:space="preserve"> 214122</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创新点一</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3209"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无锡市住房和城乡建设局</w:t>
            </w:r>
          </w:p>
        </w:tc>
        <w:tc>
          <w:tcPr>
            <w:tcW w:w="1348" w:type="dxa"/>
            <w:vAlign w:val="center"/>
          </w:tcPr>
          <w:p w:rsidR="00773AA2" w:rsidRDefault="00663E1E">
            <w:pPr>
              <w:autoSpaceDE w:val="0"/>
              <w:autoSpaceDN w:val="0"/>
              <w:adjustRightInd w:val="0"/>
              <w:snapToGrid w:val="0"/>
              <w:rPr>
                <w:rFonts w:ascii="Times New Roman" w:hAnsi="Times New Roman"/>
                <w:szCs w:val="21"/>
              </w:rPr>
            </w:pPr>
            <w:r>
              <w:rPr>
                <w:rFonts w:ascii="Times New Roman" w:hAnsi="Times New Roman"/>
                <w:szCs w:val="21"/>
              </w:rPr>
              <w:t>113202000140065697</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政府机构</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无锡市滨湖区观山路</w:t>
            </w:r>
            <w:r>
              <w:rPr>
                <w:rFonts w:ascii="Times New Roman" w:hAnsi="Times New Roman" w:hint="eastAsia"/>
                <w:szCs w:val="21"/>
              </w:rPr>
              <w:t>199</w:t>
            </w:r>
            <w:r>
              <w:rPr>
                <w:rFonts w:ascii="Times New Roman" w:hAnsi="Times New Roman" w:hint="eastAsia"/>
                <w:szCs w:val="21"/>
              </w:rPr>
              <w:t>号</w:t>
            </w:r>
            <w:r>
              <w:rPr>
                <w:rFonts w:ascii="Times New Roman" w:hAnsi="Times New Roman" w:hint="eastAsia"/>
                <w:szCs w:val="21"/>
              </w:rPr>
              <w:t>8</w:t>
            </w:r>
            <w:r>
              <w:rPr>
                <w:rFonts w:ascii="Times New Roman" w:hAnsi="Times New Roman" w:hint="eastAsia"/>
                <w:szCs w:val="21"/>
              </w:rPr>
              <w:t>号楼</w:t>
            </w:r>
            <w:r>
              <w:rPr>
                <w:rFonts w:ascii="Times New Roman" w:hAnsi="Times New Roman" w:hint="eastAsia"/>
                <w:szCs w:val="21"/>
              </w:rPr>
              <w:t xml:space="preserve"> </w:t>
            </w:r>
            <w:r>
              <w:rPr>
                <w:rFonts w:ascii="Times New Roman" w:hAnsi="Times New Roman"/>
                <w:szCs w:val="21"/>
              </w:rPr>
              <w:t>214000</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创新点一</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3</w:t>
            </w:r>
          </w:p>
        </w:tc>
        <w:tc>
          <w:tcPr>
            <w:tcW w:w="3209" w:type="dxa"/>
            <w:vAlign w:val="center"/>
          </w:tcPr>
          <w:p w:rsidR="00773AA2" w:rsidRDefault="00663E1E">
            <w:pPr>
              <w:autoSpaceDE w:val="0"/>
              <w:autoSpaceDN w:val="0"/>
              <w:adjustRightInd w:val="0"/>
              <w:snapToGrid w:val="0"/>
              <w:spacing w:line="360" w:lineRule="auto"/>
              <w:jc w:val="center"/>
              <w:rPr>
                <w:rFonts w:ascii="Times New Roman" w:hAnsi="Times New Roman"/>
                <w:szCs w:val="21"/>
              </w:rPr>
            </w:pPr>
            <w:r>
              <w:rPr>
                <w:rFonts w:ascii="Times New Roman" w:hAnsi="Times New Roman" w:hint="eastAsia"/>
                <w:szCs w:val="21"/>
              </w:rPr>
              <w:t>华昕设计集团有限公司</w:t>
            </w:r>
          </w:p>
        </w:tc>
        <w:tc>
          <w:tcPr>
            <w:tcW w:w="1348" w:type="dxa"/>
            <w:vAlign w:val="center"/>
          </w:tcPr>
          <w:p w:rsidR="00773AA2" w:rsidRDefault="00663E1E">
            <w:pPr>
              <w:autoSpaceDE w:val="0"/>
              <w:autoSpaceDN w:val="0"/>
              <w:adjustRightInd w:val="0"/>
              <w:snapToGrid w:val="0"/>
              <w:rPr>
                <w:rFonts w:ascii="Times New Roman" w:hAnsi="Times New Roman"/>
                <w:szCs w:val="21"/>
              </w:rPr>
            </w:pPr>
            <w:r>
              <w:rPr>
                <w:rFonts w:ascii="Times New Roman" w:hAnsi="Times New Roman" w:hint="eastAsia"/>
                <w:szCs w:val="21"/>
              </w:rPr>
              <w:t>9132021169132744XK</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有限责任公司（非自然人投资或控股的法人独资）</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无锡市隐秀路</w:t>
            </w:r>
            <w:r>
              <w:rPr>
                <w:rFonts w:ascii="Times New Roman" w:hAnsi="Times New Roman" w:hint="eastAsia"/>
                <w:szCs w:val="21"/>
              </w:rPr>
              <w:t xml:space="preserve">901-2-801 </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214123</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创新点一</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4</w:t>
            </w:r>
          </w:p>
        </w:tc>
        <w:tc>
          <w:tcPr>
            <w:tcW w:w="320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无锡市建筑设计研究院有限责任公司</w:t>
            </w:r>
          </w:p>
        </w:tc>
        <w:tc>
          <w:tcPr>
            <w:tcW w:w="1348" w:type="dxa"/>
            <w:vAlign w:val="center"/>
          </w:tcPr>
          <w:p w:rsidR="00773AA2" w:rsidRDefault="00663E1E">
            <w:pPr>
              <w:autoSpaceDE w:val="0"/>
              <w:autoSpaceDN w:val="0"/>
              <w:adjustRightInd w:val="0"/>
              <w:snapToGrid w:val="0"/>
              <w:rPr>
                <w:rFonts w:ascii="Times New Roman" w:hAnsi="Times New Roman"/>
                <w:szCs w:val="21"/>
              </w:rPr>
            </w:pPr>
            <w:r>
              <w:rPr>
                <w:rFonts w:ascii="Times New Roman" w:hAnsi="Times New Roman" w:hint="eastAsia"/>
                <w:szCs w:val="21"/>
              </w:rPr>
              <w:t>913202001358957027</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有限责任公司</w:t>
            </w:r>
            <w:r>
              <w:rPr>
                <w:rFonts w:ascii="Times New Roman" w:hAnsi="Times New Roman" w:hint="eastAsia"/>
                <w:szCs w:val="21"/>
              </w:rPr>
              <w:t>(</w:t>
            </w:r>
            <w:r>
              <w:rPr>
                <w:rFonts w:ascii="Times New Roman" w:hAnsi="Times New Roman" w:hint="eastAsia"/>
                <w:szCs w:val="21"/>
              </w:rPr>
              <w:t>自然人投资或控股</w:t>
            </w:r>
            <w:r>
              <w:rPr>
                <w:rFonts w:ascii="Times New Roman" w:hAnsi="Times New Roman" w:hint="eastAsia"/>
                <w:szCs w:val="21"/>
              </w:rPr>
              <w:t>)</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无锡市石皮巷</w:t>
            </w:r>
            <w:r>
              <w:rPr>
                <w:rFonts w:ascii="Times New Roman" w:hAnsi="Times New Roman" w:hint="eastAsia"/>
                <w:szCs w:val="21"/>
              </w:rPr>
              <w:t>2</w:t>
            </w:r>
            <w:r>
              <w:rPr>
                <w:rFonts w:ascii="Times New Roman" w:hAnsi="Times New Roman" w:hint="eastAsia"/>
                <w:szCs w:val="21"/>
              </w:rPr>
              <w:t>号</w:t>
            </w:r>
            <w:r>
              <w:rPr>
                <w:rFonts w:ascii="Times New Roman" w:hAnsi="Times New Roman" w:hint="eastAsia"/>
                <w:szCs w:val="21"/>
              </w:rPr>
              <w:t xml:space="preserve"> </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214000</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创新点二、三、四</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5</w:t>
            </w:r>
          </w:p>
        </w:tc>
        <w:tc>
          <w:tcPr>
            <w:tcW w:w="320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江苏地基工程有限公司</w:t>
            </w:r>
          </w:p>
        </w:tc>
        <w:tc>
          <w:tcPr>
            <w:tcW w:w="1348" w:type="dxa"/>
            <w:vAlign w:val="center"/>
          </w:tcPr>
          <w:p w:rsidR="00773AA2" w:rsidRDefault="00663E1E">
            <w:pPr>
              <w:autoSpaceDE w:val="0"/>
              <w:autoSpaceDN w:val="0"/>
              <w:adjustRightInd w:val="0"/>
              <w:snapToGrid w:val="0"/>
              <w:rPr>
                <w:rFonts w:ascii="Times New Roman" w:hAnsi="Times New Roman"/>
                <w:szCs w:val="21"/>
              </w:rPr>
            </w:pPr>
            <w:r>
              <w:rPr>
                <w:rFonts w:ascii="Times New Roman" w:hAnsi="Times New Roman" w:hint="eastAsia"/>
                <w:szCs w:val="21"/>
              </w:rPr>
              <w:t>91320282142839100M</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有限责任公司</w:t>
            </w:r>
            <w:r>
              <w:rPr>
                <w:rFonts w:ascii="Times New Roman" w:hAnsi="Times New Roman" w:hint="eastAsia"/>
                <w:szCs w:val="21"/>
              </w:rPr>
              <w:t>(</w:t>
            </w:r>
            <w:r>
              <w:rPr>
                <w:rFonts w:ascii="Times New Roman" w:hAnsi="Times New Roman" w:hint="eastAsia"/>
                <w:szCs w:val="21"/>
              </w:rPr>
              <w:t>自然人投资或控股</w:t>
            </w:r>
            <w:r>
              <w:rPr>
                <w:rFonts w:ascii="Times New Roman" w:hAnsi="Times New Roman" w:hint="eastAsia"/>
                <w:szCs w:val="21"/>
              </w:rPr>
              <w:t>)</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江苏省无锡市宜兴市宜城街道龙潭西路</w:t>
            </w:r>
            <w:r>
              <w:rPr>
                <w:rFonts w:ascii="Times New Roman" w:hAnsi="Times New Roman" w:hint="eastAsia"/>
                <w:szCs w:val="21"/>
              </w:rPr>
              <w:t>51</w:t>
            </w:r>
            <w:r>
              <w:rPr>
                <w:rFonts w:ascii="Times New Roman" w:hAnsi="Times New Roman" w:hint="eastAsia"/>
                <w:szCs w:val="21"/>
              </w:rPr>
              <w:t>号</w:t>
            </w:r>
            <w:r>
              <w:rPr>
                <w:rFonts w:ascii="Times New Roman" w:hAnsi="Times New Roman" w:hint="eastAsia"/>
                <w:szCs w:val="21"/>
              </w:rPr>
              <w:t xml:space="preserve"> 214200</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创新点二、三、四</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6</w:t>
            </w:r>
          </w:p>
        </w:tc>
        <w:tc>
          <w:tcPr>
            <w:tcW w:w="320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江苏博森建筑设计有限公司</w:t>
            </w:r>
          </w:p>
        </w:tc>
        <w:tc>
          <w:tcPr>
            <w:tcW w:w="1348"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91320211466284762B</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有限责任公司</w:t>
            </w:r>
            <w:r>
              <w:rPr>
                <w:rFonts w:ascii="Times New Roman" w:hAnsi="Times New Roman" w:hint="eastAsia"/>
                <w:szCs w:val="21"/>
              </w:rPr>
              <w:t>(</w:t>
            </w:r>
            <w:r>
              <w:rPr>
                <w:rFonts w:ascii="Times New Roman" w:hAnsi="Times New Roman" w:hint="eastAsia"/>
                <w:szCs w:val="21"/>
              </w:rPr>
              <w:t>自然人投资或控股</w:t>
            </w:r>
            <w:r>
              <w:rPr>
                <w:rFonts w:ascii="Times New Roman" w:hAnsi="Times New Roman" w:hint="eastAsia"/>
                <w:szCs w:val="21"/>
              </w:rPr>
              <w:t>)</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无锡市滨湖区隐秀路</w:t>
            </w:r>
            <w:r>
              <w:rPr>
                <w:rFonts w:ascii="Times New Roman" w:hAnsi="Times New Roman" w:hint="eastAsia"/>
                <w:szCs w:val="21"/>
              </w:rPr>
              <w:t>901-2-901</w:t>
            </w:r>
            <w:r>
              <w:rPr>
                <w:rFonts w:ascii="Times New Roman" w:hAnsi="Times New Roman" w:hint="eastAsia"/>
                <w:szCs w:val="21"/>
              </w:rPr>
              <w:t>、</w:t>
            </w:r>
            <w:r>
              <w:rPr>
                <w:rFonts w:ascii="Times New Roman" w:hAnsi="Times New Roman" w:hint="eastAsia"/>
                <w:szCs w:val="21"/>
              </w:rPr>
              <w:t>1001</w:t>
            </w:r>
            <w:r>
              <w:rPr>
                <w:rFonts w:ascii="Times New Roman" w:hAnsi="Times New Roman" w:hint="eastAsia"/>
                <w:szCs w:val="21"/>
              </w:rPr>
              <w:t>、</w:t>
            </w:r>
            <w:r>
              <w:rPr>
                <w:rFonts w:ascii="Times New Roman" w:hAnsi="Times New Roman" w:hint="eastAsia"/>
                <w:szCs w:val="21"/>
              </w:rPr>
              <w:t>1101</w:t>
            </w:r>
            <w:r>
              <w:rPr>
                <w:rFonts w:ascii="Times New Roman" w:hAnsi="Times New Roman" w:hint="eastAsia"/>
                <w:szCs w:val="21"/>
              </w:rPr>
              <w:t>、</w:t>
            </w:r>
            <w:r>
              <w:rPr>
                <w:rFonts w:ascii="Times New Roman" w:hAnsi="Times New Roman" w:hint="eastAsia"/>
                <w:szCs w:val="21"/>
              </w:rPr>
              <w:t>1201</w:t>
            </w:r>
            <w:r>
              <w:rPr>
                <w:rFonts w:ascii="Times New Roman" w:hAnsi="Times New Roman" w:hint="eastAsia"/>
                <w:szCs w:val="21"/>
              </w:rPr>
              <w:t>、</w:t>
            </w:r>
            <w:r>
              <w:rPr>
                <w:rFonts w:ascii="Times New Roman" w:hAnsi="Times New Roman" w:hint="eastAsia"/>
                <w:szCs w:val="21"/>
              </w:rPr>
              <w:t>1301</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214123</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创新点一</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7</w:t>
            </w:r>
          </w:p>
        </w:tc>
        <w:tc>
          <w:tcPr>
            <w:tcW w:w="320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无锡水文工程地质勘察院有限责任公司</w:t>
            </w:r>
          </w:p>
        </w:tc>
        <w:tc>
          <w:tcPr>
            <w:tcW w:w="1348"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913202111358991059</w:t>
            </w:r>
          </w:p>
        </w:tc>
        <w:tc>
          <w:tcPr>
            <w:tcW w:w="12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w:t>
            </w:r>
          </w:p>
        </w:tc>
        <w:tc>
          <w:tcPr>
            <w:tcW w:w="1904"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有限责任公司</w:t>
            </w:r>
            <w:r>
              <w:rPr>
                <w:rFonts w:ascii="Times New Roman" w:hAnsi="Times New Roman" w:hint="eastAsia"/>
                <w:szCs w:val="21"/>
              </w:rPr>
              <w:t>(</w:t>
            </w:r>
            <w:r>
              <w:rPr>
                <w:rFonts w:ascii="Times New Roman" w:hAnsi="Times New Roman" w:hint="eastAsia"/>
                <w:szCs w:val="21"/>
              </w:rPr>
              <w:t>非自然人投资或控股的法人独资</w:t>
            </w:r>
            <w:r>
              <w:rPr>
                <w:rFonts w:ascii="Times New Roman" w:hAnsi="Times New Roman" w:hint="eastAsia"/>
                <w:szCs w:val="21"/>
              </w:rPr>
              <w:t>)</w:t>
            </w:r>
          </w:p>
        </w:tc>
        <w:tc>
          <w:tcPr>
            <w:tcW w:w="3089"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无锡市滨湖区钱荣路</w:t>
            </w:r>
            <w:r>
              <w:rPr>
                <w:rFonts w:ascii="Times New Roman" w:hAnsi="Times New Roman" w:hint="eastAsia"/>
                <w:szCs w:val="21"/>
              </w:rPr>
              <w:t>10</w:t>
            </w:r>
            <w:r>
              <w:rPr>
                <w:rFonts w:ascii="Times New Roman" w:hAnsi="Times New Roman" w:hint="eastAsia"/>
                <w:szCs w:val="21"/>
              </w:rPr>
              <w:t>号</w:t>
            </w:r>
            <w:r>
              <w:rPr>
                <w:rFonts w:ascii="Times New Roman" w:hAnsi="Times New Roman" w:hint="eastAsia"/>
                <w:szCs w:val="21"/>
              </w:rPr>
              <w:t xml:space="preserve"> </w:t>
            </w:r>
          </w:p>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214026</w:t>
            </w:r>
          </w:p>
        </w:tc>
        <w:tc>
          <w:tcPr>
            <w:tcW w:w="2575"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hint="eastAsia"/>
                <w:szCs w:val="21"/>
              </w:rPr>
              <w:t>创新点三</w:t>
            </w: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8</w:t>
            </w:r>
          </w:p>
        </w:tc>
        <w:tc>
          <w:tcPr>
            <w:tcW w:w="3209" w:type="dxa"/>
            <w:vAlign w:val="center"/>
          </w:tcPr>
          <w:p w:rsidR="00773AA2" w:rsidRDefault="00773AA2">
            <w:pPr>
              <w:autoSpaceDE w:val="0"/>
              <w:autoSpaceDN w:val="0"/>
              <w:adjustRightInd w:val="0"/>
              <w:snapToGrid w:val="0"/>
              <w:jc w:val="center"/>
              <w:rPr>
                <w:rFonts w:ascii="Times New Roman" w:hAnsi="Times New Roman"/>
                <w:szCs w:val="21"/>
              </w:rPr>
            </w:pPr>
          </w:p>
        </w:tc>
        <w:tc>
          <w:tcPr>
            <w:tcW w:w="1348" w:type="dxa"/>
            <w:vAlign w:val="center"/>
          </w:tcPr>
          <w:p w:rsidR="00773AA2" w:rsidRDefault="00773AA2">
            <w:pPr>
              <w:autoSpaceDE w:val="0"/>
              <w:autoSpaceDN w:val="0"/>
              <w:adjustRightInd w:val="0"/>
              <w:snapToGrid w:val="0"/>
              <w:jc w:val="center"/>
              <w:rPr>
                <w:rFonts w:ascii="Times New Roman" w:hAnsi="Times New Roman"/>
                <w:szCs w:val="21"/>
              </w:rPr>
            </w:pPr>
          </w:p>
        </w:tc>
        <w:tc>
          <w:tcPr>
            <w:tcW w:w="1275" w:type="dxa"/>
            <w:vAlign w:val="center"/>
          </w:tcPr>
          <w:p w:rsidR="00773AA2" w:rsidRDefault="00773AA2">
            <w:pPr>
              <w:autoSpaceDE w:val="0"/>
              <w:autoSpaceDN w:val="0"/>
              <w:adjustRightInd w:val="0"/>
              <w:snapToGrid w:val="0"/>
              <w:jc w:val="center"/>
              <w:rPr>
                <w:rFonts w:ascii="Times New Roman" w:hAnsi="Times New Roman"/>
                <w:szCs w:val="21"/>
              </w:rPr>
            </w:pPr>
          </w:p>
        </w:tc>
        <w:tc>
          <w:tcPr>
            <w:tcW w:w="1904" w:type="dxa"/>
            <w:vAlign w:val="center"/>
          </w:tcPr>
          <w:p w:rsidR="00773AA2" w:rsidRDefault="00773AA2">
            <w:pPr>
              <w:autoSpaceDE w:val="0"/>
              <w:autoSpaceDN w:val="0"/>
              <w:adjustRightInd w:val="0"/>
              <w:snapToGrid w:val="0"/>
              <w:jc w:val="center"/>
              <w:rPr>
                <w:rFonts w:ascii="Times New Roman" w:hAnsi="Times New Roman"/>
                <w:szCs w:val="21"/>
              </w:rPr>
            </w:pPr>
          </w:p>
        </w:tc>
        <w:tc>
          <w:tcPr>
            <w:tcW w:w="3089" w:type="dxa"/>
            <w:vAlign w:val="center"/>
          </w:tcPr>
          <w:p w:rsidR="00773AA2" w:rsidRDefault="00773AA2">
            <w:pPr>
              <w:autoSpaceDE w:val="0"/>
              <w:autoSpaceDN w:val="0"/>
              <w:adjustRightInd w:val="0"/>
              <w:snapToGrid w:val="0"/>
              <w:jc w:val="center"/>
              <w:rPr>
                <w:rFonts w:ascii="Times New Roman" w:hAnsi="Times New Roman"/>
                <w:szCs w:val="21"/>
              </w:rPr>
            </w:pPr>
          </w:p>
        </w:tc>
        <w:tc>
          <w:tcPr>
            <w:tcW w:w="2575" w:type="dxa"/>
            <w:vAlign w:val="center"/>
          </w:tcPr>
          <w:p w:rsidR="00773AA2" w:rsidRDefault="00773AA2">
            <w:pPr>
              <w:autoSpaceDE w:val="0"/>
              <w:autoSpaceDN w:val="0"/>
              <w:adjustRightInd w:val="0"/>
              <w:snapToGrid w:val="0"/>
              <w:jc w:val="center"/>
              <w:rPr>
                <w:rFonts w:ascii="Times New Roman" w:hAnsi="Times New Roman"/>
                <w:szCs w:val="21"/>
              </w:rPr>
            </w:pPr>
          </w:p>
        </w:tc>
      </w:tr>
      <w:tr w:rsidR="00773AA2">
        <w:trPr>
          <w:trHeight w:val="750"/>
          <w:jc w:val="center"/>
        </w:trPr>
        <w:tc>
          <w:tcPr>
            <w:tcW w:w="476" w:type="dxa"/>
            <w:vAlign w:val="center"/>
          </w:tcPr>
          <w:p w:rsidR="00773AA2" w:rsidRDefault="00663E1E">
            <w:pPr>
              <w:autoSpaceDE w:val="0"/>
              <w:autoSpaceDN w:val="0"/>
              <w:adjustRightInd w:val="0"/>
              <w:snapToGrid w:val="0"/>
              <w:jc w:val="center"/>
              <w:rPr>
                <w:rFonts w:ascii="Times New Roman" w:hAnsi="Times New Roman"/>
                <w:szCs w:val="21"/>
              </w:rPr>
            </w:pPr>
            <w:r>
              <w:rPr>
                <w:rFonts w:ascii="Times New Roman" w:hAnsi="Times New Roman"/>
                <w:szCs w:val="21"/>
              </w:rPr>
              <w:t>9</w:t>
            </w:r>
          </w:p>
        </w:tc>
        <w:tc>
          <w:tcPr>
            <w:tcW w:w="3209" w:type="dxa"/>
            <w:vAlign w:val="center"/>
          </w:tcPr>
          <w:p w:rsidR="00773AA2" w:rsidRDefault="00773AA2">
            <w:pPr>
              <w:autoSpaceDE w:val="0"/>
              <w:autoSpaceDN w:val="0"/>
              <w:adjustRightInd w:val="0"/>
              <w:snapToGrid w:val="0"/>
              <w:jc w:val="center"/>
              <w:rPr>
                <w:rFonts w:ascii="Times New Roman" w:hAnsi="Times New Roman"/>
                <w:szCs w:val="21"/>
              </w:rPr>
            </w:pPr>
          </w:p>
        </w:tc>
        <w:tc>
          <w:tcPr>
            <w:tcW w:w="1348" w:type="dxa"/>
            <w:vAlign w:val="center"/>
          </w:tcPr>
          <w:p w:rsidR="00773AA2" w:rsidRDefault="00773AA2">
            <w:pPr>
              <w:autoSpaceDE w:val="0"/>
              <w:autoSpaceDN w:val="0"/>
              <w:adjustRightInd w:val="0"/>
              <w:snapToGrid w:val="0"/>
              <w:jc w:val="center"/>
              <w:rPr>
                <w:rFonts w:ascii="Times New Roman" w:hAnsi="Times New Roman"/>
                <w:szCs w:val="21"/>
              </w:rPr>
            </w:pPr>
          </w:p>
        </w:tc>
        <w:tc>
          <w:tcPr>
            <w:tcW w:w="1275" w:type="dxa"/>
            <w:vAlign w:val="center"/>
          </w:tcPr>
          <w:p w:rsidR="00773AA2" w:rsidRDefault="00773AA2">
            <w:pPr>
              <w:autoSpaceDE w:val="0"/>
              <w:autoSpaceDN w:val="0"/>
              <w:adjustRightInd w:val="0"/>
              <w:snapToGrid w:val="0"/>
              <w:jc w:val="center"/>
              <w:rPr>
                <w:rFonts w:ascii="Times New Roman" w:hAnsi="Times New Roman"/>
                <w:szCs w:val="21"/>
              </w:rPr>
            </w:pPr>
          </w:p>
        </w:tc>
        <w:tc>
          <w:tcPr>
            <w:tcW w:w="1904" w:type="dxa"/>
            <w:vAlign w:val="center"/>
          </w:tcPr>
          <w:p w:rsidR="00773AA2" w:rsidRDefault="00773AA2">
            <w:pPr>
              <w:autoSpaceDE w:val="0"/>
              <w:autoSpaceDN w:val="0"/>
              <w:adjustRightInd w:val="0"/>
              <w:snapToGrid w:val="0"/>
              <w:jc w:val="center"/>
              <w:rPr>
                <w:rFonts w:ascii="Times New Roman" w:hAnsi="Times New Roman"/>
                <w:szCs w:val="21"/>
              </w:rPr>
            </w:pPr>
          </w:p>
        </w:tc>
        <w:tc>
          <w:tcPr>
            <w:tcW w:w="3089" w:type="dxa"/>
            <w:vAlign w:val="center"/>
          </w:tcPr>
          <w:p w:rsidR="00773AA2" w:rsidRDefault="00773AA2">
            <w:pPr>
              <w:autoSpaceDE w:val="0"/>
              <w:autoSpaceDN w:val="0"/>
              <w:adjustRightInd w:val="0"/>
              <w:snapToGrid w:val="0"/>
              <w:jc w:val="center"/>
              <w:rPr>
                <w:rFonts w:ascii="Times New Roman" w:hAnsi="Times New Roman"/>
                <w:szCs w:val="21"/>
              </w:rPr>
            </w:pPr>
          </w:p>
        </w:tc>
        <w:tc>
          <w:tcPr>
            <w:tcW w:w="2575" w:type="dxa"/>
            <w:vAlign w:val="center"/>
          </w:tcPr>
          <w:p w:rsidR="00773AA2" w:rsidRDefault="00773AA2">
            <w:pPr>
              <w:autoSpaceDE w:val="0"/>
              <w:autoSpaceDN w:val="0"/>
              <w:adjustRightInd w:val="0"/>
              <w:snapToGrid w:val="0"/>
              <w:jc w:val="center"/>
              <w:rPr>
                <w:rFonts w:ascii="Times New Roman" w:hAnsi="Times New Roman"/>
                <w:szCs w:val="21"/>
              </w:rPr>
            </w:pPr>
          </w:p>
        </w:tc>
      </w:tr>
    </w:tbl>
    <w:p w:rsidR="00773AA2" w:rsidRDefault="00663E1E">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773AA2" w:rsidRDefault="00773AA2">
      <w:pPr>
        <w:jc w:val="left"/>
        <w:rPr>
          <w:rFonts w:ascii="Times New Roman" w:hAnsi="Times New Roman"/>
          <w:snapToGrid w:val="0"/>
          <w:szCs w:val="21"/>
        </w:rPr>
        <w:sectPr w:rsidR="00773AA2">
          <w:type w:val="nextColumn"/>
          <w:pgSz w:w="16838" w:h="11906" w:orient="landscape"/>
          <w:pgMar w:top="1531" w:right="1531" w:bottom="1814" w:left="1531" w:header="720" w:footer="1474" w:gutter="0"/>
          <w:paperSrc w:first="15" w:other="15"/>
          <w:cols w:space="720"/>
        </w:sectPr>
      </w:pPr>
    </w:p>
    <w:p w:rsidR="00773AA2" w:rsidRDefault="00663E1E">
      <w:pPr>
        <w:pStyle w:val="1"/>
      </w:pPr>
      <w:bookmarkStart w:id="9" w:name="_Toc138070664"/>
      <w:bookmarkStart w:id="10" w:name="_Hlk137467560"/>
      <w:r>
        <w:t>十、推荐单位意见</w:t>
      </w:r>
      <w:bookmarkEnd w:id="9"/>
    </w:p>
    <w:p w:rsidR="00773AA2" w:rsidRDefault="00773AA2">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773AA2">
        <w:trPr>
          <w:trHeight w:val="536"/>
        </w:trPr>
        <w:tc>
          <w:tcPr>
            <w:tcW w:w="1728" w:type="dxa"/>
            <w:gridSpan w:val="2"/>
            <w:tcBorders>
              <w:top w:val="single" w:sz="8" w:space="0" w:color="auto"/>
            </w:tcBorders>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推荐单位</w:t>
            </w:r>
          </w:p>
        </w:tc>
        <w:tc>
          <w:tcPr>
            <w:tcW w:w="7052" w:type="dxa"/>
            <w:gridSpan w:val="3"/>
            <w:tcBorders>
              <w:top w:val="single" w:sz="8" w:space="0" w:color="auto"/>
            </w:tcBorders>
            <w:vAlign w:val="center"/>
          </w:tcPr>
          <w:p w:rsidR="00773AA2" w:rsidRDefault="00663E1E">
            <w:pPr>
              <w:autoSpaceDE w:val="0"/>
              <w:autoSpaceDN w:val="0"/>
              <w:adjustRightInd w:val="0"/>
              <w:snapToGrid w:val="0"/>
              <w:spacing w:line="360" w:lineRule="exact"/>
              <w:jc w:val="center"/>
              <w:rPr>
                <w:rFonts w:ascii="Times New Roman" w:eastAsia="方正仿宋_GBK" w:hAnsi="Times New Roman"/>
                <w:sz w:val="24"/>
              </w:rPr>
            </w:pPr>
            <w:r>
              <w:rPr>
                <w:rFonts w:ascii="Times New Roman" w:eastAsia="方正仿宋_GBK" w:hAnsi="Times New Roman"/>
                <w:sz w:val="24"/>
              </w:rPr>
              <w:t>无锡市</w:t>
            </w:r>
            <w:r>
              <w:rPr>
                <w:rFonts w:ascii="微软雅黑" w:eastAsia="微软雅黑" w:hAnsi="微软雅黑" w:cs="微软雅黑" w:hint="eastAsia"/>
                <w:sz w:val="24"/>
              </w:rPr>
              <w:t>住房和城乡建设局</w:t>
            </w:r>
          </w:p>
        </w:tc>
      </w:tr>
      <w:tr w:rsidR="00773AA2">
        <w:trPr>
          <w:trHeight w:val="554"/>
        </w:trPr>
        <w:tc>
          <w:tcPr>
            <w:tcW w:w="1728" w:type="dxa"/>
            <w:gridSpan w:val="2"/>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通讯地址</w:t>
            </w:r>
          </w:p>
        </w:tc>
        <w:tc>
          <w:tcPr>
            <w:tcW w:w="3518"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无锡市滨湖区观山路</w:t>
            </w:r>
            <w:r>
              <w:rPr>
                <w:rFonts w:ascii="Times New Roman" w:hAnsi="Times New Roman" w:hint="eastAsia"/>
                <w:szCs w:val="21"/>
              </w:rPr>
              <w:t>1</w:t>
            </w:r>
            <w:r>
              <w:rPr>
                <w:rFonts w:ascii="Times New Roman" w:hAnsi="Times New Roman"/>
                <w:szCs w:val="21"/>
              </w:rPr>
              <w:t>99</w:t>
            </w:r>
            <w:r>
              <w:rPr>
                <w:rFonts w:ascii="Times New Roman" w:hAnsi="Times New Roman" w:hint="eastAsia"/>
                <w:szCs w:val="21"/>
              </w:rPr>
              <w:t>号</w:t>
            </w:r>
            <w:r>
              <w:rPr>
                <w:rFonts w:ascii="Times New Roman" w:hAnsi="Times New Roman" w:hint="eastAsia"/>
                <w:szCs w:val="21"/>
              </w:rPr>
              <w:t>8</w:t>
            </w:r>
            <w:r>
              <w:rPr>
                <w:rFonts w:ascii="Times New Roman" w:hAnsi="Times New Roman" w:hint="eastAsia"/>
                <w:szCs w:val="21"/>
              </w:rPr>
              <w:t>号楼</w:t>
            </w:r>
          </w:p>
        </w:tc>
        <w:tc>
          <w:tcPr>
            <w:tcW w:w="1161"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邮</w:t>
            </w:r>
            <w:r>
              <w:rPr>
                <w:rFonts w:ascii="Times New Roman" w:hAnsi="Times New Roman" w:hint="eastAsia"/>
                <w:szCs w:val="21"/>
              </w:rPr>
              <w:t xml:space="preserve">    </w:t>
            </w:r>
            <w:r>
              <w:rPr>
                <w:rFonts w:ascii="Times New Roman" w:hAnsi="Times New Roman" w:hint="eastAsia"/>
                <w:szCs w:val="21"/>
              </w:rPr>
              <w:t>编</w:t>
            </w:r>
          </w:p>
        </w:tc>
        <w:tc>
          <w:tcPr>
            <w:tcW w:w="2373" w:type="dxa"/>
            <w:vAlign w:val="center"/>
          </w:tcPr>
          <w:p w:rsidR="00773AA2" w:rsidRDefault="00663E1E">
            <w:pPr>
              <w:autoSpaceDE w:val="0"/>
              <w:autoSpaceDN w:val="0"/>
              <w:adjustRightInd w:val="0"/>
              <w:snapToGrid w:val="0"/>
              <w:spacing w:line="360" w:lineRule="exact"/>
              <w:jc w:val="center"/>
              <w:rPr>
                <w:rFonts w:ascii="Times New Roman" w:eastAsia="方正仿宋_GBK" w:hAnsi="Times New Roman"/>
                <w:sz w:val="24"/>
              </w:rPr>
            </w:pPr>
            <w:r>
              <w:rPr>
                <w:rFonts w:ascii="Times New Roman" w:eastAsia="方正仿宋_GBK" w:hAnsi="Times New Roman" w:hint="eastAsia"/>
                <w:sz w:val="24"/>
              </w:rPr>
              <w:t>2</w:t>
            </w:r>
            <w:r>
              <w:rPr>
                <w:rFonts w:ascii="Times New Roman" w:eastAsia="方正仿宋_GBK" w:hAnsi="Times New Roman"/>
                <w:sz w:val="24"/>
              </w:rPr>
              <w:t>14000</w:t>
            </w:r>
          </w:p>
        </w:tc>
      </w:tr>
      <w:tr w:rsidR="00773AA2">
        <w:trPr>
          <w:trHeight w:val="561"/>
        </w:trPr>
        <w:tc>
          <w:tcPr>
            <w:tcW w:w="1728" w:type="dxa"/>
            <w:gridSpan w:val="2"/>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联</w:t>
            </w:r>
            <w:r>
              <w:rPr>
                <w:rFonts w:ascii="Times New Roman" w:hAnsi="Times New Roman" w:hint="eastAsia"/>
                <w:szCs w:val="21"/>
              </w:rPr>
              <w:t xml:space="preserve"> </w:t>
            </w:r>
            <w:r>
              <w:rPr>
                <w:rFonts w:ascii="Times New Roman" w:hAnsi="Times New Roman" w:hint="eastAsia"/>
                <w:szCs w:val="21"/>
              </w:rPr>
              <w:t>系</w:t>
            </w:r>
            <w:r>
              <w:rPr>
                <w:rFonts w:ascii="Times New Roman" w:hAnsi="Times New Roman" w:hint="eastAsia"/>
                <w:szCs w:val="21"/>
              </w:rPr>
              <w:t xml:space="preserve"> </w:t>
            </w:r>
            <w:r>
              <w:rPr>
                <w:rFonts w:ascii="Times New Roman" w:hAnsi="Times New Roman" w:hint="eastAsia"/>
                <w:szCs w:val="21"/>
              </w:rPr>
              <w:t>人</w:t>
            </w:r>
          </w:p>
        </w:tc>
        <w:tc>
          <w:tcPr>
            <w:tcW w:w="3518"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祝付玲</w:t>
            </w:r>
          </w:p>
        </w:tc>
        <w:tc>
          <w:tcPr>
            <w:tcW w:w="1161"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联系电话</w:t>
            </w:r>
          </w:p>
        </w:tc>
        <w:tc>
          <w:tcPr>
            <w:tcW w:w="2373" w:type="dxa"/>
            <w:vAlign w:val="center"/>
          </w:tcPr>
          <w:p w:rsidR="00773AA2" w:rsidRDefault="00663E1E">
            <w:pPr>
              <w:autoSpaceDE w:val="0"/>
              <w:autoSpaceDN w:val="0"/>
              <w:adjustRightInd w:val="0"/>
              <w:snapToGrid w:val="0"/>
              <w:spacing w:line="360" w:lineRule="exact"/>
              <w:jc w:val="center"/>
              <w:rPr>
                <w:rFonts w:ascii="Times New Roman" w:eastAsia="方正仿宋_GBK" w:hAnsi="Times New Roman"/>
                <w:sz w:val="24"/>
              </w:rPr>
            </w:pPr>
            <w:r>
              <w:rPr>
                <w:rFonts w:ascii="Times New Roman" w:eastAsia="方正仿宋_GBK" w:hAnsi="Times New Roman" w:hint="eastAsia"/>
                <w:sz w:val="24"/>
              </w:rPr>
              <w:t>0</w:t>
            </w:r>
            <w:r>
              <w:rPr>
                <w:rFonts w:ascii="Times New Roman" w:eastAsia="方正仿宋_GBK" w:hAnsi="Times New Roman"/>
                <w:sz w:val="24"/>
              </w:rPr>
              <w:t>510-81822722</w:t>
            </w:r>
          </w:p>
        </w:tc>
      </w:tr>
      <w:tr w:rsidR="00773AA2">
        <w:trPr>
          <w:trHeight w:val="585"/>
        </w:trPr>
        <w:tc>
          <w:tcPr>
            <w:tcW w:w="1728" w:type="dxa"/>
            <w:gridSpan w:val="2"/>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电子邮箱</w:t>
            </w:r>
          </w:p>
        </w:tc>
        <w:tc>
          <w:tcPr>
            <w:tcW w:w="3518"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hyperlink r:id="rId11" w:history="1">
              <w:r>
                <w:rPr>
                  <w:rFonts w:hint="eastAsia"/>
                </w:rPr>
                <w:t>2</w:t>
              </w:r>
              <w:r>
                <w:t>2304288@qq.com</w:t>
              </w:r>
            </w:hyperlink>
          </w:p>
        </w:tc>
        <w:tc>
          <w:tcPr>
            <w:tcW w:w="1161" w:type="dxa"/>
            <w:vAlign w:val="center"/>
          </w:tcPr>
          <w:p w:rsidR="00773AA2" w:rsidRDefault="00663E1E">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传</w:t>
            </w:r>
            <w:r>
              <w:rPr>
                <w:rFonts w:ascii="Times New Roman" w:hAnsi="Times New Roman" w:hint="eastAsia"/>
                <w:szCs w:val="21"/>
              </w:rPr>
              <w:t xml:space="preserve">    </w:t>
            </w:r>
            <w:r>
              <w:rPr>
                <w:rFonts w:ascii="Times New Roman" w:hAnsi="Times New Roman" w:hint="eastAsia"/>
                <w:szCs w:val="21"/>
              </w:rPr>
              <w:t>真</w:t>
            </w:r>
          </w:p>
        </w:tc>
        <w:tc>
          <w:tcPr>
            <w:tcW w:w="2373" w:type="dxa"/>
            <w:vAlign w:val="center"/>
          </w:tcPr>
          <w:p w:rsidR="00773AA2" w:rsidRDefault="00663E1E">
            <w:pPr>
              <w:autoSpaceDE w:val="0"/>
              <w:autoSpaceDN w:val="0"/>
              <w:adjustRightInd w:val="0"/>
              <w:snapToGrid w:val="0"/>
              <w:spacing w:line="360" w:lineRule="exact"/>
              <w:jc w:val="center"/>
              <w:rPr>
                <w:rFonts w:ascii="Times New Roman" w:eastAsia="方正仿宋_GBK" w:hAnsi="Times New Roman"/>
                <w:sz w:val="24"/>
              </w:rPr>
            </w:pPr>
            <w:r>
              <w:rPr>
                <w:rFonts w:ascii="Times New Roman" w:eastAsia="方正仿宋_GBK" w:hAnsi="Times New Roman" w:hint="eastAsia"/>
                <w:sz w:val="24"/>
              </w:rPr>
              <w:t>0</w:t>
            </w:r>
            <w:r>
              <w:rPr>
                <w:rFonts w:ascii="Times New Roman" w:eastAsia="方正仿宋_GBK" w:hAnsi="Times New Roman"/>
                <w:sz w:val="24"/>
              </w:rPr>
              <w:t>510-81822750</w:t>
            </w:r>
          </w:p>
        </w:tc>
      </w:tr>
      <w:tr w:rsidR="00773AA2">
        <w:trPr>
          <w:trHeight w:val="3929"/>
        </w:trPr>
        <w:tc>
          <w:tcPr>
            <w:tcW w:w="8780" w:type="dxa"/>
            <w:gridSpan w:val="5"/>
          </w:tcPr>
          <w:p w:rsidR="00773AA2" w:rsidRDefault="00663E1E">
            <w:pPr>
              <w:adjustRightInd w:val="0"/>
              <w:rPr>
                <w:rFonts w:ascii="Times New Roman" w:hAnsi="Times New Roman"/>
                <w:szCs w:val="21"/>
              </w:rPr>
            </w:pPr>
            <w:r>
              <w:rPr>
                <w:rFonts w:ascii="Times New Roman" w:hAnsi="Times New Roman" w:hint="eastAsia"/>
                <w:szCs w:val="21"/>
              </w:rPr>
              <w:t>推荐意见：（不超过</w:t>
            </w:r>
            <w:r>
              <w:rPr>
                <w:rFonts w:ascii="Times New Roman" w:hAnsi="Times New Roman" w:hint="eastAsia"/>
                <w:szCs w:val="21"/>
              </w:rPr>
              <w:t>600</w:t>
            </w:r>
            <w:r>
              <w:rPr>
                <w:rFonts w:ascii="Times New Roman" w:hAnsi="Times New Roman" w:hint="eastAsia"/>
                <w:szCs w:val="21"/>
              </w:rPr>
              <w:t>字）</w:t>
            </w:r>
          </w:p>
          <w:p w:rsidR="00773AA2" w:rsidRDefault="00663E1E">
            <w:pPr>
              <w:adjustRightInd w:val="0"/>
              <w:spacing w:line="276" w:lineRule="auto"/>
              <w:rPr>
                <w:rFonts w:ascii="Times New Roman" w:hAnsi="Times New Roman"/>
                <w:szCs w:val="21"/>
              </w:rPr>
            </w:pPr>
            <w:r>
              <w:rPr>
                <w:rFonts w:ascii="Times New Roman" w:hAnsi="Times New Roman"/>
                <w:szCs w:val="21"/>
              </w:rPr>
              <w:t xml:space="preserve">    </w:t>
            </w:r>
            <w:r>
              <w:rPr>
                <w:rFonts w:ascii="Times New Roman" w:hAnsi="Times New Roman"/>
                <w:szCs w:val="21"/>
              </w:rPr>
              <w:t>该课题的研究紧扣无锡市近年来在大规模城市地下空间开发进程中遇到的地质工程与岩土工程相关热点、难点与风险点问题，由无锡市勘察设计协会牵头无锡市多家勘察设计单位进行了大量的前期资料整理及成果分析，首次系统性的对无锡市工程建设过程中相关地质与岩土问题进行梳理分析提炼，形成了一系列具有极大指导意义的研究成果：</w:t>
            </w:r>
          </w:p>
          <w:p w:rsidR="00773AA2" w:rsidRDefault="00663E1E">
            <w:pPr>
              <w:adjustRightInd w:val="0"/>
              <w:spacing w:line="276" w:lineRule="auto"/>
              <w:rPr>
                <w:rFonts w:ascii="Times New Roman" w:hAnsi="Times New Roman"/>
                <w:szCs w:val="21"/>
              </w:rPr>
            </w:pPr>
            <w:r>
              <w:rPr>
                <w:rFonts w:ascii="Times New Roman" w:hAnsi="Times New Roman"/>
                <w:szCs w:val="21"/>
              </w:rPr>
              <w:t>（</w:t>
            </w:r>
            <w:r>
              <w:rPr>
                <w:rFonts w:ascii="Times New Roman" w:hAnsi="Times New Roman"/>
                <w:szCs w:val="21"/>
              </w:rPr>
              <w:t>1</w:t>
            </w:r>
            <w:r>
              <w:rPr>
                <w:rFonts w:ascii="Times New Roman" w:hAnsi="Times New Roman"/>
                <w:szCs w:val="21"/>
              </w:rPr>
              <w:t>）首次系统性梳理无锡城区地质与地下水情况，形成了无锡市城区工程地质分层标准与地层编号原则，建立了无锡城区地层标准断面并根据一系列工程实测结果总结了相关岩土工程设计参数，进一步为后续工程设计奠定可靠的参数依据与借鉴，降低</w:t>
            </w:r>
            <w:r>
              <w:rPr>
                <w:rFonts w:ascii="Times New Roman" w:hAnsi="Times New Roman"/>
                <w:szCs w:val="21"/>
              </w:rPr>
              <w:t xml:space="preserve"> </w:t>
            </w:r>
            <w:r>
              <w:rPr>
                <w:rFonts w:ascii="Times New Roman" w:hAnsi="Times New Roman"/>
                <w:szCs w:val="21"/>
              </w:rPr>
              <w:t>了工程风险；</w:t>
            </w:r>
          </w:p>
          <w:p w:rsidR="00773AA2" w:rsidRDefault="00663E1E">
            <w:pPr>
              <w:adjustRightInd w:val="0"/>
              <w:spacing w:line="276" w:lineRule="auto"/>
              <w:rPr>
                <w:rFonts w:ascii="Times New Roman" w:hAnsi="Times New Roman"/>
                <w:szCs w:val="21"/>
              </w:rPr>
            </w:pPr>
            <w:r>
              <w:rPr>
                <w:rFonts w:ascii="Times New Roman" w:hAnsi="Times New Roman"/>
                <w:szCs w:val="21"/>
              </w:rPr>
              <w:t>（</w:t>
            </w:r>
            <w:r>
              <w:rPr>
                <w:rFonts w:ascii="Times New Roman" w:hAnsi="Times New Roman"/>
                <w:szCs w:val="21"/>
              </w:rPr>
              <w:t>2</w:t>
            </w:r>
            <w:r>
              <w:rPr>
                <w:rFonts w:ascii="Times New Roman" w:hAnsi="Times New Roman"/>
                <w:szCs w:val="21"/>
              </w:rPr>
              <w:t>）首次系统性的对无锡市近</w:t>
            </w:r>
            <w:r>
              <w:rPr>
                <w:rFonts w:ascii="Times New Roman" w:hAnsi="Times New Roman"/>
                <w:szCs w:val="21"/>
              </w:rPr>
              <w:t>20</w:t>
            </w:r>
            <w:r>
              <w:rPr>
                <w:rFonts w:ascii="Times New Roman" w:hAnsi="Times New Roman"/>
                <w:szCs w:val="21"/>
              </w:rPr>
              <w:t>年来基坑工程设计与施工方面以实例回顾的形式进行总结，收录的</w:t>
            </w:r>
            <w:r>
              <w:rPr>
                <w:rFonts w:ascii="Times New Roman" w:hAnsi="Times New Roman"/>
                <w:szCs w:val="21"/>
              </w:rPr>
              <w:t>40</w:t>
            </w:r>
            <w:r>
              <w:rPr>
                <w:rFonts w:ascii="Times New Roman" w:hAnsi="Times New Roman"/>
                <w:szCs w:val="21"/>
              </w:rPr>
              <w:t>个案历一定程度反映了无锡市在基坑工程设计与施工方面的进展与做法，包括了商业综合体、公共建筑、居住小区等不同业态，基坑规模也大小兼顾，具有非常好的代表性，既丰富了无锡市城建档案资料，</w:t>
            </w:r>
            <w:r>
              <w:rPr>
                <w:rFonts w:ascii="Times New Roman" w:hAnsi="Times New Roman"/>
                <w:szCs w:val="21"/>
              </w:rPr>
              <w:t>也为岩土工程设计迈向更高水平奠定基础。</w:t>
            </w:r>
          </w:p>
          <w:p w:rsidR="00773AA2" w:rsidRDefault="00663E1E">
            <w:pPr>
              <w:adjustRightInd w:val="0"/>
              <w:spacing w:line="276" w:lineRule="auto"/>
              <w:rPr>
                <w:rFonts w:ascii="Times New Roman" w:hAnsi="Times New Roman"/>
                <w:szCs w:val="21"/>
              </w:rPr>
            </w:pPr>
            <w:r>
              <w:rPr>
                <w:rFonts w:ascii="Times New Roman" w:hAnsi="Times New Roman"/>
                <w:szCs w:val="21"/>
              </w:rPr>
              <w:t>该科技成果的推广应用经济效益和社会效益显著，该科技成果完成了研究任务，研究指标明确，具有推广应用价值。技术经济指标达到国内领先水平，同意推荐。</w:t>
            </w:r>
          </w:p>
        </w:tc>
      </w:tr>
      <w:tr w:rsidR="00773AA2">
        <w:trPr>
          <w:trHeight w:val="3492"/>
        </w:trPr>
        <w:tc>
          <w:tcPr>
            <w:tcW w:w="892" w:type="dxa"/>
            <w:tcBorders>
              <w:bottom w:val="single" w:sz="8" w:space="0" w:color="auto"/>
            </w:tcBorders>
            <w:vAlign w:val="center"/>
          </w:tcPr>
          <w:p w:rsidR="00773AA2" w:rsidRDefault="00663E1E">
            <w:pPr>
              <w:adjustRightInd w:val="0"/>
              <w:spacing w:line="400" w:lineRule="exact"/>
              <w:jc w:val="center"/>
              <w:rPr>
                <w:rFonts w:ascii="Times New Roman" w:hAnsi="Times New Roman"/>
                <w:spacing w:val="-25"/>
                <w:szCs w:val="21"/>
              </w:rPr>
            </w:pPr>
            <w:r>
              <w:rPr>
                <w:rFonts w:ascii="Times New Roman" w:hAnsi="Times New Roman" w:hint="eastAsia"/>
                <w:spacing w:val="-25"/>
                <w:szCs w:val="21"/>
              </w:rPr>
              <w:t>声</w:t>
            </w:r>
          </w:p>
          <w:p w:rsidR="00773AA2" w:rsidRDefault="00773AA2">
            <w:pPr>
              <w:adjustRightInd w:val="0"/>
              <w:spacing w:line="400" w:lineRule="exact"/>
              <w:jc w:val="center"/>
              <w:rPr>
                <w:rFonts w:ascii="Times New Roman" w:hAnsi="Times New Roman"/>
                <w:spacing w:val="-25"/>
                <w:szCs w:val="21"/>
              </w:rPr>
            </w:pPr>
          </w:p>
          <w:p w:rsidR="00773AA2" w:rsidRDefault="00663E1E">
            <w:pPr>
              <w:autoSpaceDE w:val="0"/>
              <w:autoSpaceDN w:val="0"/>
              <w:adjustRightInd w:val="0"/>
              <w:spacing w:line="400" w:lineRule="exact"/>
              <w:jc w:val="center"/>
              <w:rPr>
                <w:rFonts w:ascii="Times New Roman" w:hAnsi="Times New Roman"/>
                <w:spacing w:val="-25"/>
                <w:szCs w:val="21"/>
              </w:rPr>
            </w:pPr>
            <w:r>
              <w:rPr>
                <w:rFonts w:ascii="Times New Roman" w:hAnsi="Times New Roman" w:hint="eastAsia"/>
                <w:spacing w:val="-25"/>
                <w:szCs w:val="21"/>
              </w:rPr>
              <w:t>明</w:t>
            </w:r>
          </w:p>
        </w:tc>
        <w:tc>
          <w:tcPr>
            <w:tcW w:w="7888" w:type="dxa"/>
            <w:gridSpan w:val="4"/>
            <w:tcBorders>
              <w:bottom w:val="single" w:sz="8" w:space="0" w:color="auto"/>
            </w:tcBorders>
          </w:tcPr>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773AA2" w:rsidRDefault="00663E1E">
            <w:pPr>
              <w:adjustRightInd w:val="0"/>
              <w:spacing w:line="400" w:lineRule="exact"/>
              <w:ind w:firstLine="404"/>
              <w:rPr>
                <w:rFonts w:ascii="Times New Roman" w:hAnsi="Times New Roman"/>
                <w:szCs w:val="21"/>
              </w:rPr>
            </w:pPr>
            <w:r>
              <w:rPr>
                <w:rFonts w:ascii="Times New Roman" w:hAnsi="Times New Roman" w:hint="eastAsia"/>
                <w:szCs w:val="21"/>
              </w:rPr>
              <w:t>如有不符，本单位愿意承担相关后果并接受相应的处理。</w:t>
            </w:r>
          </w:p>
          <w:p w:rsidR="00773AA2" w:rsidRDefault="00663E1E">
            <w:pPr>
              <w:adjustRightInd w:val="0"/>
              <w:spacing w:line="400" w:lineRule="exact"/>
              <w:ind w:firstLine="394"/>
              <w:rPr>
                <w:rFonts w:ascii="Times New Roman" w:hAnsi="Times New Roman"/>
                <w:spacing w:val="-4"/>
                <w:szCs w:val="21"/>
              </w:rPr>
            </w:pPr>
            <w:r>
              <w:rPr>
                <w:rFonts w:ascii="Times New Roman" w:hAnsi="Times New Roman" w:hint="eastAsia"/>
                <w:spacing w:val="-4"/>
                <w:szCs w:val="21"/>
              </w:rPr>
              <w:t xml:space="preserve">                            </w:t>
            </w:r>
            <w:r>
              <w:rPr>
                <w:rFonts w:ascii="Times New Roman" w:hAnsi="Times New Roman" w:hint="eastAsia"/>
                <w:spacing w:val="-4"/>
                <w:szCs w:val="21"/>
              </w:rPr>
              <w:t>推荐单位（盖章）：</w:t>
            </w:r>
            <w:r>
              <w:rPr>
                <w:rFonts w:ascii="Times New Roman" w:hAnsi="Times New Roman" w:hint="eastAsia"/>
                <w:spacing w:val="-4"/>
                <w:szCs w:val="21"/>
              </w:rPr>
              <w:t xml:space="preserve">  </w:t>
            </w:r>
          </w:p>
          <w:p w:rsidR="00773AA2" w:rsidRDefault="00663E1E">
            <w:pPr>
              <w:autoSpaceDE w:val="0"/>
              <w:autoSpaceDN w:val="0"/>
              <w:adjustRightInd w:val="0"/>
              <w:spacing w:line="400" w:lineRule="exact"/>
              <w:ind w:firstLine="394"/>
              <w:rPr>
                <w:rFonts w:ascii="Times New Roman" w:hAnsi="Times New Roman"/>
                <w:spacing w:val="-25"/>
                <w:szCs w:val="21"/>
              </w:rPr>
            </w:pPr>
            <w:r>
              <w:rPr>
                <w:rFonts w:ascii="Times New Roman" w:hAnsi="Times New Roman" w:hint="eastAsia"/>
                <w:spacing w:val="-4"/>
                <w:szCs w:val="21"/>
              </w:rPr>
              <w:t xml:space="preserve">                                                 </w:t>
            </w:r>
            <w:r>
              <w:rPr>
                <w:rFonts w:ascii="Times New Roman" w:hAnsi="Times New Roman" w:hint="eastAsia"/>
                <w:spacing w:val="-4"/>
                <w:szCs w:val="21"/>
              </w:rPr>
              <w:t>年</w:t>
            </w:r>
            <w:r>
              <w:rPr>
                <w:rFonts w:ascii="Times New Roman" w:hAnsi="Times New Roman" w:hint="eastAsia"/>
                <w:spacing w:val="-4"/>
                <w:szCs w:val="21"/>
              </w:rPr>
              <w:t xml:space="preserve">    </w:t>
            </w:r>
            <w:r>
              <w:rPr>
                <w:rFonts w:ascii="Times New Roman" w:hAnsi="Times New Roman" w:hint="eastAsia"/>
                <w:spacing w:val="-4"/>
                <w:szCs w:val="21"/>
              </w:rPr>
              <w:t>月</w:t>
            </w:r>
            <w:r>
              <w:rPr>
                <w:rFonts w:ascii="Times New Roman" w:hAnsi="Times New Roman" w:hint="eastAsia"/>
                <w:spacing w:val="-4"/>
                <w:szCs w:val="21"/>
              </w:rPr>
              <w:t xml:space="preserve">    </w:t>
            </w:r>
            <w:r>
              <w:rPr>
                <w:rFonts w:ascii="Times New Roman" w:hAnsi="Times New Roman" w:hint="eastAsia"/>
                <w:spacing w:val="-4"/>
                <w:szCs w:val="21"/>
              </w:rPr>
              <w:t>日</w:t>
            </w:r>
          </w:p>
        </w:tc>
      </w:tr>
    </w:tbl>
    <w:p w:rsidR="00773AA2" w:rsidRDefault="00663E1E" w:rsidP="00D11323">
      <w:pPr>
        <w:widowControl/>
        <w:jc w:val="left"/>
        <w:rPr>
          <w:rFonts w:ascii="Times New Roman" w:eastAsiaTheme="minorEastAsia" w:hAnsi="Times New Roman"/>
          <w:snapToGrid w:val="0"/>
          <w:kern w:val="0"/>
          <w:sz w:val="32"/>
          <w:szCs w:val="20"/>
        </w:rPr>
      </w:pPr>
      <w:bookmarkStart w:id="11" w:name="_GoBack"/>
      <w:bookmarkEnd w:id="10"/>
      <w:bookmarkEnd w:id="11"/>
      <w:r>
        <w:br w:type="page"/>
      </w:r>
    </w:p>
    <w:sectPr w:rsidR="00773AA2">
      <w:footerReference w:type="even" r:id="rId12"/>
      <w:footerReference w:type="default" r:id="rId13"/>
      <w:pgSz w:w="11906" w:h="16838"/>
      <w:pgMar w:top="2098" w:right="1474" w:bottom="1985" w:left="1588" w:header="851"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E1E" w:rsidRDefault="00663E1E">
      <w:r>
        <w:separator/>
      </w:r>
    </w:p>
  </w:endnote>
  <w:endnote w:type="continuationSeparator" w:id="0">
    <w:p w:rsidR="00663E1E" w:rsidRDefault="0066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Malgun Gothic Semilight"/>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2" w:rsidRDefault="00663E1E">
    <w:pPr>
      <w:pStyle w:val="a5"/>
      <w:ind w:right="360" w:firstLine="360"/>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711835" cy="367030"/>
              <wp:effectExtent l="0" t="0" r="2540" b="0"/>
              <wp:wrapNone/>
              <wp:docPr id="19306781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rsidR="00773AA2" w:rsidRDefault="00663E1E">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773AA2" w:rsidRDefault="00773AA2"/>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" filled="f" stroked="f">
              <v:textbox style="mso-fit-shape-to-text:t" inset="0,0,0,0">
                <w:txbxContent>
                  <w:p w:rsidR="00773AA2" w:rsidRDefault="00663E1E">
                    <w:pPr>
                      <w:pStyle w:val="a5"/>
                      <w:ind w:right="280"/>
                      <w:jc w:val="right"/>
                      <w:rPr>
                        <w:rStyle w:val="a7"/>
                        <w:rFonts w:ascii="Times New Roman" w:hAnsi="Times New Roman"/>
                        <w:sz w:val="28"/>
                        <w:szCs w:val="28"/>
                      </w:rPr>
                    </w:pPr>
                    <w:r>
                      <w:rPr>
                        <w:rStyle w:val="a7"/>
                        <w:rFonts w:ascii="Times New Roman" w:hAnsi="Times New Roman"/>
                        <w:sz w:val="28"/>
                        <w:szCs w:val="28"/>
                      </w:rPr>
                      <w:t xml:space="preserve">— </w:t>
                    </w:r>
                    <w:r>
                      <w:rPr>
                        <w:rFonts w:ascii="Times New Roman" w:hAnsi="Times New Roman"/>
                        <w:sz w:val="28"/>
                        <w:szCs w:val="28"/>
                      </w:rPr>
                      <w:fldChar w:fldCharType="begin"/>
                    </w:r>
                    <w:r>
                      <w:rPr>
                        <w:rStyle w:val="a7"/>
                        <w:rFonts w:ascii="Times New Roman" w:hAnsi="Times New Roman"/>
                        <w:sz w:val="28"/>
                        <w:szCs w:val="28"/>
                      </w:rPr>
                      <w:instrText xml:space="preserve">PAGE  </w:instrText>
                    </w:r>
                    <w:r>
                      <w:rPr>
                        <w:rFonts w:ascii="Times New Roman" w:hAnsi="Times New Roman"/>
                        <w:sz w:val="28"/>
                        <w:szCs w:val="28"/>
                      </w:rPr>
                      <w:fldChar w:fldCharType="separate"/>
                    </w:r>
                    <w:r>
                      <w:rPr>
                        <w:rStyle w:val="a7"/>
                        <w:rFonts w:ascii="Times New Roman" w:hAnsi="Times New Roman"/>
                        <w:noProof/>
                        <w:sz w:val="28"/>
                        <w:szCs w:val="28"/>
                      </w:rPr>
                      <w:t>1</w:t>
                    </w:r>
                    <w:r>
                      <w:rPr>
                        <w:rFonts w:ascii="Times New Roman" w:hAnsi="Times New Roman"/>
                        <w:sz w:val="28"/>
                        <w:szCs w:val="28"/>
                      </w:rPr>
                      <w:fldChar w:fldCharType="end"/>
                    </w:r>
                    <w:r>
                      <w:rPr>
                        <w:rStyle w:val="a7"/>
                        <w:rFonts w:ascii="Times New Roman" w:hAnsi="Times New Roman"/>
                        <w:sz w:val="28"/>
                        <w:szCs w:val="28"/>
                      </w:rPr>
                      <w:t xml:space="preserve"> —</w:t>
                    </w:r>
                  </w:p>
                  <w:p w:rsidR="00773AA2" w:rsidRDefault="00773AA2"/>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2" w:rsidRDefault="00663E1E">
    <w:pPr>
      <w:pStyle w:val="a5"/>
      <w:framePr w:wrap="around" w:vAnchor="text" w:hAnchor="margin" w:xAlign="outside" w:y="1"/>
      <w:rPr>
        <w:rStyle w:val="a7"/>
      </w:rPr>
    </w:pPr>
    <w:r>
      <w:rPr>
        <w:rStyle w:val="a7"/>
        <w:rFonts w:hint="eastAsia"/>
      </w:rPr>
      <w:t>—</w:t>
    </w:r>
    <w:r>
      <w:rPr>
        <w:rStyle w:val="a7"/>
        <w:rFonts w:hint="eastAsia"/>
      </w:rPr>
      <w:t xml:space="preserve"> </w:t>
    </w:r>
    <w:r>
      <w:fldChar w:fldCharType="begin"/>
    </w:r>
    <w:r>
      <w:rPr>
        <w:rStyle w:val="a7"/>
      </w:rPr>
      <w:instrText xml:space="preserve">PAGE  </w:instrText>
    </w:r>
    <w:r>
      <w:fldChar w:fldCharType="separate"/>
    </w:r>
    <w:r>
      <w:rPr>
        <w:rStyle w:val="a7"/>
      </w:rPr>
      <w:t>20</w:t>
    </w:r>
    <w:r>
      <w:fldChar w:fldCharType="end"/>
    </w:r>
    <w:r>
      <w:rPr>
        <w:rStyle w:val="a7"/>
        <w:rFonts w:hint="eastAsia"/>
      </w:rPr>
      <w:t xml:space="preserve"> </w:t>
    </w:r>
    <w:r>
      <w:rPr>
        <w:rStyle w:val="a7"/>
        <w:rFonts w:hint="eastAsia"/>
      </w:rPr>
      <w:t>—</w:t>
    </w:r>
  </w:p>
  <w:p w:rsidR="00773AA2" w:rsidRDefault="00773AA2">
    <w:pPr>
      <w:pStyle w:val="a5"/>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2" w:rsidRDefault="00663E1E">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2" w:rsidRDefault="00663E1E">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rsidR="00773AA2" w:rsidRDefault="00663E1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11323" w:rsidRPr="00D11323">
                            <w:rPr>
                              <w:rFonts w:ascii="Times New Roman" w:hAnsi="Times New Roman"/>
                              <w:noProof/>
                              <w:sz w:val="28"/>
                              <w:szCs w:val="28"/>
                              <w:lang w:val="zh-CN"/>
                            </w:rPr>
                            <w:t>23</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" filled="f" stroked="f">
              <v:textbox style="mso-fit-shape-to-text:t" inset="0,0,0,0">
                <w:txbxContent>
                  <w:p w:rsidR="00773AA2" w:rsidRDefault="00663E1E">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D11323" w:rsidRPr="00D11323">
                      <w:rPr>
                        <w:rFonts w:ascii="Times New Roman" w:hAnsi="Times New Roman"/>
                        <w:noProof/>
                        <w:sz w:val="28"/>
                        <w:szCs w:val="28"/>
                        <w:lang w:val="zh-CN"/>
                      </w:rPr>
                      <w:t>23</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E1E" w:rsidRDefault="00663E1E">
      <w:r>
        <w:separator/>
      </w:r>
    </w:p>
  </w:footnote>
  <w:footnote w:type="continuationSeparator" w:id="0">
    <w:p w:rsidR="00663E1E" w:rsidRDefault="00663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3NGU4OTBlYTBlOThhYWI4MTAzZDY2ZWI2MDBiM2YifQ=="/>
    <w:docVar w:name="KGWebUrl" w:val="http://192.168.70.221:80/weaver/weaver.file.FileDownload?fileid=13&amp;type=editMould"/>
  </w:docVars>
  <w:rsids>
    <w:rsidRoot w:val="007445D0"/>
    <w:rsid w:val="96DF512C"/>
    <w:rsid w:val="97FD8DCA"/>
    <w:rsid w:val="9FFF8523"/>
    <w:rsid w:val="B1FBC174"/>
    <w:rsid w:val="B87F7331"/>
    <w:rsid w:val="BA7B23C6"/>
    <w:rsid w:val="BA7DDCCF"/>
    <w:rsid w:val="BB3E1715"/>
    <w:rsid w:val="BEEF539F"/>
    <w:rsid w:val="C61D0DDA"/>
    <w:rsid w:val="DA8FDFCB"/>
    <w:rsid w:val="E4CC1D96"/>
    <w:rsid w:val="EDDFADA2"/>
    <w:rsid w:val="EFBD9E80"/>
    <w:rsid w:val="F6EE5CB0"/>
    <w:rsid w:val="F77931CE"/>
    <w:rsid w:val="F7BFE58A"/>
    <w:rsid w:val="FBECC62D"/>
    <w:rsid w:val="FE4D444B"/>
    <w:rsid w:val="FF69367E"/>
    <w:rsid w:val="FFEDEC4F"/>
    <w:rsid w:val="FFFB612A"/>
    <w:rsid w:val="FFFED449"/>
    <w:rsid w:val="FFFFA9B2"/>
    <w:rsid w:val="0001115C"/>
    <w:rsid w:val="000123D7"/>
    <w:rsid w:val="0002209D"/>
    <w:rsid w:val="00031593"/>
    <w:rsid w:val="00043D13"/>
    <w:rsid w:val="0004760E"/>
    <w:rsid w:val="00054D5A"/>
    <w:rsid w:val="00063425"/>
    <w:rsid w:val="000823AB"/>
    <w:rsid w:val="00092BE5"/>
    <w:rsid w:val="000A2E36"/>
    <w:rsid w:val="000B7D84"/>
    <w:rsid w:val="000C1738"/>
    <w:rsid w:val="000C554D"/>
    <w:rsid w:val="000D344E"/>
    <w:rsid w:val="000F345A"/>
    <w:rsid w:val="00113E73"/>
    <w:rsid w:val="00116D1D"/>
    <w:rsid w:val="00116E2D"/>
    <w:rsid w:val="00121C93"/>
    <w:rsid w:val="00141C04"/>
    <w:rsid w:val="00144E0F"/>
    <w:rsid w:val="001555D6"/>
    <w:rsid w:val="0016044A"/>
    <w:rsid w:val="0016790B"/>
    <w:rsid w:val="0017036D"/>
    <w:rsid w:val="00170C49"/>
    <w:rsid w:val="00183B61"/>
    <w:rsid w:val="001900CD"/>
    <w:rsid w:val="00193BCD"/>
    <w:rsid w:val="001A1A47"/>
    <w:rsid w:val="001A512E"/>
    <w:rsid w:val="00205E97"/>
    <w:rsid w:val="00207537"/>
    <w:rsid w:val="0021360B"/>
    <w:rsid w:val="00220454"/>
    <w:rsid w:val="00250A2E"/>
    <w:rsid w:val="002530C4"/>
    <w:rsid w:val="00256875"/>
    <w:rsid w:val="00266A94"/>
    <w:rsid w:val="00285FD5"/>
    <w:rsid w:val="00286796"/>
    <w:rsid w:val="00287B0B"/>
    <w:rsid w:val="0029284F"/>
    <w:rsid w:val="002A5696"/>
    <w:rsid w:val="002B1D4A"/>
    <w:rsid w:val="002B27EA"/>
    <w:rsid w:val="002C1605"/>
    <w:rsid w:val="002C53D7"/>
    <w:rsid w:val="002D4999"/>
    <w:rsid w:val="002F3BDD"/>
    <w:rsid w:val="0031373D"/>
    <w:rsid w:val="00314986"/>
    <w:rsid w:val="00315800"/>
    <w:rsid w:val="0032332A"/>
    <w:rsid w:val="003455A6"/>
    <w:rsid w:val="00363C4D"/>
    <w:rsid w:val="00367882"/>
    <w:rsid w:val="00371105"/>
    <w:rsid w:val="00387E87"/>
    <w:rsid w:val="00390FCF"/>
    <w:rsid w:val="003918E3"/>
    <w:rsid w:val="003963B8"/>
    <w:rsid w:val="003A021B"/>
    <w:rsid w:val="003A0FC8"/>
    <w:rsid w:val="003A2544"/>
    <w:rsid w:val="003B559F"/>
    <w:rsid w:val="003B5C79"/>
    <w:rsid w:val="003C2297"/>
    <w:rsid w:val="003C779C"/>
    <w:rsid w:val="003D28FC"/>
    <w:rsid w:val="003D29DC"/>
    <w:rsid w:val="003E047F"/>
    <w:rsid w:val="003E40E3"/>
    <w:rsid w:val="003E63EF"/>
    <w:rsid w:val="0040074B"/>
    <w:rsid w:val="00424469"/>
    <w:rsid w:val="00427B32"/>
    <w:rsid w:val="0043419D"/>
    <w:rsid w:val="0043666F"/>
    <w:rsid w:val="004512A3"/>
    <w:rsid w:val="00453A09"/>
    <w:rsid w:val="004545AE"/>
    <w:rsid w:val="004665CD"/>
    <w:rsid w:val="00467927"/>
    <w:rsid w:val="00471413"/>
    <w:rsid w:val="0048321E"/>
    <w:rsid w:val="00490FBD"/>
    <w:rsid w:val="004A4290"/>
    <w:rsid w:val="004B0601"/>
    <w:rsid w:val="004B44BA"/>
    <w:rsid w:val="004C5AFE"/>
    <w:rsid w:val="004E6033"/>
    <w:rsid w:val="004F6BC1"/>
    <w:rsid w:val="005077BE"/>
    <w:rsid w:val="005100E5"/>
    <w:rsid w:val="005112FB"/>
    <w:rsid w:val="0051525D"/>
    <w:rsid w:val="00517C40"/>
    <w:rsid w:val="0053265D"/>
    <w:rsid w:val="00545481"/>
    <w:rsid w:val="00546898"/>
    <w:rsid w:val="00547366"/>
    <w:rsid w:val="00560886"/>
    <w:rsid w:val="00560F8A"/>
    <w:rsid w:val="00566DED"/>
    <w:rsid w:val="005760D8"/>
    <w:rsid w:val="00581341"/>
    <w:rsid w:val="00587B1A"/>
    <w:rsid w:val="005C6EEE"/>
    <w:rsid w:val="005C7360"/>
    <w:rsid w:val="005C7862"/>
    <w:rsid w:val="005D174A"/>
    <w:rsid w:val="005D67B9"/>
    <w:rsid w:val="005D76DA"/>
    <w:rsid w:val="005F644D"/>
    <w:rsid w:val="00611057"/>
    <w:rsid w:val="00612D9E"/>
    <w:rsid w:val="00637EF2"/>
    <w:rsid w:val="00640950"/>
    <w:rsid w:val="00642B9F"/>
    <w:rsid w:val="0064727A"/>
    <w:rsid w:val="006547A8"/>
    <w:rsid w:val="00655D4B"/>
    <w:rsid w:val="00656F73"/>
    <w:rsid w:val="006601DD"/>
    <w:rsid w:val="00661D91"/>
    <w:rsid w:val="00663E1E"/>
    <w:rsid w:val="006718B3"/>
    <w:rsid w:val="006736AB"/>
    <w:rsid w:val="0068297B"/>
    <w:rsid w:val="00684A58"/>
    <w:rsid w:val="00691616"/>
    <w:rsid w:val="006A0804"/>
    <w:rsid w:val="006B3F61"/>
    <w:rsid w:val="006C1F2A"/>
    <w:rsid w:val="006C5BCD"/>
    <w:rsid w:val="006D0BE3"/>
    <w:rsid w:val="006D276A"/>
    <w:rsid w:val="00701A27"/>
    <w:rsid w:val="00702728"/>
    <w:rsid w:val="007033F1"/>
    <w:rsid w:val="007038F6"/>
    <w:rsid w:val="00706513"/>
    <w:rsid w:val="007138C6"/>
    <w:rsid w:val="00717470"/>
    <w:rsid w:val="007201B3"/>
    <w:rsid w:val="00742168"/>
    <w:rsid w:val="007445D0"/>
    <w:rsid w:val="00746B76"/>
    <w:rsid w:val="0075250D"/>
    <w:rsid w:val="00753791"/>
    <w:rsid w:val="00762432"/>
    <w:rsid w:val="00771921"/>
    <w:rsid w:val="00773AA2"/>
    <w:rsid w:val="0079272E"/>
    <w:rsid w:val="007A421E"/>
    <w:rsid w:val="007A508A"/>
    <w:rsid w:val="007B40FF"/>
    <w:rsid w:val="007B5CB0"/>
    <w:rsid w:val="007C3757"/>
    <w:rsid w:val="007E5E74"/>
    <w:rsid w:val="007E7D08"/>
    <w:rsid w:val="007F62AB"/>
    <w:rsid w:val="0080268F"/>
    <w:rsid w:val="00805BB0"/>
    <w:rsid w:val="00832D9B"/>
    <w:rsid w:val="00845768"/>
    <w:rsid w:val="00847155"/>
    <w:rsid w:val="00856771"/>
    <w:rsid w:val="00867B25"/>
    <w:rsid w:val="008719F0"/>
    <w:rsid w:val="008722EC"/>
    <w:rsid w:val="00872360"/>
    <w:rsid w:val="00873144"/>
    <w:rsid w:val="00873C26"/>
    <w:rsid w:val="00876D93"/>
    <w:rsid w:val="00877860"/>
    <w:rsid w:val="00895CC0"/>
    <w:rsid w:val="008965AA"/>
    <w:rsid w:val="008970A4"/>
    <w:rsid w:val="008A2026"/>
    <w:rsid w:val="008B15B6"/>
    <w:rsid w:val="008C0E12"/>
    <w:rsid w:val="008C1925"/>
    <w:rsid w:val="008C3B5A"/>
    <w:rsid w:val="008C435C"/>
    <w:rsid w:val="008E4CCF"/>
    <w:rsid w:val="008E7BF0"/>
    <w:rsid w:val="0090343A"/>
    <w:rsid w:val="00903C4A"/>
    <w:rsid w:val="00905A8A"/>
    <w:rsid w:val="00906DD8"/>
    <w:rsid w:val="00921331"/>
    <w:rsid w:val="009413C2"/>
    <w:rsid w:val="00941754"/>
    <w:rsid w:val="00942CE2"/>
    <w:rsid w:val="00964088"/>
    <w:rsid w:val="00964A27"/>
    <w:rsid w:val="009742EB"/>
    <w:rsid w:val="00984B31"/>
    <w:rsid w:val="00987242"/>
    <w:rsid w:val="009972A4"/>
    <w:rsid w:val="009A326B"/>
    <w:rsid w:val="009B100D"/>
    <w:rsid w:val="009B3976"/>
    <w:rsid w:val="009C4B4D"/>
    <w:rsid w:val="009D2286"/>
    <w:rsid w:val="009D79DF"/>
    <w:rsid w:val="009E4F73"/>
    <w:rsid w:val="00A005FA"/>
    <w:rsid w:val="00A03584"/>
    <w:rsid w:val="00A06622"/>
    <w:rsid w:val="00A10531"/>
    <w:rsid w:val="00A12381"/>
    <w:rsid w:val="00A139CE"/>
    <w:rsid w:val="00A15D4C"/>
    <w:rsid w:val="00A20B12"/>
    <w:rsid w:val="00A35003"/>
    <w:rsid w:val="00A473D1"/>
    <w:rsid w:val="00A55C08"/>
    <w:rsid w:val="00A67CF3"/>
    <w:rsid w:val="00A84527"/>
    <w:rsid w:val="00A85B8D"/>
    <w:rsid w:val="00A93070"/>
    <w:rsid w:val="00A95B42"/>
    <w:rsid w:val="00AA5DE7"/>
    <w:rsid w:val="00AB258B"/>
    <w:rsid w:val="00AB5A2B"/>
    <w:rsid w:val="00AB6B4B"/>
    <w:rsid w:val="00AC697E"/>
    <w:rsid w:val="00AF53A6"/>
    <w:rsid w:val="00AF7928"/>
    <w:rsid w:val="00B30CDC"/>
    <w:rsid w:val="00B3570D"/>
    <w:rsid w:val="00B36F4C"/>
    <w:rsid w:val="00B5017E"/>
    <w:rsid w:val="00B5222C"/>
    <w:rsid w:val="00B56E06"/>
    <w:rsid w:val="00B62EB1"/>
    <w:rsid w:val="00B77A28"/>
    <w:rsid w:val="00B9216B"/>
    <w:rsid w:val="00B92941"/>
    <w:rsid w:val="00B96927"/>
    <w:rsid w:val="00BB17DA"/>
    <w:rsid w:val="00BB3CC5"/>
    <w:rsid w:val="00BB54DE"/>
    <w:rsid w:val="00BC0184"/>
    <w:rsid w:val="00BC77D4"/>
    <w:rsid w:val="00BE565C"/>
    <w:rsid w:val="00C043EC"/>
    <w:rsid w:val="00C128E7"/>
    <w:rsid w:val="00C65D99"/>
    <w:rsid w:val="00C66E89"/>
    <w:rsid w:val="00C82AF4"/>
    <w:rsid w:val="00C9402F"/>
    <w:rsid w:val="00C94CF1"/>
    <w:rsid w:val="00C94CF5"/>
    <w:rsid w:val="00CA0131"/>
    <w:rsid w:val="00CB0DEE"/>
    <w:rsid w:val="00CB1591"/>
    <w:rsid w:val="00CD286E"/>
    <w:rsid w:val="00CE2B46"/>
    <w:rsid w:val="00CF1C3A"/>
    <w:rsid w:val="00CF39FA"/>
    <w:rsid w:val="00CF5A87"/>
    <w:rsid w:val="00D05225"/>
    <w:rsid w:val="00D112C6"/>
    <w:rsid w:val="00D11323"/>
    <w:rsid w:val="00D167AE"/>
    <w:rsid w:val="00D20F71"/>
    <w:rsid w:val="00D22663"/>
    <w:rsid w:val="00D2272F"/>
    <w:rsid w:val="00D421D4"/>
    <w:rsid w:val="00D555DF"/>
    <w:rsid w:val="00D56102"/>
    <w:rsid w:val="00D954D7"/>
    <w:rsid w:val="00DA675D"/>
    <w:rsid w:val="00DB3900"/>
    <w:rsid w:val="00DB3AF9"/>
    <w:rsid w:val="00DB48A8"/>
    <w:rsid w:val="00DB5B0A"/>
    <w:rsid w:val="00DC2CD8"/>
    <w:rsid w:val="00DC3BAB"/>
    <w:rsid w:val="00DD107C"/>
    <w:rsid w:val="00DD1B7A"/>
    <w:rsid w:val="00DD1D64"/>
    <w:rsid w:val="00E03942"/>
    <w:rsid w:val="00E12882"/>
    <w:rsid w:val="00E22167"/>
    <w:rsid w:val="00E2615D"/>
    <w:rsid w:val="00E3633C"/>
    <w:rsid w:val="00E37D28"/>
    <w:rsid w:val="00E447F0"/>
    <w:rsid w:val="00E54DF6"/>
    <w:rsid w:val="00E67555"/>
    <w:rsid w:val="00E83207"/>
    <w:rsid w:val="00E841C9"/>
    <w:rsid w:val="00E84C11"/>
    <w:rsid w:val="00E84E72"/>
    <w:rsid w:val="00E87F1C"/>
    <w:rsid w:val="00E96494"/>
    <w:rsid w:val="00EA0523"/>
    <w:rsid w:val="00EA06FE"/>
    <w:rsid w:val="00EB1753"/>
    <w:rsid w:val="00EB3C7F"/>
    <w:rsid w:val="00ED0518"/>
    <w:rsid w:val="00EE2B40"/>
    <w:rsid w:val="00EE3CA5"/>
    <w:rsid w:val="00EF2F94"/>
    <w:rsid w:val="00F0573E"/>
    <w:rsid w:val="00F05966"/>
    <w:rsid w:val="00F367E0"/>
    <w:rsid w:val="00F40949"/>
    <w:rsid w:val="00F42D67"/>
    <w:rsid w:val="00F47571"/>
    <w:rsid w:val="00F505A8"/>
    <w:rsid w:val="00F64AAD"/>
    <w:rsid w:val="00F774D4"/>
    <w:rsid w:val="00F776B6"/>
    <w:rsid w:val="00F82477"/>
    <w:rsid w:val="00FA442D"/>
    <w:rsid w:val="00FA71A1"/>
    <w:rsid w:val="00FA79BD"/>
    <w:rsid w:val="00FB1F74"/>
    <w:rsid w:val="00FB2724"/>
    <w:rsid w:val="00FC17CD"/>
    <w:rsid w:val="00FD18A7"/>
    <w:rsid w:val="00FE6D94"/>
    <w:rsid w:val="0FAE09D7"/>
    <w:rsid w:val="1088747A"/>
    <w:rsid w:val="236E6FF2"/>
    <w:rsid w:val="2666570F"/>
    <w:rsid w:val="280D596B"/>
    <w:rsid w:val="2AC966AE"/>
    <w:rsid w:val="2E7D2A59"/>
    <w:rsid w:val="33F86541"/>
    <w:rsid w:val="372F1B4E"/>
    <w:rsid w:val="38D46E50"/>
    <w:rsid w:val="3B694B09"/>
    <w:rsid w:val="3C391737"/>
    <w:rsid w:val="3CF1C595"/>
    <w:rsid w:val="3CF60C27"/>
    <w:rsid w:val="3E7B1986"/>
    <w:rsid w:val="3F3849E0"/>
    <w:rsid w:val="3F5E6D42"/>
    <w:rsid w:val="3FD55118"/>
    <w:rsid w:val="3FF669CC"/>
    <w:rsid w:val="3FFFF573"/>
    <w:rsid w:val="40810403"/>
    <w:rsid w:val="42E27DAE"/>
    <w:rsid w:val="43A538C3"/>
    <w:rsid w:val="4C4432F2"/>
    <w:rsid w:val="4E7FF4B6"/>
    <w:rsid w:val="4F7FA37A"/>
    <w:rsid w:val="4FF7E21C"/>
    <w:rsid w:val="50416722"/>
    <w:rsid w:val="556A2277"/>
    <w:rsid w:val="55BF0F55"/>
    <w:rsid w:val="57DF2B53"/>
    <w:rsid w:val="580469B3"/>
    <w:rsid w:val="5DB920BA"/>
    <w:rsid w:val="5DE9652C"/>
    <w:rsid w:val="5DEF9AF9"/>
    <w:rsid w:val="5EE23228"/>
    <w:rsid w:val="5F3FDE33"/>
    <w:rsid w:val="5FDF9265"/>
    <w:rsid w:val="627F4788"/>
    <w:rsid w:val="627F969F"/>
    <w:rsid w:val="633B26B9"/>
    <w:rsid w:val="657E7F74"/>
    <w:rsid w:val="663D12E2"/>
    <w:rsid w:val="67DE1AF7"/>
    <w:rsid w:val="69CB580E"/>
    <w:rsid w:val="6B4F0378"/>
    <w:rsid w:val="6BE72C68"/>
    <w:rsid w:val="6BFEA746"/>
    <w:rsid w:val="6CA95F6B"/>
    <w:rsid w:val="6F4D4C8B"/>
    <w:rsid w:val="6F5BC4C4"/>
    <w:rsid w:val="6FAFF54D"/>
    <w:rsid w:val="711955DA"/>
    <w:rsid w:val="72A93693"/>
    <w:rsid w:val="73FFD592"/>
    <w:rsid w:val="757F1CA5"/>
    <w:rsid w:val="75F111BF"/>
    <w:rsid w:val="766034F6"/>
    <w:rsid w:val="77FEEA68"/>
    <w:rsid w:val="799116C6"/>
    <w:rsid w:val="7BFF480B"/>
    <w:rsid w:val="7BFF5CCC"/>
    <w:rsid w:val="7E7F45B3"/>
    <w:rsid w:val="7FBCC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nhideWhenUsed="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1">
    <w:name w:val="heading 1"/>
    <w:basedOn w:val="a"/>
    <w:next w:val="a"/>
    <w:link w:val="1Char"/>
    <w:uiPriority w:val="9"/>
    <w:qFormat/>
    <w:pPr>
      <w:keepNext/>
      <w:keepLines/>
      <w:spacing w:before="120" w:after="120"/>
      <w:jc w:val="center"/>
      <w:outlineLvl w:val="0"/>
    </w:pPr>
    <w:rPr>
      <w:b/>
      <w:bCs/>
      <w:kern w:val="44"/>
      <w:sz w:val="44"/>
      <w:szCs w:val="44"/>
    </w:rPr>
  </w:style>
  <w:style w:type="paragraph" w:styleId="2">
    <w:name w:val="heading 2"/>
    <w:basedOn w:val="a"/>
    <w:next w:val="a"/>
    <w:uiPriority w:val="9"/>
    <w:unhideWhenUsed/>
    <w:qFormat/>
    <w:pPr>
      <w:keepNext/>
      <w:keepLines/>
      <w:spacing w:before="120" w:after="120"/>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character" w:styleId="a7">
    <w:name w:val="page number"/>
    <w:qFormat/>
  </w:style>
  <w:style w:type="character" w:styleId="a8">
    <w:name w:val="Hyperlink"/>
    <w:basedOn w:val="a0"/>
    <w:uiPriority w:val="99"/>
    <w:unhideWhenUsed/>
    <w:rPr>
      <w:color w:val="0000FF" w:themeColor="hyperlink"/>
      <w:u w:val="single"/>
    </w:rPr>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styleId="a9">
    <w:name w:val="List Paragraph"/>
    <w:basedOn w:val="a"/>
    <w:uiPriority w:val="99"/>
    <w:pPr>
      <w:ind w:firstLineChars="200" w:firstLine="420"/>
    </w:pPr>
  </w:style>
  <w:style w:type="character" w:customStyle="1" w:styleId="1Char">
    <w:name w:val="标题 1 Char"/>
    <w:basedOn w:val="a0"/>
    <w:link w:val="1"/>
    <w:uiPriority w:val="9"/>
    <w:rPr>
      <w:rFonts w:cs="Times New Roman"/>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UnresolvedMention">
    <w:name w:val="Unresolved Mention"/>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semiHidden="0" w:unhideWhenUsed="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1">
    <w:name w:val="heading 1"/>
    <w:basedOn w:val="a"/>
    <w:next w:val="a"/>
    <w:link w:val="1Char"/>
    <w:uiPriority w:val="9"/>
    <w:qFormat/>
    <w:pPr>
      <w:keepNext/>
      <w:keepLines/>
      <w:spacing w:before="120" w:after="120"/>
      <w:jc w:val="center"/>
      <w:outlineLvl w:val="0"/>
    </w:pPr>
    <w:rPr>
      <w:b/>
      <w:bCs/>
      <w:kern w:val="44"/>
      <w:sz w:val="44"/>
      <w:szCs w:val="44"/>
    </w:rPr>
  </w:style>
  <w:style w:type="paragraph" w:styleId="2">
    <w:name w:val="heading 2"/>
    <w:basedOn w:val="a"/>
    <w:next w:val="a"/>
    <w:uiPriority w:val="9"/>
    <w:unhideWhenUsed/>
    <w:qFormat/>
    <w:pPr>
      <w:keepNext/>
      <w:keepLines/>
      <w:spacing w:before="120" w:after="120"/>
      <w:outlineLvl w:val="1"/>
    </w:pPr>
    <w:rPr>
      <w:rFonts w:ascii="Arial" w:eastAsia="黑体" w:hAnsi="Arial"/>
      <w:b/>
      <w:sz w:val="32"/>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pPr>
      <w:ind w:leftChars="400" w:left="840"/>
    </w:pPr>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style>
  <w:style w:type="paragraph" w:styleId="20">
    <w:name w:val="toc 2"/>
    <w:basedOn w:val="a"/>
    <w:next w:val="a"/>
    <w:uiPriority w:val="39"/>
    <w:unhideWhenUsed/>
    <w:pPr>
      <w:ind w:leftChars="200" w:left="420"/>
    </w:pPr>
  </w:style>
  <w:style w:type="character" w:styleId="a7">
    <w:name w:val="page number"/>
    <w:qFormat/>
  </w:style>
  <w:style w:type="character" w:styleId="a8">
    <w:name w:val="Hyperlink"/>
    <w:basedOn w:val="a0"/>
    <w:uiPriority w:val="99"/>
    <w:unhideWhenUsed/>
    <w:rPr>
      <w:color w:val="0000FF" w:themeColor="hyperlink"/>
      <w:u w:val="single"/>
    </w:rPr>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styleId="a9">
    <w:name w:val="List Paragraph"/>
    <w:basedOn w:val="a"/>
    <w:uiPriority w:val="99"/>
    <w:pPr>
      <w:ind w:firstLineChars="200" w:firstLine="420"/>
    </w:pPr>
  </w:style>
  <w:style w:type="character" w:customStyle="1" w:styleId="1Char">
    <w:name w:val="标题 1 Char"/>
    <w:basedOn w:val="a0"/>
    <w:link w:val="1"/>
    <w:uiPriority w:val="9"/>
    <w:rPr>
      <w:rFonts w:cs="Times New Roman"/>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2304288@qq.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AC281-026E-4E43-A1FD-8807D4EE3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2443</Words>
  <Characters>13929</Characters>
  <Application>Microsoft Office Word</Application>
  <DocSecurity>0</DocSecurity>
  <Lines>116</Lines>
  <Paragraphs>32</Paragraphs>
  <ScaleCrop>false</ScaleCrop>
  <Company>China</Company>
  <LinksUpToDate>false</LinksUpToDate>
  <CharactersWithSpaces>16340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cp:revision>
  <cp:lastPrinted>2023-05-09T07:44:00Z</cp:lastPrinted>
  <dcterms:created xsi:type="dcterms:W3CDTF">2023-07-05T08:43:00Z</dcterms:created>
  <dcterms:modified xsi:type="dcterms:W3CDTF">2023-07-05T08:43:00Z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788808094C554D3EA249A0073C0875B4_13</vt:lpwstr>
  </property>
</Properties>
</file>