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09E2B" w14:textId="77777777" w:rsidR="003E288E" w:rsidRDefault="003E288E">
      <w:pPr>
        <w:spacing w:line="570" w:lineRule="exact"/>
        <w:rPr>
          <w:rFonts w:ascii="方正黑体_GBK" w:eastAsia="方正黑体_GBK"/>
          <w:sz w:val="32"/>
          <w:szCs w:val="32"/>
        </w:rPr>
      </w:pPr>
    </w:p>
    <w:p w14:paraId="7CD09E20" w14:textId="77777777" w:rsidR="003E288E" w:rsidRDefault="00C63E7F">
      <w:pPr>
        <w:spacing w:line="57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1</w:t>
      </w:r>
    </w:p>
    <w:p w14:paraId="6A4F2EE7" w14:textId="77777777" w:rsidR="003E288E" w:rsidRDefault="00C63E7F">
      <w:pPr>
        <w:spacing w:line="570" w:lineRule="exact"/>
        <w:ind w:leftChars="308" w:left="1936" w:hangingChars="300" w:hanging="1305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第八届“紫金奖·建</w:t>
      </w:r>
      <w:bookmarkStart w:id="0" w:name="_GoBack"/>
      <w:bookmarkEnd w:id="0"/>
      <w:r>
        <w:rPr>
          <w:rFonts w:eastAsia="方正小标宋_GBK" w:hint="eastAsia"/>
          <w:sz w:val="44"/>
          <w:szCs w:val="44"/>
        </w:rPr>
        <w:t>筑及环境设计大赛”（</w:t>
      </w:r>
      <w:r>
        <w:rPr>
          <w:rFonts w:eastAsia="方正小标宋_GBK" w:hint="eastAsia"/>
          <w:sz w:val="44"/>
          <w:szCs w:val="44"/>
        </w:rPr>
        <w:t>20</w:t>
      </w:r>
      <w:r>
        <w:rPr>
          <w:rFonts w:eastAsia="方正小标宋_GBK"/>
          <w:sz w:val="44"/>
          <w:szCs w:val="44"/>
        </w:rPr>
        <w:t>21</w:t>
      </w:r>
      <w:r>
        <w:rPr>
          <w:rFonts w:eastAsia="方正小标宋_GBK" w:hint="eastAsia"/>
          <w:sz w:val="44"/>
          <w:szCs w:val="44"/>
        </w:rPr>
        <w:t>）</w:t>
      </w:r>
    </w:p>
    <w:p w14:paraId="7AC748BA" w14:textId="77777777" w:rsidR="003E288E" w:rsidRDefault="00C63E7F">
      <w:pPr>
        <w:spacing w:line="570" w:lineRule="exact"/>
        <w:ind w:leftChars="308" w:left="1936" w:hangingChars="300" w:hanging="1305"/>
        <w:jc w:val="center"/>
        <w:rPr>
          <w:b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优秀作品奖、入围奖获奖名单</w:t>
      </w:r>
    </w:p>
    <w:p w14:paraId="4A3E0E97" w14:textId="77777777" w:rsidR="003E288E" w:rsidRDefault="00C63E7F">
      <w:pPr>
        <w:pStyle w:val="3"/>
        <w:spacing w:line="1400" w:lineRule="exact"/>
        <w:jc w:val="center"/>
        <w:rPr>
          <w:rFonts w:ascii="方正仿宋_GBK" w:eastAsia="方正仿宋_GBK"/>
        </w:rPr>
      </w:pPr>
      <w:r>
        <w:rPr>
          <w:rFonts w:ascii="方正仿宋_GBK" w:eastAsia="方正仿宋_GBK" w:hint="eastAsia"/>
        </w:rPr>
        <w:t>学生组（</w:t>
      </w:r>
      <w:r>
        <w:rPr>
          <w:rFonts w:ascii="方正仿宋_GBK" w:eastAsia="方正仿宋_GBK"/>
        </w:rPr>
        <w:t>194</w:t>
      </w:r>
      <w:r>
        <w:rPr>
          <w:rFonts w:ascii="方正仿宋_GBK" w:eastAsia="方正仿宋_GBK" w:hint="eastAsia"/>
        </w:rPr>
        <w:t>项）</w:t>
      </w:r>
    </w:p>
    <w:tbl>
      <w:tblPr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672"/>
        <w:gridCol w:w="1701"/>
        <w:gridCol w:w="4536"/>
        <w:gridCol w:w="2435"/>
        <w:gridCol w:w="2385"/>
        <w:gridCol w:w="3879"/>
      </w:tblGrid>
      <w:tr w:rsidR="003E288E" w14:paraId="4A0D3920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9CFC" w14:textId="77777777" w:rsidR="003E288E" w:rsidRDefault="00C63E7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优秀作品奖一等奖：10项</w:t>
            </w:r>
          </w:p>
        </w:tc>
      </w:tr>
      <w:tr w:rsidR="003E288E" w14:paraId="6478C52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5568B3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9E8054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AE0688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3D7E86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BC2E7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0B3B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3E288E" w14:paraId="7D51B2B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13B06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09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B121-000284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C58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“挤”出来的空间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319C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南京工业大学浦江学院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178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08A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姚春生</w:t>
            </w:r>
          </w:p>
        </w:tc>
      </w:tr>
      <w:tr w:rsidR="003E288E" w14:paraId="60C63CD8" w14:textId="77777777">
        <w:trPr>
          <w:trHeight w:val="9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220B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CF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B121-000887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CA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微观分形——城中村居住新解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52C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7113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BD63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张子晗,张亚楠</w:t>
            </w:r>
          </w:p>
        </w:tc>
      </w:tr>
      <w:tr w:rsidR="003E288E" w14:paraId="0B584EE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1924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386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B121-000919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3F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沙叻秀华人新村社区中心设计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21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清华大学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67CC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朱文一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D9E2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Lee Min Hui</w:t>
            </w:r>
          </w:p>
        </w:tc>
      </w:tr>
      <w:tr w:rsidR="003E288E" w14:paraId="0F980FB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7B182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ADE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B121-001306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636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今天你发电（运动）了吗？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B3F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F2E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641D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刘菡畅,徐欣荣,李尚媛</w:t>
            </w:r>
          </w:p>
        </w:tc>
      </w:tr>
      <w:tr w:rsidR="003E288E" w14:paraId="6954CFA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FFE67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993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B121-001473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F7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新园公社——对青年居住模式的探索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C52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242D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叶涧枫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BB5A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景子健,陈昕</w:t>
            </w:r>
          </w:p>
        </w:tc>
      </w:tr>
      <w:tr w:rsidR="003E288E" w14:paraId="53117B3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F7A3B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22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B121-001598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8F0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后疫情时代老旧小区改造设计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093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华中科技大学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45A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51D4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董子航,周春,严鼎,高亚群</w:t>
            </w:r>
          </w:p>
        </w:tc>
      </w:tr>
      <w:tr w:rsidR="003E288E" w14:paraId="51BE0C7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0FD4A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1F9F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B121-002448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E68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蒸腾时光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F1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8C6D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彭耀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E20A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马金磊,夏之翔</w:t>
            </w:r>
          </w:p>
        </w:tc>
      </w:tr>
      <w:tr w:rsidR="003E288E" w14:paraId="01163E2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0C7F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20C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B121-002943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63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公园，温室，还是焚烧厂？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8DE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7EA9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ECA5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杨守静,陈楷</w:t>
            </w:r>
          </w:p>
        </w:tc>
      </w:tr>
      <w:tr w:rsidR="003E288E" w14:paraId="1A78B0F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6ADA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187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B121-003374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83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伞林间——城郊地上站区共享绿用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E4A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BAF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戴航,邓浩,张彤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0A0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陈楠 ,何琦孜,马圣新,张婷婷,尤晨淳,付晶峰</w:t>
            </w:r>
          </w:p>
        </w:tc>
      </w:tr>
      <w:tr w:rsidR="003E288E" w14:paraId="152E035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E8CD" w14:textId="77777777" w:rsidR="003E288E" w:rsidRDefault="00C63E7F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C2D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B121-003411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49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桥上的街市——旧铁道桥改造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8DE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6EFB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范占军,姜妍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6678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陈琳,潘昱岚,陈瀚,姚瑶</w:t>
            </w:r>
          </w:p>
        </w:tc>
      </w:tr>
      <w:tr w:rsidR="003E288E" w14:paraId="323E38E9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369CA" w14:textId="77777777" w:rsidR="003E288E" w:rsidRDefault="00C63E7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优秀作品奖二等奖：30项</w:t>
            </w:r>
          </w:p>
        </w:tc>
      </w:tr>
      <w:tr w:rsidR="003E288E" w14:paraId="275A5DB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1A03E9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14BD23" w14:textId="77777777" w:rsidR="003E288E" w:rsidRDefault="00C63E7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A8CA18" w14:textId="77777777" w:rsidR="003E288E" w:rsidRDefault="00C63E7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5DE784" w14:textId="77777777" w:rsidR="003E288E" w:rsidRDefault="00C63E7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782E7" w14:textId="77777777" w:rsidR="003E288E" w:rsidRDefault="00C63E7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5AA7D" w14:textId="77777777" w:rsidR="003E288E" w:rsidRDefault="00C63E7F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3E288E" w14:paraId="079EED3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938E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7C0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B121-000124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4B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生产性社区综合体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4F3E2" w14:textId="2669A918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天津大学、首都师范大学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D0C9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张玉坤,汪丽君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85D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闫宇,董庆鑫,史学鹏</w:t>
            </w:r>
          </w:p>
        </w:tc>
      </w:tr>
      <w:tr w:rsidR="003E288E" w14:paraId="63551E3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E833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85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B121-000126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872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阿米拉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39C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加州大学伯克利分校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18D01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3216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陈泽灵</w:t>
            </w:r>
          </w:p>
        </w:tc>
      </w:tr>
      <w:tr w:rsidR="003E288E" w14:paraId="77833A5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28B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8F1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B121-000184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DE9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新型人地关系的绿色工业遗产改造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F9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苏州大学、昆明理工大学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8A7C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沈景华,吴捷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A85F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张威,陈月莹,朱子岩,徐樑</w:t>
            </w:r>
          </w:p>
        </w:tc>
      </w:tr>
      <w:tr w:rsidR="003E288E" w14:paraId="65115F7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DA8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CB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B121-000204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E92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部落新编——从原生街坊到共享社区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E11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2244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田琦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C478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高嘉婧,王迟</w:t>
            </w:r>
          </w:p>
        </w:tc>
      </w:tr>
      <w:tr w:rsidR="003E288E" w14:paraId="51B0A0F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F68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9B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B121-000223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B4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基于碳监测和区域活力更新的北京焦化厂改造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B99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天津大学、哈尔滨工业大学、中国科学院大学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846E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薛名辉,张路峰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4CC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许智雷,许傲,金苑</w:t>
            </w:r>
          </w:p>
        </w:tc>
      </w:tr>
      <w:tr w:rsidR="003E288E" w14:paraId="4765FAE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01B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DA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B121-000377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2E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C-BOX——老旧社区集装箱改造新范式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0D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7C91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刘科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陈建平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A2D3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朱贝丽,吴杰文,田江兰</w:t>
            </w:r>
          </w:p>
        </w:tc>
      </w:tr>
      <w:tr w:rsidR="003E288E" w14:paraId="57A9605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ABC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3F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B9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山城邻里聚合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05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3DAA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王孟永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F8D8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陆毅涵,杨艾辞,龙莹,朱娱,袁文怡雪</w:t>
            </w:r>
          </w:p>
        </w:tc>
      </w:tr>
      <w:tr w:rsidR="003E288E" w14:paraId="7A23F6A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0C75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11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B121-000522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494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面向自然人文的轻钢新民居和象地新村设计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E28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苏州大学、同济大学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8D01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罗辉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4295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孙浩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陈秋杏</w:t>
            </w:r>
          </w:p>
        </w:tc>
      </w:tr>
      <w:tr w:rsidR="003E288E" w14:paraId="6697E6F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658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49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97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柔化补丁——社区微绿系统营建计划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22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5582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周聪惠,杨凌晨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415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崔梦洁,严雨婷</w:t>
            </w:r>
          </w:p>
        </w:tc>
      </w:tr>
      <w:tr w:rsidR="003E288E" w14:paraId="5E7D488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A9A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606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4F9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船厂·</w:t>
            </w:r>
            <w:r>
              <w:rPr>
                <w:rFonts w:ascii="方正仿宋_GBK" w:eastAsia="方正仿宋_GBK"/>
              </w:rPr>
              <w:t xml:space="preserve"> REBORN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587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北京林业大学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373B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于长明,徐桐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FB01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曹舒仪,杜依璨</w:t>
            </w:r>
          </w:p>
        </w:tc>
      </w:tr>
      <w:tr w:rsidR="003E288E" w14:paraId="4C6E325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6F3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FEC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6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万全之“厕”——首钢园更新设计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FF6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39D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李婧,彭历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6E0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于天禾，崔怡冉，乔莉，许员硕，刘雨婷</w:t>
            </w:r>
          </w:p>
        </w:tc>
      </w:tr>
      <w:tr w:rsidR="003E288E" w14:paraId="0A71484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B80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B3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B121-000778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BA0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自我安顿——安置小区公共空间营造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67A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福建师范大学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716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赵利权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82E3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蔡玲玲,林伟伟,吴俊煌,林璀,崔艺,游悦群</w:t>
            </w:r>
          </w:p>
        </w:tc>
      </w:tr>
      <w:tr w:rsidR="003E288E" w14:paraId="4DF2928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696C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179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B121-000841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075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光隙生长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A99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哈尔滨工业大学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3FD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刘滢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60E6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蒋宜芳,王戬,秦梧淇,张晨</w:t>
            </w:r>
          </w:p>
        </w:tc>
      </w:tr>
      <w:tr w:rsidR="003E288E" w14:paraId="07A3C94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D19F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046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B121-001057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BE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像素社区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1D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0029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朴勋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09F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李健一</w:t>
            </w:r>
          </w:p>
        </w:tc>
      </w:tr>
      <w:tr w:rsidR="003E288E" w14:paraId="7AECA10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402C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A5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B121-001207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D3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盒以为家——工地临时社区设计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74E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0EAA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宣炜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70A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谭肖肖</w:t>
            </w:r>
          </w:p>
        </w:tc>
      </w:tr>
      <w:tr w:rsidR="003E288E" w14:paraId="6E79E5E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BBE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65B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B121-001279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B3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枯木生花——沙井古墟片区更新改造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AA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东南大学、浙江大学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46A8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吴锦绣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879E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罗淇桓,刘琦,叶子超</w:t>
            </w:r>
          </w:p>
        </w:tc>
      </w:tr>
      <w:tr w:rsidR="003E288E" w14:paraId="2A25E4C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2F0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047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632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叠山置市·自然架构下的山峦城市设计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EC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9089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胡友培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BB83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朱激清,方奕璇,徐佳楠,赵琳芝</w:t>
            </w:r>
          </w:p>
        </w:tc>
      </w:tr>
      <w:tr w:rsidR="003E288E" w14:paraId="5FE8492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69E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B0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B121-001357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680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唤新·欢欣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40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6BBD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李大雁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1ED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章长怡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郭雪萍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王娇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司皓月</w:t>
            </w:r>
          </w:p>
        </w:tc>
      </w:tr>
      <w:tr w:rsidR="003E288E" w14:paraId="1E1D3BD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5C3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B9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CB2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阳光普照——新型学生宿舍设计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73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96D7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高崧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9F8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张瑞冬,郭晋哲,辛萌萌</w:t>
            </w:r>
          </w:p>
        </w:tc>
      </w:tr>
      <w:tr w:rsidR="003E288E" w14:paraId="2CA3A52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FF7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9B2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B121-001868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16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边界十二时辰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F6F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哈尔滨工业大学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EA03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王艺达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64DC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赵彤,邢红玮,安雪男,刘鸿铭,麻新悦,刘璐</w:t>
            </w:r>
          </w:p>
        </w:tc>
      </w:tr>
      <w:tr w:rsidR="003E288E" w14:paraId="1B78557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4011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B2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A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多维&amp;乐彼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79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2D8C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李大雁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398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浦敏,茅蕾,周伟,孙国挺</w:t>
            </w:r>
          </w:p>
        </w:tc>
      </w:tr>
      <w:tr w:rsidR="003E288E" w14:paraId="1E48459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291FC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6A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B121-001970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51D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未艾「方」兴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B9C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5C90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范霄鹏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D9E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范雨民,高凤仪,张德欢,李伯炎</w:t>
            </w:r>
          </w:p>
        </w:tc>
      </w:tr>
      <w:tr w:rsidR="003E288E" w14:paraId="6367037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3418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63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8A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今日之城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明日共享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623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56C59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王东坡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64E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郝杨光</w:t>
            </w:r>
          </w:p>
        </w:tc>
      </w:tr>
      <w:tr w:rsidR="003E288E" w14:paraId="30A9ADC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F56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66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06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时空推拉——疫情下绿色儿童成长中心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75B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沈阳建筑大学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2E35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董雷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99C3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王晶晶,杨叶欣,王奕涵</w:t>
            </w:r>
          </w:p>
        </w:tc>
      </w:tr>
      <w:tr w:rsidR="003E288E" w14:paraId="0A6604B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E0E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568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B121-002877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7E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迷巷以城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688C" w14:textId="22917CD2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安徽工程大学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6686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李茜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FEAF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陈舒攀,李鑫,李泽凡,王振祥</w:t>
            </w:r>
          </w:p>
        </w:tc>
      </w:tr>
      <w:tr w:rsidR="003E288E" w14:paraId="3DA89C3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759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0A4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B121-003161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0E0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织锦·南京——南京老城区更新改造设计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D9E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安徽工程大学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8C8C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王惠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ACA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陈顺灯,徐洪</w:t>
            </w:r>
          </w:p>
        </w:tc>
      </w:tr>
      <w:tr w:rsidR="003E288E" w14:paraId="066CE2A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ECAF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5AC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B121-003268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06C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“四邻为里”——社区公共空间设计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66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重庆文理学院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55A0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周鲁然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CCE2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田鑫</w:t>
            </w:r>
          </w:p>
        </w:tc>
      </w:tr>
      <w:tr w:rsidR="003E288E" w14:paraId="64C40A2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83D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EB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B121-003271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04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城市缝合器——市民综合活动中心设计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6EF4" w14:textId="43C016FB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合肥工业大学、南京大学、东南大学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588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2C5BA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文楚童,魏崇宵,阮志鹏,郑逸鹤,张鹏,黄彦</w:t>
            </w:r>
          </w:p>
        </w:tc>
      </w:tr>
      <w:tr w:rsidR="003E288E" w14:paraId="6ABBCBE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4BE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305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504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从生产要素到多维青年公社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99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0D67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0F8F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刘贺,况赫</w:t>
            </w:r>
          </w:p>
        </w:tc>
      </w:tr>
      <w:tr w:rsidR="003E288E" w14:paraId="3F78DF9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7BB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0B2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B121-003570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509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灯塔山宅——LighthousE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180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BEC6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白艳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9FA6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郑赛博,王裙茜</w:t>
            </w:r>
          </w:p>
        </w:tc>
      </w:tr>
      <w:tr w:rsidR="003E288E" w14:paraId="1023673C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5B1D1" w14:textId="77777777" w:rsidR="003E288E" w:rsidRDefault="00C63E7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lastRenderedPageBreak/>
              <w:t>优秀作品奖三等奖：50项</w:t>
            </w:r>
          </w:p>
        </w:tc>
      </w:tr>
      <w:tr w:rsidR="003E288E" w14:paraId="48C9817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3C2723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64859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0267FC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BE65E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18A5B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56F3D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3E288E" w14:paraId="070BBE5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90B2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84E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B121-000017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57B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衔绿穿城·枕汐入梦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51F9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98D2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吴敏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87B3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潘峥</w:t>
            </w:r>
          </w:p>
        </w:tc>
      </w:tr>
      <w:tr w:rsidR="003E288E" w14:paraId="55E3CA1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2669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F41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B121-000039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C6C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观云学坊——贵州安顺书院空间设计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310D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中南民族大学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DB52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夏晋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B010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刘磊</w:t>
            </w:r>
          </w:p>
        </w:tc>
      </w:tr>
      <w:tr w:rsidR="003E288E" w14:paraId="1A78764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2FB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86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B121-000073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691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基于景观异质性的工业遗产更新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3612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太原理工大学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338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洪霞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BD2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何虎军,曹晋云</w:t>
            </w:r>
          </w:p>
        </w:tc>
      </w:tr>
      <w:tr w:rsidR="003E288E" w14:paraId="493273F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AD6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F4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B121-000083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654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紫清湖的顶峰浴场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D2E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伦敦大学学院、上海理工大学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74F0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01C8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陆周楠,宋昕熠</w:t>
            </w:r>
          </w:p>
        </w:tc>
      </w:tr>
      <w:tr w:rsidR="003E288E" w14:paraId="62B4AD2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317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0D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B121-000085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35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江南水泥厂难民营的记忆共享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A4B0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C31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刘谯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517F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徐静,史羽珩,盛琪</w:t>
            </w:r>
          </w:p>
        </w:tc>
      </w:tr>
      <w:tr w:rsidR="003E288E" w14:paraId="6151AD5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9B6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FA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5D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70</w:t>
            </w:r>
            <w:r>
              <w:rPr>
                <w:rFonts w:ascii="方正仿宋_GBK" w:eastAsia="方正仿宋_GBK"/>
              </w:rPr>
              <w:t>·</w:t>
            </w:r>
            <w:r>
              <w:rPr>
                <w:rFonts w:ascii="方正仿宋_GBK" w:eastAsia="方正仿宋_GBK"/>
              </w:rPr>
              <w:t>192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C9A3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广西科技大学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42B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韦宇航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D4F2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李文</w:t>
            </w:r>
          </w:p>
        </w:tc>
      </w:tr>
      <w:tr w:rsidR="003E288E" w14:paraId="6EC97A3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46C6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83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E3A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共享计划2050——未来社区探索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E95E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南昌大学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A5C2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周韬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ECAD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涂潇蓝,邝哲源,陈可蕊,黄子越,沈欣钰,江奥</w:t>
            </w:r>
          </w:p>
        </w:tc>
      </w:tr>
      <w:tr w:rsidR="003E288E" w14:paraId="524612E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197F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F95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B121-000182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D4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市井城南·烟火新巷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EA8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460F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9C6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王敏,孙雯,夏可璠,陈咏奕,古玉</w:t>
            </w:r>
          </w:p>
        </w:tc>
      </w:tr>
      <w:tr w:rsidR="003E288E" w14:paraId="137DFB6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1245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8B9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3C3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“廊道漫游式”解压社交空间设计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9C6C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C2C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卫东风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3FEA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薛嘉琳</w:t>
            </w:r>
          </w:p>
        </w:tc>
      </w:tr>
      <w:tr w:rsidR="003E288E" w14:paraId="260C7EC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B7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E6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9C3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水网织补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5242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西安建筑科技大学、南华大学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8948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陈晓育,方明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7E1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曾钟慧,梁嘉琳,潘思宇,严铖磊,彭琬</w:t>
            </w:r>
          </w:p>
        </w:tc>
      </w:tr>
      <w:tr w:rsidR="003E288E" w14:paraId="79AD0FC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A38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589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B121-000276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DF0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融合与共生——河下公共空间设计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C47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淮阴工学院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5BE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李鑫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C14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吴富钢</w:t>
            </w:r>
          </w:p>
        </w:tc>
      </w:tr>
      <w:tr w:rsidR="003E288E" w14:paraId="3096B9F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46E5C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AA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935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可步行城市基础设施提升改造方案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5C4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0EA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C7C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周阳光,郭启航</w:t>
            </w:r>
          </w:p>
        </w:tc>
      </w:tr>
      <w:tr w:rsidR="003E288E" w14:paraId="4D04958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7DC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A3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B121-000342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D5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数独——SUDOKU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6FA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916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15D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胡希夷</w:t>
            </w:r>
          </w:p>
        </w:tc>
      </w:tr>
      <w:tr w:rsidR="003E288E" w14:paraId="02DC8EE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5E5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2AE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B121-000404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124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转换站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3069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辽宁科技大学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0655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C5A9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罗玉婷,丁汀</w:t>
            </w:r>
          </w:p>
        </w:tc>
      </w:tr>
      <w:tr w:rsidR="003E288E" w14:paraId="293A045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F0C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55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FBE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饿了吗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昆山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1CF1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1AC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翟俊,付晓渝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91E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李硕星,刘婷,陈文婷,彭驿雯</w:t>
            </w:r>
          </w:p>
        </w:tc>
      </w:tr>
      <w:tr w:rsidR="003E288E" w14:paraId="437FB03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6DC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41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B121-000459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073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予境焕生——沿河流域景观生态修复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EE21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4F0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韦娜,陈晓育,王伟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E8E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冯爽,王雅儒,胡玲玲,陈子彤</w:t>
            </w:r>
          </w:p>
        </w:tc>
      </w:tr>
      <w:tr w:rsidR="003E288E" w14:paraId="1AE47D6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F11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B6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017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聚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散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A007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武汉城市学院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17A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张玮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F985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朱诗逸,包永良,易庄仪,曾令倩</w:t>
            </w:r>
          </w:p>
        </w:tc>
      </w:tr>
      <w:tr w:rsidR="003E288E" w14:paraId="2726764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AD0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E27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B121-000762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4D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耕耘田舍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524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4AC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黄颖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1604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李祎童,张淑宁</w:t>
            </w:r>
          </w:p>
        </w:tc>
      </w:tr>
      <w:tr w:rsidR="003E288E" w14:paraId="2928B6D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387E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D4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B121-000763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2A0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木构榆林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238D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AB30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贾东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396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张一承,王银堂,时子健</w:t>
            </w:r>
          </w:p>
        </w:tc>
      </w:tr>
      <w:tr w:rsidR="003E288E" w14:paraId="78BDB84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7E3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017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1BA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吴侬软语里的姑苏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39F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FF5D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楚超超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82D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邵恒,陈志同</w:t>
            </w:r>
          </w:p>
        </w:tc>
      </w:tr>
      <w:tr w:rsidR="003E288E" w14:paraId="1881F80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AB0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E62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CE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我们一起来种菜！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5608C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CC6D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陈刚,郑志元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FCB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姜凯,汤铭,刘欣慰</w:t>
            </w:r>
          </w:p>
        </w:tc>
      </w:tr>
      <w:tr w:rsidR="003E288E" w14:paraId="6936EF0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5FE3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54D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B121-001209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4C88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贯通·融汇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E57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北京大学、</w:t>
            </w:r>
            <w:r>
              <w:rPr>
                <w:rFonts w:ascii="方正仿宋_GBK" w:eastAsia="方正仿宋_GBK"/>
              </w:rPr>
              <w:t>Delft University of Technology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990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徐利权,董贺轩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7B06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张謦文,周珂</w:t>
            </w:r>
          </w:p>
        </w:tc>
      </w:tr>
      <w:tr w:rsidR="003E288E" w14:paraId="34B685C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AC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52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B121-001481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71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乐食记——社区饮食行为共享模式设计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7A4A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4429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王杰思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C070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谢宇虹,沈雨霏</w:t>
            </w:r>
          </w:p>
        </w:tc>
      </w:tr>
      <w:tr w:rsidR="003E288E" w14:paraId="0BD2DD6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66B1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76F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B121-001484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39A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云享书香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A221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9FB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王杰思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CC4B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周心悦,韩睿琦</w:t>
            </w:r>
          </w:p>
        </w:tc>
      </w:tr>
      <w:tr w:rsidR="003E288E" w14:paraId="5416790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3C4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lastRenderedPageBreak/>
              <w:t>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FA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B121-001714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A69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激活·再生/锅炉房改造设计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082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D24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邵泽彪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DB6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谷峰</w:t>
            </w:r>
          </w:p>
        </w:tc>
      </w:tr>
      <w:tr w:rsidR="003E288E" w14:paraId="2078DB2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858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0A9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B121-001812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84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绿色工厂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文都换新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B70F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金陵科技学院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8B07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韩颖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649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李翔辉,田雨欣,刘禹淇,何明月,高嘉亿</w:t>
            </w:r>
          </w:p>
        </w:tc>
      </w:tr>
      <w:tr w:rsidR="003E288E" w14:paraId="0DCB160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C891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FE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B121-001905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FC4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低碳·共享·焕生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CF73B4" w14:textId="68276150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南京大学、中国美术学院、北京工业大学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6804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张京祥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507D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王梓懿,牛童,董冠男,谢帆,王雨</w:t>
            </w:r>
          </w:p>
        </w:tc>
      </w:tr>
      <w:tr w:rsidR="003E288E" w14:paraId="7E37B8E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8F09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E03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A3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嵌入城市——南京中心城区青年保障性住房计划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3529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351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吉国华,王力凯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AD5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杨东来,邵桐,刘雪寒</w:t>
            </w:r>
          </w:p>
        </w:tc>
      </w:tr>
      <w:tr w:rsidR="003E288E" w14:paraId="263AAE5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923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1E6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B121-002156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C6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城上叠城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B23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556B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刘振宇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CE1A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陶涵瑜</w:t>
            </w:r>
          </w:p>
        </w:tc>
      </w:tr>
      <w:tr w:rsidR="003E288E" w14:paraId="6937A41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5F0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3D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B121-002299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916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地坑院城市博物馆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4525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7D4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7FC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张雪菲</w:t>
            </w:r>
          </w:p>
        </w:tc>
      </w:tr>
      <w:tr w:rsidR="003E288E" w14:paraId="1CC63E7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ED91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A9C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4328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免疫社区——基于免疫学原理的城市更新设计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52E9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D89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张靓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F672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王梓羽,张晨,汤娟</w:t>
            </w:r>
          </w:p>
        </w:tc>
      </w:tr>
      <w:tr w:rsidR="003E288E" w14:paraId="06998E8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6D3C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8AD1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B121-002577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9BE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未来城市多功能体——衍带绿洲计划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EADC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湖北美术学院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CE36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E12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万童言</w:t>
            </w:r>
          </w:p>
        </w:tc>
      </w:tr>
      <w:tr w:rsidR="003E288E" w14:paraId="627B463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4FB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2F2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B121-002594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2D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易蚀拾忆——工业遗产新生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EDB3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华中科技大学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DE7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BEE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陈柳颖,王梦城</w:t>
            </w:r>
          </w:p>
        </w:tc>
      </w:tr>
      <w:tr w:rsidR="003E288E" w14:paraId="76F1DA1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30B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453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B121-002745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9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光明之城——泉州古城南社区复兴规划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D87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华侨大学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905D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吴少峰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1360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樊浩东,欧阳燕妮,邓越</w:t>
            </w:r>
          </w:p>
        </w:tc>
      </w:tr>
      <w:tr w:rsidR="003E288E" w14:paraId="27E72C2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7BB3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A66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B121-002852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B24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异寓重构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3FCD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大连理工大学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8BD9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索健,柳长洲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E4E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陈颖琳,梁凌境</w:t>
            </w:r>
          </w:p>
        </w:tc>
      </w:tr>
      <w:tr w:rsidR="003E288E" w14:paraId="35EFC92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51BB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50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B121-002937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3BE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工业文明下的生态社区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DA5EA" w14:textId="5E05399F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南京大学、天津大学、东南大学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2DBE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BC56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朱晓晨,李斐,王佳星</w:t>
            </w:r>
          </w:p>
        </w:tc>
      </w:tr>
      <w:tr w:rsidR="003E288E" w14:paraId="4D4C4E9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45F0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F1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B121-003039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1BC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诺亚方舟计划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C909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3F12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朱海昆,李晶源,周峰越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67DF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徐兴钰,郭鑫梅,陈琲霏,王克,张璐</w:t>
            </w:r>
          </w:p>
        </w:tc>
      </w:tr>
      <w:tr w:rsidR="003E288E" w14:paraId="5AAC6A6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0D8F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66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B121-003064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B7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社耕——耕种模式下的社区重组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25A3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C847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李晶源,朱海坤,周峰越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2ACD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陈琲霏,徐兴钰,王克,郭鑫梅,李正君</w:t>
            </w:r>
          </w:p>
        </w:tc>
      </w:tr>
      <w:tr w:rsidR="003E288E" w14:paraId="34B9347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AA5C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35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0C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梗上城市——田野中的离散建筑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81E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苏州大学、中央民族大学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7729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FEBE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吴晨,王子长,兰星瑜</w:t>
            </w:r>
          </w:p>
        </w:tc>
      </w:tr>
      <w:tr w:rsidR="003E288E" w14:paraId="696C324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7A4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760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B121-003155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66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文都七日谈——旧厂更新改造设计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677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5E6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孙天明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BA66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顾钰婷,孙思源</w:t>
            </w:r>
          </w:p>
        </w:tc>
      </w:tr>
      <w:tr w:rsidR="003E288E" w14:paraId="1CAF84A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E51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D97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B121-003202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F39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学，乐于街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8B7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1E63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吕小辉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8778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王佳茹</w:t>
            </w:r>
          </w:p>
        </w:tc>
      </w:tr>
      <w:tr w:rsidR="003E288E" w14:paraId="713D00E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2DD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7B6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A6E9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在地微城多维度复合院落营造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263D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安徽建筑大学城市建设学院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CEAA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杨雷鸣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3B1E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吴奇,蒋俊峰,李笃敏</w:t>
            </w:r>
          </w:p>
        </w:tc>
      </w:tr>
      <w:tr w:rsidR="003E288E" w14:paraId="1C71D4D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9504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806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AE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层叠绿界——微城市共享单元的思考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F88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安徽建筑大学城市建设学院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0A0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杨雷鸣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2E1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蒋俊峰,吴奇,李笃敏</w:t>
            </w:r>
          </w:p>
        </w:tc>
      </w:tr>
      <w:tr w:rsidR="003E288E" w14:paraId="0D81957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71A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18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B121-003237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BC0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下园上宅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331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F52E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左力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0CE38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杨于莺,杨午燕</w:t>
            </w:r>
          </w:p>
        </w:tc>
      </w:tr>
      <w:tr w:rsidR="003E288E" w14:paraId="729464B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AE5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68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B121-003244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DD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《稚、知、志》——启幼堂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0DBD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天津工业大学、上海理工大学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F2B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张靖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426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钟亚江,赖盛林,闫博文</w:t>
            </w:r>
          </w:p>
        </w:tc>
      </w:tr>
      <w:tr w:rsidR="003E288E" w14:paraId="7160391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8B76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05B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B121-003289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D9E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解压盲盒·后疫情下的情绪中转站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E47C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4050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杨豪中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149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苏婷,韩柯,何喜,陈彦祺</w:t>
            </w:r>
          </w:p>
        </w:tc>
      </w:tr>
      <w:tr w:rsidR="003E288E" w14:paraId="7DE37B2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FA7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F8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B121-003314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0C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疆来·基于喀什高台民居的改造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B89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大连理工大学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BFF8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61A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苏麦耶·依明,张奕然</w:t>
            </w:r>
          </w:p>
        </w:tc>
      </w:tr>
      <w:tr w:rsidR="003E288E" w14:paraId="6CE8EA3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A99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981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B121-003423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7CF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旧社区，新生活——智能低碳社区改造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FE2A2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428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张彧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8484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吴悦,尤晨淳,董佳欣</w:t>
            </w:r>
          </w:p>
        </w:tc>
      </w:tr>
      <w:tr w:rsidR="003E288E" w14:paraId="1E7F63A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ECF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B29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B121-003592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5C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市井中的“三缺一”生活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711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9EF2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田飞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96A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熊锦轩</w:t>
            </w:r>
          </w:p>
        </w:tc>
      </w:tr>
      <w:tr w:rsidR="003E288E" w14:paraId="4049383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2EE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lastRenderedPageBreak/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11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B121-003598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08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藏街隐屋——藏区低碳社区设计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04D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F5DF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张海滨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4172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李睿晨,何嘉琦,谢冲,冉铖李,王文轩</w:t>
            </w:r>
          </w:p>
        </w:tc>
      </w:tr>
      <w:tr w:rsidR="003E288E" w14:paraId="08FCE85C" w14:textId="77777777">
        <w:trPr>
          <w:trHeight w:val="283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6CC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入围奖：1</w:t>
            </w:r>
            <w:r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  <w:t>04</w:t>
            </w: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项</w:t>
            </w:r>
          </w:p>
        </w:tc>
      </w:tr>
      <w:tr w:rsidR="003E288E" w14:paraId="0680BCF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D1A2" w14:textId="77777777" w:rsidR="003E288E" w:rsidRDefault="00C63E7F">
            <w:pPr>
              <w:widowControl/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27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44E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墟境重启·绿意新生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6069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69D3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汤子馨,刘谯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9940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钟逸恺,郑涵,李晨妍</w:t>
            </w:r>
          </w:p>
        </w:tc>
      </w:tr>
      <w:tr w:rsidR="003E288E" w14:paraId="3141EA6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233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42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B121-000052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D1C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零碳未来圈——自持续复合社区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D7A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67A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高飞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772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程欣雨</w:t>
            </w:r>
          </w:p>
        </w:tc>
      </w:tr>
      <w:tr w:rsidR="003E288E" w14:paraId="6E54AE1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939E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CC6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B121-000064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6C8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曼的三次方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B603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64B7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姚刚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AAE7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吴桐,张震宇,郭子涵</w:t>
            </w:r>
          </w:p>
        </w:tc>
      </w:tr>
      <w:tr w:rsidR="003E288E" w14:paraId="2B32197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FA3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7A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B121-000107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34D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引宫连城——昭应古城复兴计划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4254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7C4D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陈超,任云英,张沛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7BCC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蔡臻,张增荣</w:t>
            </w:r>
          </w:p>
        </w:tc>
      </w:tr>
      <w:tr w:rsidR="003E288E" w14:paraId="4DDB9CF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287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8A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0E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Park or park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BEFA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5F1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张希晨,杜守帅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BE8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刘梓颖,曹潇丹,毛宇</w:t>
            </w:r>
          </w:p>
        </w:tc>
      </w:tr>
      <w:tr w:rsidR="003E288E" w14:paraId="2BEF76D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F5EA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FC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786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“育”绿与城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200A7" w14:textId="1E30CC68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福建农林大学、马来西亚玛拉工艺大学（UITM）、福州工商学院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FDC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高东东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973E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陈馨,田洁,柯如芬</w:t>
            </w:r>
          </w:p>
        </w:tc>
      </w:tr>
      <w:tr w:rsidR="003E288E" w14:paraId="43AAC23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F433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78E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B121-000155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286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江阴绿道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30C9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西北农林科技大学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73C3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丁砚强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王嘉舒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E2D4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杨新荣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田越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成子昂</w:t>
            </w:r>
          </w:p>
        </w:tc>
      </w:tr>
      <w:tr w:rsidR="003E288E" w14:paraId="0C61ED5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D39C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C56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B121-000180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40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家·疗愈港湾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A36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27F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高飞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3A4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孙璇</w:t>
            </w:r>
          </w:p>
        </w:tc>
      </w:tr>
      <w:tr w:rsidR="003E288E" w14:paraId="7AC9AEE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C041F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CB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B121-000190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81A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秩序重构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5B3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EC1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王顶,李丹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916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李岱彬,廖建奇</w:t>
            </w:r>
          </w:p>
        </w:tc>
      </w:tr>
      <w:tr w:rsidR="003E288E" w14:paraId="480CB83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152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8A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B121-000262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E5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明天也是好天气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FF2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7817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FCBD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孙庆颖,朱予楠,罗海瑞</w:t>
            </w:r>
          </w:p>
        </w:tc>
      </w:tr>
      <w:tr w:rsidR="003E288E" w14:paraId="03DA315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365C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29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B121-000269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82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蝶变新生，向绿而行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04E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四川农业大学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B00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潘翔,付而康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4A4F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陈怡平,余桂林,刘君豪,聂黎圆,赵欣宇</w:t>
            </w:r>
          </w:p>
        </w:tc>
      </w:tr>
      <w:tr w:rsidR="003E288E" w14:paraId="41841A9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94C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00B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B121-000344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3A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串联·都市共生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49E2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桂林理工大学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41E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熊宇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9C8A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白怡夫</w:t>
            </w:r>
          </w:p>
        </w:tc>
      </w:tr>
      <w:tr w:rsidR="003E288E" w14:paraId="20018A5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75E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6D8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2C6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绿色智慧公交站设计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08E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昆明理工大学津桥学院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18E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梁锦锋,赵奇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BD37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黄小琬,樊晋彤</w:t>
            </w:r>
          </w:p>
        </w:tc>
      </w:tr>
      <w:tr w:rsidR="003E288E" w14:paraId="620C500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A46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3F8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B121-000353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55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架“桥”新生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6903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南昌大学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671A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周韬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3FDC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胥浩,王晨宇,王佳弈,吴颖滢</w:t>
            </w:r>
          </w:p>
        </w:tc>
      </w:tr>
      <w:tr w:rsidR="003E288E" w14:paraId="2BE5F74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087D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59E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B121-000398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0E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压力过“绿”器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BE7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F5CE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杨冬辉,郑炘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519A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陈雨芊,金磊,王之湄</w:t>
            </w:r>
          </w:p>
        </w:tc>
      </w:tr>
      <w:tr w:rsidR="003E288E" w14:paraId="0708A53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4ACC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375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B121-000446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C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城市街道模块设计——绿色公共空间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D3C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郑州轻工业学院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DFC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DA5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朱兴涛,王怡博,付千譞</w:t>
            </w:r>
          </w:p>
        </w:tc>
      </w:tr>
      <w:tr w:rsidR="003E288E" w14:paraId="7D61F44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665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909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BB7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源·生——围屋的气候适应性演绎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7347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5C0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4231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唐超,沈冰珏,于洋,肖瑞,郑龙纪</w:t>
            </w:r>
          </w:p>
        </w:tc>
      </w:tr>
      <w:tr w:rsidR="003E288E" w14:paraId="1F6DDA6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3A7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44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B121-000450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3E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越过山丘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DC60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235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刘彦君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878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汪立凡,罗衍欢,刘丰畅</w:t>
            </w:r>
          </w:p>
        </w:tc>
      </w:tr>
      <w:tr w:rsidR="003E288E" w14:paraId="33EA614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923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B6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B121-000481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5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白象居社区适应性更新计划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ADD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FAF7E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424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孟锦程</w:t>
            </w:r>
          </w:p>
        </w:tc>
      </w:tr>
      <w:tr w:rsidR="003E288E" w14:paraId="3E4D2EF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941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2D0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B121-000492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14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健康视域下大学校园景观设计探索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668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西安交通大学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56F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DB761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薛小书</w:t>
            </w:r>
          </w:p>
        </w:tc>
      </w:tr>
      <w:tr w:rsidR="003E288E" w14:paraId="100F2E5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6377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AC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B121-000521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A6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面向传统人文的填秦公共空间规划与节点设计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A0B4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同济大学、苏州大学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F6C0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罗辉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F01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陈秋杏,孙浩</w:t>
            </w:r>
          </w:p>
        </w:tc>
      </w:tr>
      <w:tr w:rsidR="003E288E" w14:paraId="262A1E9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ADD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58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B121-000530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B3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汐市·昔市·熙市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182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727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刘振宇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03B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陈阳,褚焱</w:t>
            </w:r>
          </w:p>
        </w:tc>
      </w:tr>
      <w:tr w:rsidR="003E288E" w14:paraId="4196E2D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843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E10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B121-000605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F2C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生态·生息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0AF3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扬州大学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DA2E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王冬梅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013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张扬</w:t>
            </w:r>
          </w:p>
        </w:tc>
      </w:tr>
      <w:tr w:rsidR="003E288E" w14:paraId="13374AE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378F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408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D4E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生长的浮岛系统处理太平洋垃圾带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AB6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天津大学、浙江农林大学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1F37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5DE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许瀚文,杨辰瑄</w:t>
            </w:r>
          </w:p>
        </w:tc>
      </w:tr>
      <w:tr w:rsidR="003E288E" w14:paraId="526BC26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1093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3B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100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第五种生活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5BE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770A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袁朝晖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9D77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王文,张源林,尚晨,丘镇豪,谭依婷,陈小青</w:t>
            </w:r>
          </w:p>
        </w:tc>
      </w:tr>
      <w:tr w:rsidR="003E288E" w14:paraId="62E468B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B368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lastRenderedPageBreak/>
              <w:t>116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4E2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49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山城聚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BB5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897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孟阳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DD44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刘蕴仪,李越</w:t>
            </w:r>
          </w:p>
        </w:tc>
      </w:tr>
      <w:tr w:rsidR="003E288E" w14:paraId="50356CF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27A5D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36F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B121-000787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CB9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哥享亭——桥下空间再生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957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21F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邱德华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84E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喻顺祺,盛啸宇,徐宁升</w:t>
            </w:r>
          </w:p>
        </w:tc>
      </w:tr>
      <w:tr w:rsidR="003E288E" w14:paraId="62CE0E2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2B340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5E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C84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CN·2060——校园碳中和主题兑换驿站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0E5B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贵州师范大学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D266C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DC22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肖湘云,吴志高,张海鹏,白霜,刘荣</w:t>
            </w:r>
          </w:p>
        </w:tc>
      </w:tr>
      <w:tr w:rsidR="003E288E" w14:paraId="350F902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0DDF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F3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B121-000817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F6F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移动绿堡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共享城墙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C357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EC261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梁洁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E36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宋佳鸿</w:t>
            </w:r>
          </w:p>
        </w:tc>
      </w:tr>
      <w:tr w:rsidR="003E288E" w14:paraId="41A3F0B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ADE4C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DC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B0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渔类补完计划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FE9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B01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陈晓扬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413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谢晗,胡惟一,张远</w:t>
            </w:r>
          </w:p>
        </w:tc>
      </w:tr>
      <w:tr w:rsidR="003E288E" w14:paraId="0F511EC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B6DD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103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858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共享三次方HOME</w:t>
            </w:r>
            <w:r>
              <w:rPr>
                <w:rFonts w:ascii="Cambria" w:eastAsia="方正仿宋_GBK" w:hAnsi="Cambria" w:cs="Cambria"/>
              </w:rPr>
              <w:t>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27DEA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华中科技大学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94EA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贾艳飞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F886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康怡宁,唐婧</w:t>
            </w:r>
          </w:p>
        </w:tc>
      </w:tr>
      <w:tr w:rsidR="003E288E" w14:paraId="60C7A36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8593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2FD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B121-000902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4A5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日常视角下环卫人员工作环境更新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489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AA0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559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张澍蕊</w:t>
            </w:r>
          </w:p>
        </w:tc>
      </w:tr>
      <w:tr w:rsidR="003E288E" w14:paraId="2ABBC81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4625C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494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B121-000906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F0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在房间里看森林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C4B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BE65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C0E27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沈阳,王婧祎</w:t>
            </w:r>
          </w:p>
        </w:tc>
      </w:tr>
      <w:tr w:rsidR="003E288E" w14:paraId="0EB46AC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704C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F10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B121-000920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A17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绿脉营市——“公园城市”绿廊构筑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524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C1D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宋敏,顾大治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D376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卢芷莹,区丹林,明源渊,金莉娜,庄薪宇</w:t>
            </w:r>
          </w:p>
        </w:tc>
      </w:tr>
      <w:tr w:rsidR="003E288E" w14:paraId="2D69758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0D45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DEE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B121-000959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AD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 xml:space="preserve">The </w:t>
            </w:r>
            <w:r>
              <w:rPr>
                <w:rFonts w:ascii="方正仿宋_GBK" w:eastAsia="方正仿宋_GBK" w:hint="eastAsia"/>
              </w:rPr>
              <w:t>Game：乐享C+生活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0AE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3FF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乔敬雅,刘志强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6F1D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葛舒彤,郑薇,丁吉逸,非凡</w:t>
            </w:r>
          </w:p>
        </w:tc>
      </w:tr>
      <w:tr w:rsidR="003E288E" w14:paraId="665A308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14A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75F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B121-000966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F45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Green Capsule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6D01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大连理工大学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9A0E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姜旭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CE5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潘越,平原,杨庚辰</w:t>
            </w:r>
          </w:p>
        </w:tc>
      </w:tr>
      <w:tr w:rsidR="003E288E" w14:paraId="5EF82E5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8ABA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D9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FFC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城市生活发生器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AD3D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D57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李倩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554F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佘长亮</w:t>
            </w:r>
          </w:p>
        </w:tc>
      </w:tr>
      <w:tr w:rsidR="003E288E" w14:paraId="24149B0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781F2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0AC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B121-001097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B4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圩——墙里墙外，工地围挡下的一抹绿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84FE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D5EA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裴立东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506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龚佳玥,张文茜</w:t>
            </w:r>
          </w:p>
        </w:tc>
      </w:tr>
      <w:tr w:rsidR="003E288E" w14:paraId="44C6A66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390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9BF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B121-001168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15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开源环聚——唐山热电厂城市更新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0307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F8ACA" w14:textId="511E6721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魏羽</w:t>
            </w:r>
            <w:r w:rsidR="008D2ED2">
              <w:rPr>
                <w:rFonts w:ascii="方正仿宋_GBK" w:eastAsia="方正仿宋_GBK" w:hint="eastAsia"/>
              </w:rPr>
              <w:t>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C272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顾超毅,祁天乐</w:t>
            </w:r>
          </w:p>
        </w:tc>
      </w:tr>
      <w:tr w:rsidR="003E288E" w14:paraId="6FD07FA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E5A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032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B121-001196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B8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郡上民宿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53F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四川美术学院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B811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赵宇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30C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柳国荣,张驰,王浩婷</w:t>
            </w:r>
          </w:p>
        </w:tc>
      </w:tr>
      <w:tr w:rsidR="003E288E" w14:paraId="5CCF705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D101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283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B121-001246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20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互助共生·地衣城市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CDCE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中国美术学院、苏州大学、浙江工业大学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F841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C0BD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苏海璐,陆巧芸,林均豪</w:t>
            </w:r>
          </w:p>
        </w:tc>
      </w:tr>
      <w:tr w:rsidR="003E288E" w14:paraId="591D023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20F5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13B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B121-001266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72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邻里的“日常”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176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F10F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张军杰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9D49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刘豪</w:t>
            </w:r>
          </w:p>
        </w:tc>
      </w:tr>
      <w:tr w:rsidR="003E288E" w14:paraId="764C5A8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BB25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64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B121-001275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644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林与筑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CFC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0DC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高永林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206D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王冀宁,罗梦莹,佘长亮</w:t>
            </w:r>
          </w:p>
        </w:tc>
      </w:tr>
      <w:tr w:rsidR="003E288E" w14:paraId="15FECAC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44A8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BE9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B121-001288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883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立体共享未来社区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297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AC41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龚恺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1A8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张千,高鹏程</w:t>
            </w:r>
          </w:p>
        </w:tc>
      </w:tr>
      <w:tr w:rsidR="003E288E" w14:paraId="2332CBC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5FFB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18D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B121-001298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549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自然生长——拯救“自然缺失症”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FEB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3FF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邵耀辉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1D48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王柯,张沈思</w:t>
            </w:r>
          </w:p>
        </w:tc>
      </w:tr>
      <w:tr w:rsidR="003E288E" w14:paraId="7219344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8CD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4ED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E75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新绿——港区停车场设计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CDE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3E76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陈婷婷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021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李轶多</w:t>
            </w:r>
          </w:p>
        </w:tc>
      </w:tr>
      <w:tr w:rsidR="003E288E" w14:paraId="4BC636C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743F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08C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B121-001363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E2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漂浮街市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90D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25C0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孟戈,孙倩倩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1A86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蒲丹妮,樊泽宇,聂呈皓,单司辰</w:t>
            </w:r>
          </w:p>
        </w:tc>
      </w:tr>
      <w:tr w:rsidR="003E288E" w14:paraId="76AAC3F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704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10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B121-001395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CA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冲破立面——都市立体种植公园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53A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天津城建大学、西交利物浦大学、南通大学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B65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谢东方,阚璇,袁海贝贝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3A12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臧远影,何宇辰,高凯乐</w:t>
            </w:r>
          </w:p>
        </w:tc>
      </w:tr>
      <w:tr w:rsidR="003E288E" w14:paraId="63EF078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B04D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3E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B121-001397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497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大隐·于市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03CAA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哈尔滨工业大学、中国建筑设计研究院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324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3213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徐益宁,吴济琳</w:t>
            </w:r>
          </w:p>
        </w:tc>
      </w:tr>
      <w:tr w:rsidR="003E288E" w14:paraId="4685E2C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0B13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B3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747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《铁迹逢源》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8B86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重庆文理学院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6D94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张丹萍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94E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程友林,冉锋,李长松,郑捷,李河蓉,张利群</w:t>
            </w:r>
          </w:p>
        </w:tc>
      </w:tr>
      <w:tr w:rsidR="003E288E" w14:paraId="0EB42D0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95F0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89F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0E0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旧街为底，新道为民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8F934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122B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吕小辉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DBB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王佳茹</w:t>
            </w:r>
          </w:p>
        </w:tc>
      </w:tr>
      <w:tr w:rsidR="003E288E" w14:paraId="310A096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7602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lastRenderedPageBreak/>
              <w:t>142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E5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B121-001466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35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重叠共享——武墩福寿园公墓改造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B96C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淮阴工学院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DC7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华予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3218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王亚东,徐艺文</w:t>
            </w:r>
          </w:p>
        </w:tc>
      </w:tr>
      <w:tr w:rsidR="003E288E" w14:paraId="72868EF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80B8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736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B121-001472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91E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高架培养基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865EB" w14:textId="12921EF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南京工业大学、哥伦比亚大学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8AA18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41BA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蒋仁杰,严凡辉,梁璧选,王安,王贝琳,冯宇欢</w:t>
            </w:r>
          </w:p>
        </w:tc>
      </w:tr>
      <w:tr w:rsidR="003E288E" w14:paraId="724759E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9E40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C9E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75C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重构地平线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29C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4031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铁雷,商谦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7EC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李可欣</w:t>
            </w:r>
          </w:p>
        </w:tc>
      </w:tr>
      <w:tr w:rsidR="003E288E" w14:paraId="55A98FB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20D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2F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B121-001552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846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屋顶新世界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CB8C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9C34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628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王锦轩,王远航,李若娴,王艺霖,吴爽,吕宇蓓</w:t>
            </w:r>
          </w:p>
        </w:tc>
      </w:tr>
      <w:tr w:rsidR="003E288E" w14:paraId="60465BD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77A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3EC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B121-001630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D8E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嗅廊——气味公交站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D8E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F5FD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助川刚,谷芳晨,佐藤英彰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D84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孙嘉翊,梁晨,罗初莹,王似锦,张玺,金坚胜</w:t>
            </w:r>
          </w:p>
        </w:tc>
      </w:tr>
      <w:tr w:rsidR="003E288E" w14:paraId="1DBE33E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F611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6CF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B121-001631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8B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到处之间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DA2C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961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黄海静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0F0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蒙约,唐小柏</w:t>
            </w:r>
          </w:p>
        </w:tc>
      </w:tr>
      <w:tr w:rsidR="003E288E" w14:paraId="6EA8C1A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8E3A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52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B121-001641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16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织网补城——破碎景观防灾绿网构建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52756" w14:textId="33D78FCE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北京林业大学、南华大学、西安建筑科技大学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2F90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王志远,刘晨晨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7E21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蔡睿,何毓晨,胡轩,袁泽棋,刘晓科</w:t>
            </w:r>
          </w:p>
        </w:tc>
      </w:tr>
      <w:tr w:rsidR="003E288E" w14:paraId="7DB4282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F9D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5C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B121-001688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0D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宁芜铁路秦虹段更新设计——海绵与导管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438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9AFB2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华晓宁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1FEA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翁鸿祎,袁振香,孙杰</w:t>
            </w:r>
          </w:p>
        </w:tc>
      </w:tr>
      <w:tr w:rsidR="003E288E" w14:paraId="257EB18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7E27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41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B121-001694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D5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瓦解·渗透——城中花鸟市场改造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8A4B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32ED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795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宗红海,喻鸿儒,罗怡菲,彭婷,武睿泽,刘志强</w:t>
            </w:r>
          </w:p>
        </w:tc>
      </w:tr>
      <w:tr w:rsidR="003E288E" w14:paraId="6EBA327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6F13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D60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B121-001805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0E1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播种——从学习中心到绿色核心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5D8B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7372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B8A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周理洁,唐敏,王琪,潘晴</w:t>
            </w:r>
          </w:p>
        </w:tc>
      </w:tr>
      <w:tr w:rsidR="003E288E" w14:paraId="5A74D8D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1F2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BA3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B121-001827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CB1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城市愈合——东望洋斜巷烂尾楼复兴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DF58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澳门城市大学、东南大学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194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王伟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FB6C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张萌婷,沈宇驰</w:t>
            </w:r>
          </w:p>
        </w:tc>
      </w:tr>
      <w:tr w:rsidR="003E288E" w14:paraId="600BC38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D8C5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D28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B121-001833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AAD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绿色沙洲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F92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四川美术学院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5953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许亮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3539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张旭冉</w:t>
            </w:r>
          </w:p>
        </w:tc>
      </w:tr>
      <w:tr w:rsidR="003E288E" w14:paraId="6CD48B7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871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DCB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446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“伴”城廊桥——护城河3.0计划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706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948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寿焘,刘芳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1A7F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马驰,朱炳宇,赵霏雨</w:t>
            </w:r>
          </w:p>
        </w:tc>
      </w:tr>
      <w:tr w:rsidR="003E288E" w14:paraId="62C1A936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0F93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4ED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A9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黄土记忆，绿色呼吸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81AF6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四川美术学院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3C2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许亮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E74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张旭冉</w:t>
            </w:r>
          </w:p>
        </w:tc>
      </w:tr>
      <w:tr w:rsidR="003E288E" w14:paraId="7F37E40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7720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DFC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281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余音绕梁梦回宋朝·胡同改造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AEC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新疆艺术学院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7C41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李文博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ADE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马汝彤,佀羽彤</w:t>
            </w:r>
          </w:p>
        </w:tc>
      </w:tr>
      <w:tr w:rsidR="003E288E" w14:paraId="603259A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5AC7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385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B121-002173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51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岳阳3517军工厂——记忆廊道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916A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湖南理工学院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7BC1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6D47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戴旭飞</w:t>
            </w:r>
          </w:p>
        </w:tc>
      </w:tr>
      <w:tr w:rsidR="003E288E" w14:paraId="4C6503F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8BB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F2F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B121-002175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3D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漂浮驿站——智能节能为导向的城市微空间设计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1EB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哈尔滨工业大学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AF1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孙澄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6BC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骆肇阳</w:t>
            </w:r>
          </w:p>
        </w:tc>
      </w:tr>
      <w:tr w:rsidR="003E288E" w14:paraId="0D73E9A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B5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094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B121-002183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B7E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每美屿共——基于共享辐射型社区的探索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7CB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CCC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王雅坤,郭清华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3006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孙培竣,吕希萌</w:t>
            </w:r>
          </w:p>
        </w:tc>
      </w:tr>
      <w:tr w:rsidR="003E288E" w14:paraId="7D19C22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885C3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639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B121-002192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FC0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与城为邻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5DC9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CCDC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赵烨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FDA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潘鹏宇,孙辰寒</w:t>
            </w:r>
          </w:p>
        </w:tc>
      </w:tr>
      <w:tr w:rsidR="003E288E" w14:paraId="42E737C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6415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5F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B121-002208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5F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寻脉织绿·双碳背景下得胜桥街区改造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C842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湖北美术学院、中国农业大学、福建农林大学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6FE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周彤,董建文,刘黎明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2B4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樊盛武,黄钰雯,林歆雅,王泽伦</w:t>
            </w:r>
          </w:p>
        </w:tc>
      </w:tr>
      <w:tr w:rsidR="003E288E" w14:paraId="79D97FB8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2C872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95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B121-002254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8D8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池鱼思故渊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4F4B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福建农林大学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DD02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丁铮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C53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杨雨清,龚璐璐,肖瑜</w:t>
            </w:r>
          </w:p>
        </w:tc>
      </w:tr>
      <w:tr w:rsidR="003E288E" w14:paraId="6994482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B11A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04A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B121-002275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EB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位面切换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00E6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18C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徐晓燕,王旭,王东坡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1E5A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丁子桉,姚进,朱占威</w:t>
            </w:r>
          </w:p>
        </w:tc>
      </w:tr>
      <w:tr w:rsidR="003E288E" w14:paraId="70EEAA8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FB9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D03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B121-002382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87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植阶——ZIGGURAT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CF39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浙江科技学院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8FD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1EE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高耐翔</w:t>
            </w:r>
          </w:p>
        </w:tc>
      </w:tr>
      <w:tr w:rsidR="003E288E" w14:paraId="4574D32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001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66B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B121-002392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7E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伍棵树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2B7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南京工程学院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3B05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陈娟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1722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承铁砚</w:t>
            </w:r>
          </w:p>
        </w:tc>
      </w:tr>
      <w:tr w:rsidR="003E288E" w14:paraId="03B1460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481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F6B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D28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村中·故事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33FA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南京大学、苏州大学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E51C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4CE7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李鹿,王昱骁</w:t>
            </w:r>
          </w:p>
        </w:tc>
      </w:tr>
      <w:tr w:rsidR="003E288E" w14:paraId="3A3B11D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6220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33B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B121-002485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3E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微观老街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14B7A" w14:textId="02614F8E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南京工业大学、南京大学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9411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2EAE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葛澄钰,王志伟,钱靖,王明珠</w:t>
            </w:r>
          </w:p>
        </w:tc>
      </w:tr>
      <w:tr w:rsidR="003E288E" w14:paraId="50B1026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912B2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lastRenderedPageBreak/>
              <w:t>168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E1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B121-002520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91E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绿城小事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6E3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盐城工学院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C89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冯媛,徐会,顾海燕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288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和田,马治霞,任纪民,高岳</w:t>
            </w:r>
          </w:p>
        </w:tc>
      </w:tr>
      <w:tr w:rsidR="003E288E" w14:paraId="4A9FBE3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EE0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2B2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B121-002664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62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有机·迭代·共生——多维园区探索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5ADA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湖南城市学院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3C4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刘培芳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1E6F4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李泳诠,贺琳</w:t>
            </w:r>
          </w:p>
        </w:tc>
      </w:tr>
      <w:tr w:rsidR="003E288E" w14:paraId="72FEF4F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885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34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B121-002676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CC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壁崖里——后疫情时代未来绿色社区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72BC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A531E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黄金城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7B24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崔创国,彭惠心,白超超,陈均基,程志霖</w:t>
            </w:r>
          </w:p>
        </w:tc>
      </w:tr>
      <w:tr w:rsidR="003E288E" w14:paraId="12CA9B4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1AF3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A7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B121-002683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886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合院间·行止间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9F6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5A91B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卜德清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4AD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刘志远,徐梦飞,贾凌志,周畅</w:t>
            </w:r>
          </w:p>
        </w:tc>
      </w:tr>
      <w:tr w:rsidR="003E288E" w14:paraId="001CC21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CC62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6ED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B121-002748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30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浮三境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56C4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华中农业大学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8D3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邵继中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E87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李坤洋,万文韬,李烨,王宇琪,郭文娟,孙镇郢</w:t>
            </w:r>
          </w:p>
        </w:tc>
      </w:tr>
      <w:tr w:rsidR="003E288E" w14:paraId="08831ED9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15F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6E0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B121-002856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43A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云华萦萦——乡村住宅及共享茶室建造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B34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湖北美术学院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B6F2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卢珺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79C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谭心语</w:t>
            </w:r>
          </w:p>
        </w:tc>
      </w:tr>
      <w:tr w:rsidR="003E288E" w14:paraId="10BA50C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1026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46D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B121-002857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7E9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街道补丁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界面公园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054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2D5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3A2D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留意,丁翔宇</w:t>
            </w:r>
          </w:p>
        </w:tc>
      </w:tr>
      <w:tr w:rsidR="003E288E" w14:paraId="67454A82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606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D4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B121-003043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136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(绿色)</w:t>
            </w:r>
            <w:r>
              <w:rPr>
                <w:rFonts w:ascii="Cambria" w:eastAsia="方正仿宋_GBK" w:hAnsi="Cambria" w:cs="Cambria"/>
              </w:rPr>
              <w:t>³</w:t>
            </w:r>
            <w:r>
              <w:rPr>
                <w:rFonts w:ascii="方正仿宋_GBK" w:eastAsia="方正仿宋_GBK" w:hAnsi="方正仿宋_GBK" w:cs="方正仿宋_GBK" w:hint="eastAsia"/>
              </w:rPr>
              <w:t>共享街道使用手册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F00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2D8C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432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茅子仪,朱璐珈,朱自航</w:t>
            </w:r>
          </w:p>
        </w:tc>
      </w:tr>
      <w:tr w:rsidR="003E288E" w14:paraId="35C42CF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5050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0D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B121-003170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BB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无界——佛罗伦萨山顶画廊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42B4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石家庄铁道大学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C9DE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武勇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37F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hint="eastAsia"/>
              </w:rPr>
              <w:t>黄振兴</w:t>
            </w:r>
            <w:r>
              <w:t>,</w:t>
            </w:r>
            <w:r>
              <w:rPr>
                <w:rFonts w:hint="eastAsia"/>
              </w:rPr>
              <w:t>范砚婷</w:t>
            </w:r>
            <w:r>
              <w:t>,</w:t>
            </w:r>
            <w:r>
              <w:rPr>
                <w:rFonts w:hint="eastAsia"/>
              </w:rPr>
              <w:t>高峰</w:t>
            </w:r>
            <w:r>
              <w:t>,</w:t>
            </w:r>
            <w:r>
              <w:rPr>
                <w:rFonts w:hint="eastAsia"/>
              </w:rPr>
              <w:t>王子琳</w:t>
            </w:r>
            <w:r>
              <w:t>,</w:t>
            </w:r>
            <w:r>
              <w:rPr>
                <w:rFonts w:hint="eastAsia"/>
              </w:rPr>
              <w:t>邢子祎</w:t>
            </w:r>
          </w:p>
        </w:tc>
      </w:tr>
      <w:tr w:rsidR="003E288E" w14:paraId="1405582C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940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FF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B121-003177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4F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一方茶室，浮于山间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FCF4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南华大学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FF67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F0F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刘丹,郑慧敏</w:t>
            </w:r>
          </w:p>
        </w:tc>
      </w:tr>
      <w:tr w:rsidR="003E288E" w14:paraId="7F922ED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3BB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C4D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B121-003178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07C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廊街·共生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4780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D350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孙天明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825E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顾钰婷,孙思源</w:t>
            </w:r>
          </w:p>
        </w:tc>
      </w:tr>
      <w:tr w:rsidR="003E288E" w14:paraId="6F4C8801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8D02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4C8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B121-003179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F0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怀古唤新——北京万泉河景观规划与设计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992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5CD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傅微,魏菲宇,李梦一欣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9FB5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李双一,梁译元,陈斯喆,王忆南,朱文君</w:t>
            </w:r>
          </w:p>
        </w:tc>
      </w:tr>
      <w:tr w:rsidR="003E288E" w14:paraId="4357F61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862C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30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15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巷里巷外：苏州古城共享社区更新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99F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D20F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孙磊磊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5FF1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李静毓,康婷</w:t>
            </w:r>
          </w:p>
        </w:tc>
      </w:tr>
      <w:tr w:rsidR="003E288E" w14:paraId="17995F7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896F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531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B121-003254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CA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归“巢”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91A7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上海大学、天津工业大学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929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杨潇雨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112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赖盛林,李欣如,钟亚江</w:t>
            </w:r>
          </w:p>
        </w:tc>
      </w:tr>
      <w:tr w:rsidR="003E288E" w14:paraId="59670414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F84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4BD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B121-003288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D90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超级变变变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7F495" w14:textId="2AA253A0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广州美术学院、广州大学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ED3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伍端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C05C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杨钊,蔡菲阳,郭睿,周均怡,卢盈安</w:t>
            </w:r>
          </w:p>
        </w:tc>
      </w:tr>
      <w:tr w:rsidR="003E288E" w14:paraId="643D79DA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4A1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DBA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B121-003297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7A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基于弹性景观下的资源枯竭型矿区景观更新与重塑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44D04" w14:textId="277742C4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西安建筑科技大学、河南农业大学、西北农林科技大学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B77F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梁锐,田国行,王伟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6B6B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曹亚倩,牛艳芳,何蒙蒙,李智函</w:t>
            </w:r>
          </w:p>
        </w:tc>
      </w:tr>
      <w:tr w:rsidR="003E288E" w14:paraId="0BA7B15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907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F6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B121-003331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B04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城市新“疫”面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B526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沈阳建筑大学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51A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孙洪涛,陈磐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1B0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翟茂君,刘桐,方雨润,宣宜凡</w:t>
            </w:r>
          </w:p>
        </w:tc>
      </w:tr>
      <w:tr w:rsidR="003E288E" w14:paraId="752ECD1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9EF27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81A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B121-003402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153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过旬复见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河道低碳型生态修复设计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4D8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D4B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姜涛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26D7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朱星宇,苏婷,赵娜</w:t>
            </w:r>
          </w:p>
        </w:tc>
      </w:tr>
      <w:tr w:rsidR="003E288E" w14:paraId="221A387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DDE7E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4F0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B121-003409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B5C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绿色云图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3854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大连理工大学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C197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郎亮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9673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王叶,张雨杰,张仕玄,李可镜,王晨宇</w:t>
            </w:r>
          </w:p>
        </w:tc>
      </w:tr>
      <w:tr w:rsidR="003E288E" w14:paraId="4CD9D40D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4A79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F4B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B121-003466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45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来自自然的“礼物”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1E09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西安建筑科技大学、昆明理工大学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1CEA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徐娅,马云林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0E54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李慧珺,何静雯,彭诗文,徐洁</w:t>
            </w:r>
          </w:p>
        </w:tc>
      </w:tr>
      <w:tr w:rsidR="003E288E" w14:paraId="7AC4BDFF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8D428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EFC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B121-003482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78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Green，@Future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8D83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BC5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裘知,朱晓青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1BFB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沈令逸,丁褚桦,胡敏,郭剑峰,王素,刘怡敏</w:t>
            </w:r>
          </w:p>
        </w:tc>
      </w:tr>
      <w:tr w:rsidR="003E288E" w14:paraId="6505622E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DCC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32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B121-003495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D1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四分园·麓湖社区公共艺术综合体设计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78E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9B0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吴叶红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50AA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谢冲</w:t>
            </w:r>
          </w:p>
        </w:tc>
      </w:tr>
      <w:tr w:rsidR="003E288E" w14:paraId="244ED007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788D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6AA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B121-003498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443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巢栖蝶变，扎染新说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2E15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CBDC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谢菲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91A9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王钰璇,张天宇,王玥,付润孜</w:t>
            </w:r>
          </w:p>
        </w:tc>
      </w:tr>
      <w:tr w:rsidR="003E288E" w14:paraId="365499DB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F71F5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C6E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B121-003537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72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秘密花园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97F6C" w14:textId="002A4D5C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同济大学、天津大学、清华大学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A29F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92A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韩宜洲,陈璐洁,张秋驰,黄叙融</w:t>
            </w:r>
          </w:p>
        </w:tc>
      </w:tr>
      <w:tr w:rsidR="003E288E" w14:paraId="3C38C113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2A4B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60E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B121-003538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65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基于绿色生态下的村落更新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BAC1C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8D5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姚刚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4DA5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陈昭熹,李忠斌,秦苏东</w:t>
            </w:r>
          </w:p>
        </w:tc>
      </w:tr>
      <w:tr w:rsidR="003E288E" w14:paraId="42E326C0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3D9B4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193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CC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B121-003565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F2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空巢造园，悠然河畔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5C65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广州美术学院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BFEA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4663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蔡菲阳</w:t>
            </w:r>
          </w:p>
        </w:tc>
      </w:tr>
      <w:tr w:rsidR="003E288E" w14:paraId="14204EF5" w14:textId="77777777">
        <w:trPr>
          <w:trHeight w:val="283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25F81" w14:textId="77777777" w:rsidR="003E288E" w:rsidRDefault="00C63E7F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lastRenderedPageBreak/>
              <w:t>194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A3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B121-003614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4FF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未来可栖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1716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长安大学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95E9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/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F2B6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李涵</w:t>
            </w:r>
          </w:p>
        </w:tc>
      </w:tr>
    </w:tbl>
    <w:p w14:paraId="3681C640" w14:textId="77777777" w:rsidR="003E288E" w:rsidRDefault="00C63E7F">
      <w:pPr>
        <w:pStyle w:val="3"/>
        <w:spacing w:line="1400" w:lineRule="exact"/>
        <w:jc w:val="center"/>
        <w:rPr>
          <w:rFonts w:ascii="方正仿宋_GBK" w:eastAsia="方正仿宋_GBK"/>
        </w:rPr>
      </w:pPr>
      <w:r>
        <w:rPr>
          <w:b w:val="0"/>
          <w:bCs w:val="0"/>
        </w:rPr>
        <w:br w:type="page"/>
      </w:r>
      <w:r>
        <w:rPr>
          <w:rFonts w:ascii="方正仿宋_GBK" w:eastAsia="方正仿宋_GBK" w:hint="eastAsia"/>
        </w:rPr>
        <w:lastRenderedPageBreak/>
        <w:t>职业组（91项）</w:t>
      </w:r>
    </w:p>
    <w:tbl>
      <w:tblPr>
        <w:tblW w:w="15761" w:type="dxa"/>
        <w:tblLayout w:type="fixed"/>
        <w:tblLook w:val="04A0" w:firstRow="1" w:lastRow="0" w:firstColumn="1" w:lastColumn="0" w:noHBand="0" w:noVBand="1"/>
      </w:tblPr>
      <w:tblGrid>
        <w:gridCol w:w="614"/>
        <w:gridCol w:w="1386"/>
        <w:gridCol w:w="4604"/>
        <w:gridCol w:w="4184"/>
        <w:gridCol w:w="4962"/>
        <w:gridCol w:w="11"/>
      </w:tblGrid>
      <w:tr w:rsidR="003E288E" w14:paraId="1AC25608" w14:textId="77777777">
        <w:trPr>
          <w:trHeight w:val="526"/>
        </w:trPr>
        <w:tc>
          <w:tcPr>
            <w:tcW w:w="15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F5666" w14:textId="77777777" w:rsidR="003E288E" w:rsidRDefault="00C63E7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优秀作品奖一等奖：10项</w:t>
            </w:r>
          </w:p>
        </w:tc>
      </w:tr>
      <w:tr w:rsidR="003E288E" w14:paraId="53C67807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B359E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4B788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9AAB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79026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1EFB9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3E288E" w14:paraId="081934C5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78CF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CE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B121-000468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5CA9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碳路记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93AE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6618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薛宏伟,肖佳,沈许韬,单方方,刘杨,薛冰洁</w:t>
            </w:r>
          </w:p>
        </w:tc>
      </w:tr>
      <w:tr w:rsidR="003E288E" w14:paraId="2C957B0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A152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2E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B121-000655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A0AF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下个屋顶见！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47F8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江苏政泰建筑设计集团有限公司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D1BF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黄晓丹,曹家榕,陈宇,王斌,叶勇</w:t>
            </w:r>
          </w:p>
        </w:tc>
      </w:tr>
      <w:tr w:rsidR="003E288E" w14:paraId="515F9C92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CFE1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D07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B121-000848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10F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循级利用——</w:t>
            </w:r>
            <w:r>
              <w:rPr>
                <w:rFonts w:ascii="方正仿宋_GBK" w:eastAsia="方正仿宋_GBK"/>
              </w:rPr>
              <w:t>H</w:t>
            </w:r>
            <w:r>
              <w:rPr>
                <w:rFonts w:ascii="方正仿宋_GBK" w:eastAsia="方正仿宋_GBK"/>
              </w:rPr>
              <w:t>₂</w:t>
            </w:r>
            <w:r>
              <w:rPr>
                <w:rFonts w:ascii="方正仿宋_GBK" w:eastAsia="方正仿宋_GBK"/>
              </w:rPr>
              <w:t>O</w:t>
            </w:r>
            <w:r>
              <w:rPr>
                <w:rFonts w:ascii="方正仿宋_GBK" w:eastAsia="方正仿宋_GBK" w:hint="eastAsia"/>
              </w:rPr>
              <w:t>与</w:t>
            </w:r>
            <w:r>
              <w:rPr>
                <w:rFonts w:ascii="方正仿宋_GBK" w:eastAsia="方正仿宋_GBK"/>
              </w:rPr>
              <w:t>CO</w:t>
            </w:r>
            <w:r>
              <w:rPr>
                <w:rFonts w:ascii="方正仿宋_GBK" w:eastAsia="方正仿宋_GBK"/>
              </w:rPr>
              <w:t>₂</w:t>
            </w:r>
            <w:r>
              <w:rPr>
                <w:rFonts w:ascii="方正仿宋_GBK" w:eastAsia="方正仿宋_GBK" w:hint="eastAsia"/>
              </w:rPr>
              <w:t>变奏曲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20D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南京市市政设计研究院有限责任公司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98D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曹越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蔡雯雯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孔宇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刘芳</w:t>
            </w:r>
            <w:r>
              <w:rPr>
                <w:rFonts w:ascii="方正仿宋_GBK" w:eastAsia="方正仿宋_GBK"/>
              </w:rPr>
              <w:t>,</w:t>
            </w:r>
            <w:r>
              <w:rPr>
                <w:rFonts w:ascii="方正仿宋_GBK" w:eastAsia="方正仿宋_GBK" w:hint="eastAsia"/>
              </w:rPr>
              <w:t>倪玥瑶</w:t>
            </w:r>
          </w:p>
        </w:tc>
      </w:tr>
      <w:tr w:rsidR="003E288E" w14:paraId="2AF60D2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6721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4C4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B121-000893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07C2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咱家门口小菜园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7047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3E49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姚刚,段忠诚,钱叶柯,耿世华,田简宁,杨颜培</w:t>
            </w:r>
          </w:p>
        </w:tc>
      </w:tr>
      <w:tr w:rsidR="003E288E" w14:paraId="103E604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3CB9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636B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B121-001068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D38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城市充绿宝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DB80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8E3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张丹婷,张月,曲逸轩,刘亚坤,徐娇,张小莉</w:t>
            </w:r>
          </w:p>
        </w:tc>
      </w:tr>
      <w:tr w:rsidR="003E288E" w14:paraId="2F1F029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FA28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B447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B121-001547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DD2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游牧计划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1557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南京市第二建筑设计院有限公司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83D9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刘弥,陈染,孙霄,苏立洲,张亚华,耿琳莉</w:t>
            </w:r>
          </w:p>
        </w:tc>
      </w:tr>
      <w:tr w:rsidR="003E288E" w14:paraId="2E1ED88C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8B6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2C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B121-001645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AEA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从前有座煤气罐——气罐社区营造记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4CDA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中通服咨询设计研究院有限公司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34FF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李鹏飞,庄云鹤,许林,蒋晨晨,宋嘉,王洁茹</w:t>
            </w:r>
          </w:p>
        </w:tc>
      </w:tr>
      <w:tr w:rsidR="003E288E" w14:paraId="7A719B6E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6405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EF60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B121-001993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1AC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健康共享——“Z”世代城市盲盒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4C1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中衡设计集团股份有限公司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08B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杨敏,茹丹,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叶明飞</w:t>
            </w:r>
          </w:p>
        </w:tc>
      </w:tr>
      <w:tr w:rsidR="003E288E" w14:paraId="1C5E99BF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4D38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4CD8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B121-002134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D46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为希望做顿好饭——共享厨房，幸福的家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863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FE5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何永乐,汪衡,张濛,陶鹤友,滑芳</w:t>
            </w:r>
          </w:p>
        </w:tc>
      </w:tr>
      <w:tr w:rsidR="003E288E" w14:paraId="2A0D05A9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CE50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A9FD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B121-002150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40A8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都市“手环”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583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78D1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夏兵,束安之,许锦灿,李昂,安可欣,李慧琳</w:t>
            </w:r>
          </w:p>
        </w:tc>
      </w:tr>
      <w:tr w:rsidR="003E288E" w14:paraId="7CE138AC" w14:textId="77777777">
        <w:trPr>
          <w:trHeight w:val="552"/>
        </w:trPr>
        <w:tc>
          <w:tcPr>
            <w:tcW w:w="15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EF31B" w14:textId="77777777" w:rsidR="003E288E" w:rsidRDefault="00C63E7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优秀作品奖二等奖：30项</w:t>
            </w:r>
          </w:p>
        </w:tc>
      </w:tr>
      <w:tr w:rsidR="003E288E" w14:paraId="52A49BCB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8092E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1CBA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BDE70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16AD9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B97C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3E288E" w14:paraId="1F3D68BC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99B1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024E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B121-000123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4F1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耕新——基于都市农业的社区营造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942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无锡市建筑设计研究院有限责任公司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8284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张帅,郝靖欣,潘志浩</w:t>
            </w:r>
          </w:p>
        </w:tc>
      </w:tr>
      <w:tr w:rsidR="003E288E" w14:paraId="609CADC8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7B85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76C0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B121-000259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7DF2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浮·城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96F4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中蓝连海设计研究院有限公司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EE96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程浩,葛强,王元林,程旭勇,王莹洁,李铭政</w:t>
            </w:r>
          </w:p>
        </w:tc>
      </w:tr>
      <w:tr w:rsidR="003E288E" w14:paraId="30BEE5DC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3AAE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169B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B121-000466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26C7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垂直森林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共享农场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83E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苏州城发建筑设计院有限公司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9D2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张洁,丁睿,朱容利,李丽,李君茹</w:t>
            </w:r>
          </w:p>
        </w:tc>
      </w:tr>
      <w:tr w:rsidR="003E288E" w14:paraId="7F683E0A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EF2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6A66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B121-000610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A4FA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天空之“城”——垂直社区设计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D8C4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B9A3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郜佩君</w:t>
            </w:r>
          </w:p>
        </w:tc>
      </w:tr>
      <w:tr w:rsidR="003E288E" w14:paraId="3930A0C8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114D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89A9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B121-000664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0B9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人民公园——LEG多维拓扑景观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89B3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7BE6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刘佳,韩君,张璐,赵锴彧,徐旭,杨鸿宇</w:t>
            </w:r>
          </w:p>
        </w:tc>
      </w:tr>
      <w:tr w:rsidR="003E288E" w14:paraId="5F6B0DBD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4DBF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68A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B121-000713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534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绿巨人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BE30D" w14:textId="77777777" w:rsidR="003E288E" w:rsidRPr="007413A8" w:rsidRDefault="00C63E7F">
            <w:pPr>
              <w:rPr>
                <w:rFonts w:ascii="方正仿宋_GBK" w:eastAsia="方正仿宋_GBK"/>
                <w:color w:val="FF0000"/>
              </w:rPr>
            </w:pPr>
            <w:r>
              <w:rPr>
                <w:rFonts w:ascii="方正仿宋_GBK" w:eastAsia="方正仿宋_GBK" w:hint="eastAsia"/>
              </w:rPr>
              <w:t>苏州园林设计院有限公司、苏州旭辉置业有限公司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2275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吴雪鋆,邱浩,庄敏婷,章甫,吴颖茜,唐雪甜</w:t>
            </w:r>
          </w:p>
        </w:tc>
      </w:tr>
      <w:tr w:rsidR="003E288E" w14:paraId="76A38035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AF82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EF0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B121-000835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F3D2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交互住区——巢居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9B99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联创新锐设计顾问（武汉）有限公司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1A71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高杨,刘晓锋,阮立凡,何强,郭艳春,湛佩文</w:t>
            </w:r>
          </w:p>
        </w:tc>
      </w:tr>
      <w:tr w:rsidR="003E288E" w14:paraId="537ED5CA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A583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6B2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B121-001032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A5D6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枯筑逢春——空间重生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DFA3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4892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裴小明,袁越,张效嘉,王珏,缪胜,高钢</w:t>
            </w:r>
          </w:p>
        </w:tc>
      </w:tr>
      <w:tr w:rsidR="003E288E" w14:paraId="3329970B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C95C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lastRenderedPageBreak/>
              <w:t>19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BB72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B121-001131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6F2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无废之城——厨余垃圾“变形计”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D7F1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中通服咨询设计研究院有限公司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241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戴天序,钱壮,宋嘉,张方舟,李秋,杨潇</w:t>
            </w:r>
          </w:p>
        </w:tc>
      </w:tr>
      <w:tr w:rsidR="003E288E" w14:paraId="171DE6AA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4539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C1F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B121-001181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BBD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与花为邻，不止于市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CE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F69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曹隽,陈京京,汤文浩,季慧林,陈晨,臧简</w:t>
            </w:r>
          </w:p>
        </w:tc>
      </w:tr>
      <w:tr w:rsidR="003E288E" w14:paraId="7D81A807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6C45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6EB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B121-001524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51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都市创作中心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7FC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本构建筑设计（上海）有限公司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1D19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相南,秦川,杨姝瑜,蒋洒洒,陈晓奕</w:t>
            </w:r>
          </w:p>
        </w:tc>
      </w:tr>
      <w:tr w:rsidR="003E288E" w14:paraId="1C812161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0B2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0C5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B121-001712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CC7C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看不见的绿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90B2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江苏省城镇与乡村规划设计院有限公司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22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张彦谦,尹丹,吴天鸿,孙啸松</w:t>
            </w:r>
          </w:p>
        </w:tc>
      </w:tr>
      <w:tr w:rsidR="003E288E" w14:paraId="28488CD4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A456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55EF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B121-001967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7F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从“网红”到“常绿”——西桥的再更新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D33C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94B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关经纯,巫沁怡,张城鑫</w:t>
            </w:r>
          </w:p>
        </w:tc>
      </w:tr>
      <w:tr w:rsidR="003E288E" w14:paraId="2303C7ED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F733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3CDE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B121-001984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FBD2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生态港湾&amp;活力方舟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75A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北京市工业设计研究院有限公司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3085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侯寰宇,刘吉臣,田磊,张华,夏瀚超,赵珍艺</w:t>
            </w:r>
          </w:p>
        </w:tc>
      </w:tr>
      <w:tr w:rsidR="003E288E" w14:paraId="1DE93F1F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98C2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3028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B121-001995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48B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城市之隙，自然生长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0BA6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CBCF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周静,朱靓,周珺,胡冰蕊,施雨,张腾</w:t>
            </w:r>
          </w:p>
        </w:tc>
      </w:tr>
      <w:tr w:rsidR="003E288E" w14:paraId="7A7D9A17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74C8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F76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B121-002118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CA4C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一桥一人间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A3B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南京市建筑设计研究院有限责任公司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191A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黎欣欣,陆思豪,胡传俊,管佳佳,殷平平,沈劲宇</w:t>
            </w:r>
          </w:p>
        </w:tc>
      </w:tr>
      <w:tr w:rsidR="003E288E" w14:paraId="563EAE2A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D703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7FF8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B121-002303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27A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加油！绿色生活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433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87E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张洁,刘帅,惠丹,孙卫,郭亚,黄新煜</w:t>
            </w:r>
          </w:p>
        </w:tc>
      </w:tr>
      <w:tr w:rsidR="003E288E" w14:paraId="7ABDEF84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C653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3AE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B121-002429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25FB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校场新天地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FD67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南京张雷建筑设计事务所有限公司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34FE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戚威,顾振翮,路媛,赵敏,李灏,曹仪</w:t>
            </w:r>
          </w:p>
        </w:tc>
      </w:tr>
      <w:tr w:rsidR="003E288E" w14:paraId="34AEEACC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A928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8E1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B121-002624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55D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“藻”亮绿色生活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97C1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南京大学建筑规划设计研究院有限公司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952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陶逸然,廖杰,王蕾蕾,张曦予</w:t>
            </w:r>
          </w:p>
        </w:tc>
      </w:tr>
      <w:tr w:rsidR="003E288E" w14:paraId="4EEC70CC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5D6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5918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B121-002634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CDDD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城市唤醒插件——户部山古旧街区微创更新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6FC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中国矿业大学建筑与设计学院建筑与环境设计工作室、中国矿业大学建筑与设计学院生态与环境设计工作室、中国矿业大学建筑与设计学院、Computational and Soft Matter Physics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2EA8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吕心田,陈开颜,冯蕾,Vera</w:t>
            </w:r>
          </w:p>
        </w:tc>
      </w:tr>
      <w:tr w:rsidR="003E288E" w14:paraId="21DF69E1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0129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5BB1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B121-002882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8315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城市驿站——共享模式的充电站设计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976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江苏筑森建筑设计有限公司上海分公司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0C76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严孔羽,李月</w:t>
            </w:r>
          </w:p>
        </w:tc>
      </w:tr>
      <w:tr w:rsidR="003E288E" w14:paraId="29671B20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DA8F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F4F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B121-002903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0E2F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城市里的迷你“绿洲”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0679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2CC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王海勇,陈清鋆,董舒婷,武凡,缪心彤</w:t>
            </w:r>
          </w:p>
        </w:tc>
      </w:tr>
      <w:tr w:rsidR="003E288E" w14:paraId="2DDD65CD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8608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2D4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B121-002927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2D2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锔城——苏州工人文化宫的锔缮更新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23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中衡设计集团股份有限公司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77CD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高霖,乔梁,王丹青,母超</w:t>
            </w:r>
          </w:p>
        </w:tc>
      </w:tr>
      <w:tr w:rsidR="003E288E" w14:paraId="48356901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7429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670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B121-002971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A53C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废土新生——南山矿单元模块化建筑概念设计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CEA2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中衡设计集团股份有限公司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F09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佘萍萍</w:t>
            </w:r>
          </w:p>
        </w:tc>
      </w:tr>
      <w:tr w:rsidR="003E288E" w14:paraId="2D19D0BE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A198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1A1B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B121-002979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9F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单车驿——共享单车的涅槃重生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BB5F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南京市园林规划设计院有限责任公司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15C9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陈伟,承钧,王梦迪,姜丛梅,叶亚昆,刘雨豪</w:t>
            </w:r>
          </w:p>
        </w:tc>
      </w:tr>
      <w:tr w:rsidR="003E288E" w14:paraId="7285425F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9D23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2E6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B121-003017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01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快乐星球——双减背景下的共享四点半乐园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4C4E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2AC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朱道焓,罗明辉,孔佩璇,葛恬旖,乔彬</w:t>
            </w:r>
          </w:p>
        </w:tc>
      </w:tr>
      <w:tr w:rsidR="003E288E" w14:paraId="73E4576D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01D8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A07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B121-003079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582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巷网的生活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24AC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CA9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袁奇,袁启春,惠丹,周胡超,商爱林,刘泽华</w:t>
            </w:r>
          </w:p>
        </w:tc>
      </w:tr>
      <w:tr w:rsidR="003E288E" w14:paraId="70D6230C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AF67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F306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B121-003102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0466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冷巷绿荫下的老爸茶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950E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南京东南大学城市规划设计研究院有限公司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1A15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邵润青,鲍宇廷,钱艳,王里漾,李伊格,蒋屹莛</w:t>
            </w:r>
          </w:p>
        </w:tc>
      </w:tr>
      <w:tr w:rsidR="003E288E" w14:paraId="7FB80BF1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6AE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155E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B121-003147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9FA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城市“织补”——空间模块的自生长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BA5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华设设计集团股份有限公司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105C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杨宇阳,刘晓晨,沈阳,杨筱敏,马晓雅,花玲慧</w:t>
            </w:r>
          </w:p>
        </w:tc>
      </w:tr>
      <w:tr w:rsidR="003E288E" w14:paraId="0499A13E" w14:textId="77777777">
        <w:trPr>
          <w:gridAfter w:val="1"/>
          <w:wAfter w:w="11" w:type="dxa"/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F1C9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92A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B121-003168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1A97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老年人·老街区·绿生活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5CD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江苏省城市规划设计研究院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710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赵毅,吴蔚,潘鹏程,王乐楠,侯杰,杨满场</w:t>
            </w:r>
          </w:p>
        </w:tc>
      </w:tr>
      <w:tr w:rsidR="003E288E" w14:paraId="5AA27E8B" w14:textId="77777777">
        <w:trPr>
          <w:trHeight w:val="504"/>
        </w:trPr>
        <w:tc>
          <w:tcPr>
            <w:tcW w:w="15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B69B2" w14:textId="77777777" w:rsidR="003E288E" w:rsidRDefault="00C63E7F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优秀作品奖三等奖：5</w:t>
            </w:r>
            <w:r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项</w:t>
            </w:r>
          </w:p>
        </w:tc>
      </w:tr>
      <w:tr w:rsidR="003E288E" w14:paraId="1E713B2C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D9322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243C3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E6375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A749E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8A790" w14:textId="77777777" w:rsidR="003E288E" w:rsidRDefault="00C63E7F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3E288E" w14:paraId="78AA4361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C41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BE1D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B121-000077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46D7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街头环保驿站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绿色共享客厅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959E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中国江苏国际经济技术合作集团有限公司建筑设计院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BF38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刘学军,李志华,孙思晴,虞佳,孙瑾,王蕾</w:t>
            </w:r>
          </w:p>
        </w:tc>
      </w:tr>
      <w:tr w:rsidR="003E288E" w14:paraId="5F33D9F5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7C91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lastRenderedPageBreak/>
              <w:t>42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492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B121-000115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8049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Dtime生活——走出去，踩一踩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4909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苏州市建筑工程设计院有限公司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B96C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姚健,封苏林,张骁聪,陈楚杰,徐炜炜,顾钰萱</w:t>
            </w:r>
          </w:p>
        </w:tc>
      </w:tr>
      <w:tr w:rsidR="003E288E" w14:paraId="6518802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D766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248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B121-000319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B654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新民里2025——城市不折叠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A35A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江苏筑森建筑设计有限公司上海分公司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848A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陈鑫,何夏琰</w:t>
            </w:r>
          </w:p>
        </w:tc>
      </w:tr>
      <w:tr w:rsidR="003E288E" w14:paraId="6CAAD40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9C65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BC8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B121-000670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14A1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萍水偶逢——城市河道空间低碳激活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4D6D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南京金宸建筑设计有限公司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82B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胡楠,王卫超,潘子骏,王旭,朱双双,蒋皖苏</w:t>
            </w:r>
          </w:p>
        </w:tc>
      </w:tr>
      <w:tr w:rsidR="003E288E" w14:paraId="66CDC45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46B0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9DF3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B121-000673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49F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因水重塑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D109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南京尺木景观工程有限公司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1A18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盛子菡,蔡越,陶雨佳,鲍洲,罗倩倩,汤鹏</w:t>
            </w:r>
          </w:p>
        </w:tc>
      </w:tr>
      <w:tr w:rsidR="003E288E" w14:paraId="2A32A00C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29F8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E57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B121-000793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548F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提篮犹似赏风光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D70C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江苏浩森建筑设计有限公司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CEA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刘梦楠,陈宇</w:t>
            </w:r>
          </w:p>
        </w:tc>
      </w:tr>
      <w:tr w:rsidR="003E288E" w14:paraId="6858083B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2B99C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779E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B121-000857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546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书中的低碳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·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手边的绿色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D10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东南大学、东南大学建筑设计研究院有限公司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00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朱渊,吴昌亮,罗文博,乔润泽,罗洋</w:t>
            </w:r>
          </w:p>
        </w:tc>
      </w:tr>
      <w:tr w:rsidR="003E288E" w14:paraId="4E47332B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0B83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80E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B121-001011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867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蚂蚁森林2030——健康之路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E4DB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80E3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段忠诚,姚刚,刘越,刘子潇,颜旭佳,沈真真</w:t>
            </w:r>
          </w:p>
        </w:tc>
      </w:tr>
      <w:tr w:rsidR="003E288E" w14:paraId="76BC3C7F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2DFE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49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3536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B121-001021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2F3F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边界共享——街道市场临时景观设计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59C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北京市建筑设计研究院有限公司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321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张鹏</w:t>
            </w:r>
          </w:p>
        </w:tc>
      </w:tr>
      <w:tr w:rsidR="003E288E" w14:paraId="6FD33C32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D16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3C45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B121-001034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F5E7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折纸千帆·照彻河山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7216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苏州市建筑工程设计院有限公司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8DB5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崔文一,樊骏杰,陈志平,赵军怡,孙瑜婷,周海洋</w:t>
            </w:r>
          </w:p>
        </w:tc>
      </w:tr>
      <w:tr w:rsidR="003E288E" w14:paraId="74437932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945B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491E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B121-001045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E915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桥底“织”光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A1C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FEC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孙欣,石晗玥,王海勇,魏晋,徐珊,刘妍</w:t>
            </w:r>
          </w:p>
        </w:tc>
      </w:tr>
      <w:tr w:rsidR="003E288E" w14:paraId="2207D446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D64C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F280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B121-001174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FDF0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共生市集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AD4E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江苏省城镇化和城乡规划研究中心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6437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丁志刚,仲亮</w:t>
            </w:r>
          </w:p>
        </w:tc>
      </w:tr>
      <w:tr w:rsidR="003E288E" w14:paraId="51DCE938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4E4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EE1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B121-001269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297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探索活力与寂静的边界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CB8D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苏州一科科建建筑设计研究院有限公司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D0A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葛金玉</w:t>
            </w:r>
          </w:p>
        </w:tc>
      </w:tr>
      <w:tr w:rsidR="003E288E" w14:paraId="31E51FBF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BE70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9ED2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B121-001295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BB83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循环产业“生生”不息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5DD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无锡市政设计研究院有限公司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B98E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卢旭,秦胤栋,谢子轩,纪云彬,包骏凯,姜军</w:t>
            </w:r>
          </w:p>
        </w:tc>
      </w:tr>
      <w:tr w:rsidR="003E288E" w14:paraId="0011093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FAFB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4C4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B121-001309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D14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消极空间的逆袭——看不见的水精灵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EE6E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中机国际工程设计研究院有限责任公司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BD1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齐国辅,周波,余韵,汤锦锋,张建,王明河</w:t>
            </w:r>
          </w:p>
        </w:tc>
      </w:tr>
      <w:tr w:rsidR="003E288E" w14:paraId="7FC09B9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A9A0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3063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B121-001325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211A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移享“屋”托邦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CB4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江苏美城建筑规划设计院有限公司南京分公司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784D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孙振华,赵嘉兴,刘溯月,高文桥,冯玉珠,曹群</w:t>
            </w:r>
          </w:p>
        </w:tc>
      </w:tr>
      <w:tr w:rsidR="003E288E" w14:paraId="40A208B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D445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E99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B121-001403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8EE1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内卷大楼里的“躺平”赛道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3FD0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苏州工业园区新艺元规划顾问有限公司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F6A6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干婧,褚经纬,陆璐,常晰颖,侯彦如,彭诗颖</w:t>
            </w:r>
          </w:p>
        </w:tc>
      </w:tr>
      <w:tr w:rsidR="003E288E" w14:paraId="28ED4354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48AA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8EBE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B121-001438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F14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忆象情境工业文化遗产保护与利用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0F8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重庆文理学院、重庆城市科技学院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4BF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高小勇,赵瑞峰,冉锋,王学宁,姚诗琦,黄柏林</w:t>
            </w:r>
          </w:p>
        </w:tc>
      </w:tr>
      <w:tr w:rsidR="003E288E" w14:paraId="5300F6BD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CBCC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59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371F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B121-001494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EFB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街巷缝盒——5分钟便民生活圈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50BC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224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严韩烨,戈亚伦,潘嘉敏,秦爽,王济峰</w:t>
            </w:r>
          </w:p>
        </w:tc>
      </w:tr>
      <w:tr w:rsidR="003E288E" w14:paraId="1415267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696C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38CF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B121-001530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3A17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新生——新能源电动汽车充电站设计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551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无锡城市职业技术学院、广东天人山水旅游管理有限公司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EF0B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杨月,褚宏枫</w:t>
            </w:r>
          </w:p>
        </w:tc>
      </w:tr>
      <w:tr w:rsidR="003E288E" w14:paraId="5E40119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0C35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0DD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B121-001549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A3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桥下重“缝”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4164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81CA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潘磊,黄豪,胡杨,赵志斌,付长赟,王思睿</w:t>
            </w:r>
          </w:p>
        </w:tc>
      </w:tr>
      <w:tr w:rsidR="003E288E" w14:paraId="7BB12E59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202E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59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B121-001599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4C1D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光合空间站——城市中的能源森林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582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D9E5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吴树馨,殷茹清,壮海毅,顾思港,钱盼,周超</w:t>
            </w:r>
          </w:p>
        </w:tc>
      </w:tr>
      <w:tr w:rsidR="003E288E" w14:paraId="5FFF496D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C012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4C92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B121-001780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689E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城市“绿享家”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64D5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苏州立诚建筑设计院有限公司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219A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李龙,朱晓冬,尹浩,陆雨璐,徐红涛,朱瑞红</w:t>
            </w:r>
          </w:p>
        </w:tc>
      </w:tr>
      <w:tr w:rsidR="003E288E" w14:paraId="52854EEF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0BD0D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18F7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B121-001866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7A3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中国制造·绿色制造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0491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南京市建筑设计研究院有限责任公司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6D9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路晓阳,姚胜飞,龚秋望,李焱,王文晨,陆海峰</w:t>
            </w:r>
          </w:p>
        </w:tc>
      </w:tr>
      <w:tr w:rsidR="003E288E" w14:paraId="338D5EF9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1F8F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838C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B121-001944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F99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苏州阳澄湖1971仓坊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CA0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苏州九城都市建筑设计有限公司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988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王凡,王苏嘉,毛志伟,陈亢俊,徐佳凤,王骞</w:t>
            </w:r>
          </w:p>
        </w:tc>
      </w:tr>
      <w:tr w:rsidR="003E288E" w14:paraId="72E9DF51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132B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2D85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B121-001949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351B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翻转街区——老城地下空间的焕绿新生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36C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921F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田壮,刘芳奇,方伟,王雅琪,赵彬,陈翰文</w:t>
            </w:r>
          </w:p>
        </w:tc>
      </w:tr>
      <w:tr w:rsidR="003E288E" w14:paraId="07E39C8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922A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3672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B121-001956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991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山阴路二十四时——街道文化的回归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BFDE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江苏苏邑设计集团有限公司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968B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黄炎,张芸,胡金叶,秦群捷,朱一晖,陈溢南</w:t>
            </w:r>
          </w:p>
        </w:tc>
      </w:tr>
      <w:tr w:rsidR="003E288E" w14:paraId="3D179349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8FC0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869B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B121-001973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D340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日光雕刻——老城新绿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2BFF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C7B6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高崧,刘华,邹康,唐滢,庄惟仁,石崝</w:t>
            </w:r>
          </w:p>
        </w:tc>
      </w:tr>
      <w:tr w:rsidR="003E288E" w14:paraId="1DC5E644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A221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69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A027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B121-002004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DD86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老城区新生活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4290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江苏城归设计有限公司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6FF8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徐纾萌,李益,潘冬芝</w:t>
            </w:r>
          </w:p>
        </w:tc>
      </w:tr>
      <w:tr w:rsidR="003E288E" w14:paraId="74332CA0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F7ADF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lastRenderedPageBreak/>
              <w:t>70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991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B121-002063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B244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郊青的浪漫-厂区综合环境提升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CBE1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江苏筑原建筑设计有限公司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57E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韩文兵,朱思渊,林隆葵,张妍,周梦绯,姜延轩</w:t>
            </w:r>
          </w:p>
        </w:tc>
      </w:tr>
      <w:tr w:rsidR="003E288E" w14:paraId="50602B35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3F0D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BEFC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B121-002114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A86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零碳充能仓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A03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76B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孟晓静,梅晓芳,徐奕菁,赵琴思,卢斯腾,栾河淞</w:t>
            </w:r>
          </w:p>
        </w:tc>
      </w:tr>
      <w:tr w:rsidR="003E288E" w14:paraId="03E05845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67AE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4CF6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B121-002291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639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艺文绿丘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E3B7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南京张雷建筑设计事务所有限公司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D06F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戚威,李晨星,王彬,洪思遥,陈瀚,李政</w:t>
            </w:r>
          </w:p>
        </w:tc>
      </w:tr>
      <w:tr w:rsidR="003E288E" w14:paraId="3C1597E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0730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B982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B121-002308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8D03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“站”望未来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4CE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江苏筑森建筑设计有限公司南京分公司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780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张馨,黄昊,冒文珠,米骄婕,苏军,费凡</w:t>
            </w:r>
          </w:p>
        </w:tc>
      </w:tr>
      <w:tr w:rsidR="003E288E" w14:paraId="40F5041D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0C16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8290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B121-002397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B4D4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街道XYZ——多维更新方法论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1A00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4D53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陈欣欣,王迪,尹昊健南,蒋楠,袁伟俊</w:t>
            </w:r>
          </w:p>
        </w:tc>
      </w:tr>
      <w:tr w:rsidR="003E288E" w14:paraId="0AAC93A2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B918C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B668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B121-002398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810A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“流动绿肺”——城市再生下的碳转化策略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3631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江苏中设集团股份有限公司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E2A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吴波,许曼莉,于淼,张宏凯,姚浩程,吕俊杰</w:t>
            </w:r>
          </w:p>
        </w:tc>
      </w:tr>
      <w:tr w:rsidR="003E288E" w14:paraId="4FC6F4C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8707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F4B1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B121-002403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89B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元气森林——老城校园半开放改造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40B4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60A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仲嘉艳,吴帼英,陆烨,刘永攀,魏梦柏,施裕山</w:t>
            </w:r>
          </w:p>
        </w:tc>
      </w:tr>
      <w:tr w:rsidR="003E288E" w14:paraId="318E7061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8B8DB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85F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B121-002410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670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明日之河，流经昨日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FD2E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DA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姚歌,刘彦汝,周杰,闫谡,王思奇,万正旸</w:t>
            </w:r>
          </w:p>
        </w:tc>
      </w:tr>
      <w:tr w:rsidR="003E288E" w14:paraId="4616BAD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03B8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D72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B121-002424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C7FF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“钢”柔并济，多元再生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7016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E776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袁沈慧</w:t>
            </w:r>
          </w:p>
        </w:tc>
      </w:tr>
      <w:tr w:rsidR="003E288E" w14:paraId="174943B7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B054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79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6449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B121-002439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23FE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共享单车的城市空间归还计划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B569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5C37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杨桥,陆雨瑶,高宇,吴双,邓雅闻,于保永</w:t>
            </w:r>
          </w:p>
        </w:tc>
      </w:tr>
      <w:tr w:rsidR="003E288E" w14:paraId="3C5886EF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78AE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8044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B121-002544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8DB2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博茨瓦纳——“部落”的“新生”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C4C5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8C7D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张楷,张敏,徐敏皓,陈圆,孔瑞卿,陈敏</w:t>
            </w:r>
          </w:p>
        </w:tc>
      </w:tr>
      <w:tr w:rsidR="003E288E" w14:paraId="31402BEB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D5F42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C380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B121-002559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F12B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青春的旋“绿”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E58D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江苏省建筑设计研究院股份有限公司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2FFE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李家祥,马岩,武波,杨霄,朱国阳,周红雷</w:t>
            </w:r>
          </w:p>
        </w:tc>
      </w:tr>
      <w:tr w:rsidR="003E288E" w14:paraId="292D28A3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9889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5822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B121-002715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F0FD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停车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停留</w:t>
            </w:r>
            <w:r>
              <w:rPr>
                <w:rFonts w:ascii="方正仿宋_GBK" w:eastAsia="方正仿宋_GBK"/>
              </w:rPr>
              <w:t xml:space="preserve"> </w:t>
            </w:r>
            <w:r>
              <w:rPr>
                <w:rFonts w:ascii="方正仿宋_GBK" w:eastAsia="方正仿宋_GBK" w:hint="eastAsia"/>
              </w:rPr>
              <w:t>停栖——社区共享之环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EDC9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0C2E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寿焘,袁旸洋</w:t>
            </w:r>
          </w:p>
        </w:tc>
      </w:tr>
      <w:tr w:rsidR="003E288E" w14:paraId="64BDC559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CCC95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1420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B121-002920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ECE79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童林悠悠·趣块链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3E03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江苏省建筑设计研究院股份有限公司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C4EF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汪晓敏,张煦晗,陈勋,张念达,吴瑶,刘兆民</w:t>
            </w:r>
          </w:p>
        </w:tc>
      </w:tr>
      <w:tr w:rsidR="003E288E" w14:paraId="72EA8E4B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8D7F3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15F5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B121-002925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3732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致力绿色生活的架空层邻里办公活动中心设计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69F1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江苏筑原建筑设计有限公司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277C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汤琛瑜,韩文兵,甘永年,孙伟,张龙功,刘文韬</w:t>
            </w:r>
          </w:p>
        </w:tc>
      </w:tr>
      <w:tr w:rsidR="003E288E" w14:paraId="56643057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1D4A6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7B27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B121-003008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5F74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5+2校园PLUS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CA1F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EFAB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汪愫璟,季婷,洪飞,薛诗寒,李环宇,黎思琪</w:t>
            </w:r>
          </w:p>
        </w:tc>
      </w:tr>
      <w:tr w:rsidR="003E288E" w14:paraId="371B410F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63DA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691C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B121-003133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2D17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旅行种子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9893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江苏筑森建筑设计有限公司上海分公司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8A9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米合来木·艾克热木</w:t>
            </w:r>
          </w:p>
        </w:tc>
      </w:tr>
      <w:tr w:rsidR="003E288E" w14:paraId="3D2DF8BA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BA88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1E5B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B121-003134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3318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特克斯城的巴合夏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F5B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南京大学城市规划设计研究院有限公司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11B3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颜五一,张川,胡倩云,高文浩,赵文杰,陈禧</w:t>
            </w:r>
          </w:p>
        </w:tc>
      </w:tr>
      <w:tr w:rsidR="003E288E" w14:paraId="2D1F1D7C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D934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86D5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B121-003138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881F1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骑士家+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DEFB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南京大学城市规划设计研究院有限公司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302CD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张川,赵健波,卞忠,喻正南,石岩,唐宏玮</w:t>
            </w:r>
          </w:p>
        </w:tc>
      </w:tr>
      <w:tr w:rsidR="003E288E" w14:paraId="69C95B85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DB9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89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60206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B121-003187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6A6F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固废利用，夯筑共生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7FE64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南京大学建筑规划设计研究院有限公司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7028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陈军仕,唐莲,刘飞,季惠敏,郭鹏宇,孙皓</w:t>
            </w:r>
          </w:p>
        </w:tc>
      </w:tr>
      <w:tr w:rsidR="003E288E" w14:paraId="1FF4C888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8F307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90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03B17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B121-003199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7E2C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大城小事——盲人自然体验的交互花园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2FAA0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南京市园林规划设计院有限责任公司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5B745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杨玥,陈啊雄,张智馨,贾子薇,承钧,俞志成</w:t>
            </w:r>
          </w:p>
        </w:tc>
      </w:tr>
      <w:tr w:rsidR="003E288E" w14:paraId="37494FD0" w14:textId="77777777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C3A1" w14:textId="77777777" w:rsidR="003E288E" w:rsidRDefault="00C63E7F">
            <w:pPr>
              <w:widowControl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91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6B022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/>
              </w:rPr>
              <w:t>B121-003242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FEE7C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边缘折叠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CAE43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南京大学城市规划设计研究院有限公司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6286A" w14:textId="77777777" w:rsidR="003E288E" w:rsidRDefault="00C63E7F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陈昭,姚婉,尹霓阳,刘蕾,于婧雯,王欢</w:t>
            </w:r>
          </w:p>
        </w:tc>
      </w:tr>
    </w:tbl>
    <w:p w14:paraId="1287A838" w14:textId="77777777" w:rsidR="003E288E" w:rsidRDefault="003E288E">
      <w:pPr>
        <w:spacing w:line="570" w:lineRule="exact"/>
        <w:rPr>
          <w:rFonts w:eastAsia="方正小标宋_GBK"/>
          <w:b/>
          <w:bCs/>
          <w:sz w:val="32"/>
          <w:szCs w:val="32"/>
        </w:rPr>
      </w:pPr>
    </w:p>
    <w:sectPr w:rsidR="003E288E">
      <w:footerReference w:type="even" r:id="rId6"/>
      <w:footerReference w:type="default" r:id="rId7"/>
      <w:pgSz w:w="16838" w:h="11906" w:orient="landscape"/>
      <w:pgMar w:top="720" w:right="720" w:bottom="720" w:left="720" w:header="720" w:footer="567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A27A0" w14:textId="77777777" w:rsidR="00FB6B9E" w:rsidRDefault="00FB6B9E">
      <w:r>
        <w:separator/>
      </w:r>
    </w:p>
  </w:endnote>
  <w:endnote w:type="continuationSeparator" w:id="0">
    <w:p w14:paraId="5CAB163A" w14:textId="77777777" w:rsidR="00FB6B9E" w:rsidRDefault="00FB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DC070" w14:textId="77777777" w:rsidR="003E288E" w:rsidRDefault="00C63E7F">
    <w:pPr>
      <w:pStyle w:val="aa"/>
      <w:ind w:leftChars="100" w:left="210" w:rightChars="100" w:right="21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10</w:t>
    </w:r>
    <w:r>
      <w:fldChar w:fldCharType="end"/>
    </w:r>
    <w:r>
      <w:rPr>
        <w:rStyle w:val="af3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9F881" w14:textId="77777777" w:rsidR="003E288E" w:rsidRDefault="00C63E7F">
    <w:pPr>
      <w:pStyle w:val="aa"/>
      <w:ind w:leftChars="100" w:left="210" w:rightChars="10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11</w:t>
    </w:r>
    <w:r>
      <w:fldChar w:fldCharType="end"/>
    </w:r>
    <w:r>
      <w:rPr>
        <w:rStyle w:val="af3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A778A" w14:textId="77777777" w:rsidR="00FB6B9E" w:rsidRDefault="00FB6B9E">
      <w:r>
        <w:separator/>
      </w:r>
    </w:p>
  </w:footnote>
  <w:footnote w:type="continuationSeparator" w:id="0">
    <w:p w14:paraId="51E3E5D0" w14:textId="77777777" w:rsidR="00FB6B9E" w:rsidRDefault="00FB6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trackRevisions/>
  <w:defaultTabStop w:val="0"/>
  <w:evenAndOddHeaders/>
  <w:drawingGridHorizontalSpacing w:val="20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0MjliYjY3MTA0OTI3NWZlMTEyN2VjMzA3NDlmNTEifQ=="/>
  </w:docVars>
  <w:rsids>
    <w:rsidRoot w:val="009C516D"/>
    <w:rsid w:val="00015680"/>
    <w:rsid w:val="0002647E"/>
    <w:rsid w:val="00027BF2"/>
    <w:rsid w:val="000344B0"/>
    <w:rsid w:val="00041FDE"/>
    <w:rsid w:val="00063FAB"/>
    <w:rsid w:val="00065AD4"/>
    <w:rsid w:val="000668C9"/>
    <w:rsid w:val="00073870"/>
    <w:rsid w:val="000870CC"/>
    <w:rsid w:val="00091427"/>
    <w:rsid w:val="00093AE6"/>
    <w:rsid w:val="000A3769"/>
    <w:rsid w:val="000A7D36"/>
    <w:rsid w:val="000B2098"/>
    <w:rsid w:val="000B7E40"/>
    <w:rsid w:val="000C3CD6"/>
    <w:rsid w:val="000C7FC1"/>
    <w:rsid w:val="000E39FF"/>
    <w:rsid w:val="000E3DE4"/>
    <w:rsid w:val="000F154C"/>
    <w:rsid w:val="000F538B"/>
    <w:rsid w:val="000F78C3"/>
    <w:rsid w:val="0010659A"/>
    <w:rsid w:val="00112A14"/>
    <w:rsid w:val="00115E88"/>
    <w:rsid w:val="001231BF"/>
    <w:rsid w:val="00127092"/>
    <w:rsid w:val="00134AE3"/>
    <w:rsid w:val="00152B1C"/>
    <w:rsid w:val="001579F6"/>
    <w:rsid w:val="00160190"/>
    <w:rsid w:val="00172C48"/>
    <w:rsid w:val="001777AC"/>
    <w:rsid w:val="00177B3B"/>
    <w:rsid w:val="00180D21"/>
    <w:rsid w:val="00181C4A"/>
    <w:rsid w:val="00181E63"/>
    <w:rsid w:val="0019527A"/>
    <w:rsid w:val="001A3A03"/>
    <w:rsid w:val="001A7316"/>
    <w:rsid w:val="001B1EB5"/>
    <w:rsid w:val="001B2ACC"/>
    <w:rsid w:val="001C29BE"/>
    <w:rsid w:val="001C5CBC"/>
    <w:rsid w:val="001C612B"/>
    <w:rsid w:val="001C6E41"/>
    <w:rsid w:val="001D06E5"/>
    <w:rsid w:val="001D3F9D"/>
    <w:rsid w:val="001D53ED"/>
    <w:rsid w:val="001E6252"/>
    <w:rsid w:val="002035FF"/>
    <w:rsid w:val="00211E47"/>
    <w:rsid w:val="00221208"/>
    <w:rsid w:val="00223A0A"/>
    <w:rsid w:val="002245D5"/>
    <w:rsid w:val="00224705"/>
    <w:rsid w:val="00224C2F"/>
    <w:rsid w:val="00225242"/>
    <w:rsid w:val="00225E0B"/>
    <w:rsid w:val="00226F27"/>
    <w:rsid w:val="00227033"/>
    <w:rsid w:val="002421C1"/>
    <w:rsid w:val="00245314"/>
    <w:rsid w:val="00247059"/>
    <w:rsid w:val="002525C1"/>
    <w:rsid w:val="002561D5"/>
    <w:rsid w:val="002578CA"/>
    <w:rsid w:val="002623E1"/>
    <w:rsid w:val="0027752B"/>
    <w:rsid w:val="00283D89"/>
    <w:rsid w:val="00284AAB"/>
    <w:rsid w:val="00292153"/>
    <w:rsid w:val="0029362A"/>
    <w:rsid w:val="00297311"/>
    <w:rsid w:val="002A26D8"/>
    <w:rsid w:val="002A2B42"/>
    <w:rsid w:val="002B3BD4"/>
    <w:rsid w:val="002B50C7"/>
    <w:rsid w:val="002C09D8"/>
    <w:rsid w:val="002F283B"/>
    <w:rsid w:val="002F5976"/>
    <w:rsid w:val="002F6FF2"/>
    <w:rsid w:val="00300829"/>
    <w:rsid w:val="00300A61"/>
    <w:rsid w:val="003046A2"/>
    <w:rsid w:val="00305653"/>
    <w:rsid w:val="00305A7F"/>
    <w:rsid w:val="0031518A"/>
    <w:rsid w:val="0032032E"/>
    <w:rsid w:val="00330D4D"/>
    <w:rsid w:val="003338C4"/>
    <w:rsid w:val="00361DC1"/>
    <w:rsid w:val="00383D55"/>
    <w:rsid w:val="00395598"/>
    <w:rsid w:val="003A12C7"/>
    <w:rsid w:val="003A39AC"/>
    <w:rsid w:val="003B6764"/>
    <w:rsid w:val="003B76D7"/>
    <w:rsid w:val="003C5AB2"/>
    <w:rsid w:val="003D2887"/>
    <w:rsid w:val="003D5704"/>
    <w:rsid w:val="003D66AD"/>
    <w:rsid w:val="003E288E"/>
    <w:rsid w:val="003E525D"/>
    <w:rsid w:val="003F3E97"/>
    <w:rsid w:val="004036B6"/>
    <w:rsid w:val="00411A4D"/>
    <w:rsid w:val="00426597"/>
    <w:rsid w:val="00426D57"/>
    <w:rsid w:val="004301F1"/>
    <w:rsid w:val="004370AB"/>
    <w:rsid w:val="00437616"/>
    <w:rsid w:val="00437B9E"/>
    <w:rsid w:val="00441372"/>
    <w:rsid w:val="004569EF"/>
    <w:rsid w:val="00457EDA"/>
    <w:rsid w:val="004664C3"/>
    <w:rsid w:val="00467637"/>
    <w:rsid w:val="00477C76"/>
    <w:rsid w:val="00480F8E"/>
    <w:rsid w:val="00482342"/>
    <w:rsid w:val="00482C22"/>
    <w:rsid w:val="0048543E"/>
    <w:rsid w:val="00485737"/>
    <w:rsid w:val="0049721A"/>
    <w:rsid w:val="00497AAA"/>
    <w:rsid w:val="004A621E"/>
    <w:rsid w:val="004A748B"/>
    <w:rsid w:val="004A7E7B"/>
    <w:rsid w:val="004B1DD1"/>
    <w:rsid w:val="004D1FC3"/>
    <w:rsid w:val="004D617A"/>
    <w:rsid w:val="004F40E2"/>
    <w:rsid w:val="004F7825"/>
    <w:rsid w:val="0050035F"/>
    <w:rsid w:val="005129BA"/>
    <w:rsid w:val="00513151"/>
    <w:rsid w:val="00515025"/>
    <w:rsid w:val="00515D18"/>
    <w:rsid w:val="00515E69"/>
    <w:rsid w:val="00527681"/>
    <w:rsid w:val="00534A35"/>
    <w:rsid w:val="00534FAC"/>
    <w:rsid w:val="0053530B"/>
    <w:rsid w:val="00536C3C"/>
    <w:rsid w:val="005434BE"/>
    <w:rsid w:val="00575237"/>
    <w:rsid w:val="0058035E"/>
    <w:rsid w:val="00587E64"/>
    <w:rsid w:val="00597C41"/>
    <w:rsid w:val="005A35C1"/>
    <w:rsid w:val="005A3A1A"/>
    <w:rsid w:val="005A3C8C"/>
    <w:rsid w:val="005A5093"/>
    <w:rsid w:val="005A71D9"/>
    <w:rsid w:val="005B1DAA"/>
    <w:rsid w:val="005C2DD2"/>
    <w:rsid w:val="005C35FC"/>
    <w:rsid w:val="005C41D7"/>
    <w:rsid w:val="005C599E"/>
    <w:rsid w:val="005C5D3C"/>
    <w:rsid w:val="005C76F1"/>
    <w:rsid w:val="005D0A83"/>
    <w:rsid w:val="005D4D18"/>
    <w:rsid w:val="005E2066"/>
    <w:rsid w:val="005E4047"/>
    <w:rsid w:val="005E4F5B"/>
    <w:rsid w:val="005F0D56"/>
    <w:rsid w:val="005F1A32"/>
    <w:rsid w:val="005F6BC3"/>
    <w:rsid w:val="00600C23"/>
    <w:rsid w:val="00602A5F"/>
    <w:rsid w:val="006032F3"/>
    <w:rsid w:val="006137D0"/>
    <w:rsid w:val="00613F3A"/>
    <w:rsid w:val="00621CB2"/>
    <w:rsid w:val="006271DF"/>
    <w:rsid w:val="0063446F"/>
    <w:rsid w:val="0063478D"/>
    <w:rsid w:val="00642E96"/>
    <w:rsid w:val="00645DED"/>
    <w:rsid w:val="0065095D"/>
    <w:rsid w:val="00656623"/>
    <w:rsid w:val="00663329"/>
    <w:rsid w:val="0066609C"/>
    <w:rsid w:val="00670B73"/>
    <w:rsid w:val="00672336"/>
    <w:rsid w:val="00677ADF"/>
    <w:rsid w:val="00683225"/>
    <w:rsid w:val="00685D88"/>
    <w:rsid w:val="00697FAC"/>
    <w:rsid w:val="006A00AB"/>
    <w:rsid w:val="006A012F"/>
    <w:rsid w:val="006B0714"/>
    <w:rsid w:val="006B4411"/>
    <w:rsid w:val="006B5D1D"/>
    <w:rsid w:val="006C4D1A"/>
    <w:rsid w:val="006D7994"/>
    <w:rsid w:val="007017F5"/>
    <w:rsid w:val="00702FA7"/>
    <w:rsid w:val="00703D06"/>
    <w:rsid w:val="00704CA3"/>
    <w:rsid w:val="0070725F"/>
    <w:rsid w:val="00712DD3"/>
    <w:rsid w:val="00713E7A"/>
    <w:rsid w:val="007143F1"/>
    <w:rsid w:val="0072194E"/>
    <w:rsid w:val="00735AE6"/>
    <w:rsid w:val="0074122F"/>
    <w:rsid w:val="007413A8"/>
    <w:rsid w:val="007541A2"/>
    <w:rsid w:val="00765C45"/>
    <w:rsid w:val="00784834"/>
    <w:rsid w:val="00784BC4"/>
    <w:rsid w:val="00786440"/>
    <w:rsid w:val="007872F2"/>
    <w:rsid w:val="00787BD2"/>
    <w:rsid w:val="007900FF"/>
    <w:rsid w:val="0079067D"/>
    <w:rsid w:val="00794F9C"/>
    <w:rsid w:val="007A22EB"/>
    <w:rsid w:val="007A2AD3"/>
    <w:rsid w:val="007A3B75"/>
    <w:rsid w:val="007C3532"/>
    <w:rsid w:val="007C7EB7"/>
    <w:rsid w:val="007D2204"/>
    <w:rsid w:val="007D69B2"/>
    <w:rsid w:val="007E17B4"/>
    <w:rsid w:val="007E7A11"/>
    <w:rsid w:val="007F4EB5"/>
    <w:rsid w:val="007F5661"/>
    <w:rsid w:val="00803860"/>
    <w:rsid w:val="00805375"/>
    <w:rsid w:val="0080754D"/>
    <w:rsid w:val="008218EF"/>
    <w:rsid w:val="00823013"/>
    <w:rsid w:val="008248AF"/>
    <w:rsid w:val="00830169"/>
    <w:rsid w:val="00834C86"/>
    <w:rsid w:val="00835674"/>
    <w:rsid w:val="0083635D"/>
    <w:rsid w:val="00840648"/>
    <w:rsid w:val="00842212"/>
    <w:rsid w:val="0084362A"/>
    <w:rsid w:val="008625C4"/>
    <w:rsid w:val="00865EAD"/>
    <w:rsid w:val="00873EBC"/>
    <w:rsid w:val="00884CD1"/>
    <w:rsid w:val="008B2B3E"/>
    <w:rsid w:val="008B4ADF"/>
    <w:rsid w:val="008D01A5"/>
    <w:rsid w:val="008D2ED2"/>
    <w:rsid w:val="008D3026"/>
    <w:rsid w:val="008E0A7C"/>
    <w:rsid w:val="008F15B3"/>
    <w:rsid w:val="008F393C"/>
    <w:rsid w:val="008F6D76"/>
    <w:rsid w:val="00906953"/>
    <w:rsid w:val="00911186"/>
    <w:rsid w:val="00917C4B"/>
    <w:rsid w:val="00924356"/>
    <w:rsid w:val="00927260"/>
    <w:rsid w:val="0093207D"/>
    <w:rsid w:val="009376C3"/>
    <w:rsid w:val="009378B1"/>
    <w:rsid w:val="00955364"/>
    <w:rsid w:val="009672B1"/>
    <w:rsid w:val="00974548"/>
    <w:rsid w:val="00976CF4"/>
    <w:rsid w:val="00980879"/>
    <w:rsid w:val="00981FC8"/>
    <w:rsid w:val="009866B4"/>
    <w:rsid w:val="00990C67"/>
    <w:rsid w:val="00991D4F"/>
    <w:rsid w:val="009971C7"/>
    <w:rsid w:val="009A22BB"/>
    <w:rsid w:val="009A25B3"/>
    <w:rsid w:val="009A6B69"/>
    <w:rsid w:val="009B2220"/>
    <w:rsid w:val="009B2817"/>
    <w:rsid w:val="009B7662"/>
    <w:rsid w:val="009C516D"/>
    <w:rsid w:val="009C6E41"/>
    <w:rsid w:val="009D3210"/>
    <w:rsid w:val="009E55B7"/>
    <w:rsid w:val="009E6B98"/>
    <w:rsid w:val="009F6178"/>
    <w:rsid w:val="009F7366"/>
    <w:rsid w:val="00A14DF5"/>
    <w:rsid w:val="00A14E5E"/>
    <w:rsid w:val="00A16315"/>
    <w:rsid w:val="00A21A58"/>
    <w:rsid w:val="00A30C5E"/>
    <w:rsid w:val="00A32443"/>
    <w:rsid w:val="00A40123"/>
    <w:rsid w:val="00A4427E"/>
    <w:rsid w:val="00A50846"/>
    <w:rsid w:val="00A6133C"/>
    <w:rsid w:val="00A620A0"/>
    <w:rsid w:val="00A7037F"/>
    <w:rsid w:val="00A71F3B"/>
    <w:rsid w:val="00A72DC3"/>
    <w:rsid w:val="00A86021"/>
    <w:rsid w:val="00A9038B"/>
    <w:rsid w:val="00A935DF"/>
    <w:rsid w:val="00A97968"/>
    <w:rsid w:val="00AA0710"/>
    <w:rsid w:val="00AA73FD"/>
    <w:rsid w:val="00AA7E9A"/>
    <w:rsid w:val="00AB1058"/>
    <w:rsid w:val="00AC5B04"/>
    <w:rsid w:val="00AC7550"/>
    <w:rsid w:val="00AD2BC0"/>
    <w:rsid w:val="00AE04BB"/>
    <w:rsid w:val="00AE1D95"/>
    <w:rsid w:val="00AE5D67"/>
    <w:rsid w:val="00AF4CB1"/>
    <w:rsid w:val="00AF5269"/>
    <w:rsid w:val="00AF5ADA"/>
    <w:rsid w:val="00B0345B"/>
    <w:rsid w:val="00B03D06"/>
    <w:rsid w:val="00B0573A"/>
    <w:rsid w:val="00B07030"/>
    <w:rsid w:val="00B15A11"/>
    <w:rsid w:val="00B27B06"/>
    <w:rsid w:val="00B34963"/>
    <w:rsid w:val="00B34968"/>
    <w:rsid w:val="00B36885"/>
    <w:rsid w:val="00B45DFA"/>
    <w:rsid w:val="00B504A6"/>
    <w:rsid w:val="00B605A6"/>
    <w:rsid w:val="00B64505"/>
    <w:rsid w:val="00B77002"/>
    <w:rsid w:val="00B770A9"/>
    <w:rsid w:val="00B83588"/>
    <w:rsid w:val="00B87CDE"/>
    <w:rsid w:val="00B92E12"/>
    <w:rsid w:val="00B95654"/>
    <w:rsid w:val="00B95FCB"/>
    <w:rsid w:val="00BA03DB"/>
    <w:rsid w:val="00BA0522"/>
    <w:rsid w:val="00BB3A19"/>
    <w:rsid w:val="00BB3E9F"/>
    <w:rsid w:val="00BC1935"/>
    <w:rsid w:val="00BC3097"/>
    <w:rsid w:val="00BC6EFA"/>
    <w:rsid w:val="00BD4C94"/>
    <w:rsid w:val="00BE01C8"/>
    <w:rsid w:val="00BE5EF8"/>
    <w:rsid w:val="00BE711D"/>
    <w:rsid w:val="00BF5C3D"/>
    <w:rsid w:val="00C10E71"/>
    <w:rsid w:val="00C21825"/>
    <w:rsid w:val="00C233D4"/>
    <w:rsid w:val="00C31BC7"/>
    <w:rsid w:val="00C54EC0"/>
    <w:rsid w:val="00C63E7F"/>
    <w:rsid w:val="00C73EAB"/>
    <w:rsid w:val="00C839F0"/>
    <w:rsid w:val="00C85C33"/>
    <w:rsid w:val="00C920C9"/>
    <w:rsid w:val="00C96ED9"/>
    <w:rsid w:val="00CA4D2E"/>
    <w:rsid w:val="00CA506E"/>
    <w:rsid w:val="00CA67B4"/>
    <w:rsid w:val="00CC2542"/>
    <w:rsid w:val="00CD121B"/>
    <w:rsid w:val="00CE0F14"/>
    <w:rsid w:val="00CE1BA3"/>
    <w:rsid w:val="00CE5034"/>
    <w:rsid w:val="00CF2DAD"/>
    <w:rsid w:val="00CF388C"/>
    <w:rsid w:val="00CF6ED6"/>
    <w:rsid w:val="00D025D4"/>
    <w:rsid w:val="00D0303E"/>
    <w:rsid w:val="00D03F0A"/>
    <w:rsid w:val="00D05DD0"/>
    <w:rsid w:val="00D05F21"/>
    <w:rsid w:val="00D11CB5"/>
    <w:rsid w:val="00D16B1C"/>
    <w:rsid w:val="00D30FA9"/>
    <w:rsid w:val="00D31045"/>
    <w:rsid w:val="00D3182F"/>
    <w:rsid w:val="00D32BAD"/>
    <w:rsid w:val="00D32F9E"/>
    <w:rsid w:val="00D37716"/>
    <w:rsid w:val="00D43DD5"/>
    <w:rsid w:val="00D638FA"/>
    <w:rsid w:val="00D63F0B"/>
    <w:rsid w:val="00D64591"/>
    <w:rsid w:val="00D67628"/>
    <w:rsid w:val="00D71823"/>
    <w:rsid w:val="00D71895"/>
    <w:rsid w:val="00D7622C"/>
    <w:rsid w:val="00D762F5"/>
    <w:rsid w:val="00D77D55"/>
    <w:rsid w:val="00D85619"/>
    <w:rsid w:val="00D86024"/>
    <w:rsid w:val="00D87AF7"/>
    <w:rsid w:val="00D93361"/>
    <w:rsid w:val="00DA28A5"/>
    <w:rsid w:val="00DB0FB3"/>
    <w:rsid w:val="00DB1DE3"/>
    <w:rsid w:val="00DB7CC4"/>
    <w:rsid w:val="00DC0355"/>
    <w:rsid w:val="00DC46CC"/>
    <w:rsid w:val="00DC5C2C"/>
    <w:rsid w:val="00DD43CB"/>
    <w:rsid w:val="00DE2261"/>
    <w:rsid w:val="00DF0533"/>
    <w:rsid w:val="00DF0FF2"/>
    <w:rsid w:val="00DF113E"/>
    <w:rsid w:val="00DF392C"/>
    <w:rsid w:val="00DF750B"/>
    <w:rsid w:val="00E0324F"/>
    <w:rsid w:val="00E063B9"/>
    <w:rsid w:val="00E07083"/>
    <w:rsid w:val="00E07D9D"/>
    <w:rsid w:val="00E15EBB"/>
    <w:rsid w:val="00E21983"/>
    <w:rsid w:val="00E332B2"/>
    <w:rsid w:val="00E34203"/>
    <w:rsid w:val="00E4051A"/>
    <w:rsid w:val="00E4114B"/>
    <w:rsid w:val="00E44D4D"/>
    <w:rsid w:val="00E518C0"/>
    <w:rsid w:val="00E53B3D"/>
    <w:rsid w:val="00E62184"/>
    <w:rsid w:val="00E7031C"/>
    <w:rsid w:val="00E7608E"/>
    <w:rsid w:val="00E832B5"/>
    <w:rsid w:val="00E87899"/>
    <w:rsid w:val="00EA63AF"/>
    <w:rsid w:val="00EA670D"/>
    <w:rsid w:val="00EB4D33"/>
    <w:rsid w:val="00EB6C7E"/>
    <w:rsid w:val="00EB7AFB"/>
    <w:rsid w:val="00EC3A1B"/>
    <w:rsid w:val="00ED6A8C"/>
    <w:rsid w:val="00EE0068"/>
    <w:rsid w:val="00EE365A"/>
    <w:rsid w:val="00EE41E0"/>
    <w:rsid w:val="00EF3846"/>
    <w:rsid w:val="00F04E40"/>
    <w:rsid w:val="00F24317"/>
    <w:rsid w:val="00F35F2B"/>
    <w:rsid w:val="00F40C57"/>
    <w:rsid w:val="00F44D33"/>
    <w:rsid w:val="00F53D29"/>
    <w:rsid w:val="00F60730"/>
    <w:rsid w:val="00F61EEB"/>
    <w:rsid w:val="00F62B87"/>
    <w:rsid w:val="00F65DFE"/>
    <w:rsid w:val="00F923D5"/>
    <w:rsid w:val="00F9261F"/>
    <w:rsid w:val="00FB6B9E"/>
    <w:rsid w:val="00FC51A3"/>
    <w:rsid w:val="00FC5AE9"/>
    <w:rsid w:val="00FC7D9C"/>
    <w:rsid w:val="00FD0FA3"/>
    <w:rsid w:val="00FD4487"/>
    <w:rsid w:val="00FD6F7D"/>
    <w:rsid w:val="00FE17FB"/>
    <w:rsid w:val="00FE1FB5"/>
    <w:rsid w:val="00FE24D8"/>
    <w:rsid w:val="00FF0D62"/>
    <w:rsid w:val="00FF2787"/>
    <w:rsid w:val="00FF2D46"/>
    <w:rsid w:val="00FF59FA"/>
    <w:rsid w:val="00FF6E41"/>
    <w:rsid w:val="09AE6E5C"/>
    <w:rsid w:val="09E15B84"/>
    <w:rsid w:val="0A896AB0"/>
    <w:rsid w:val="0CD56D9C"/>
    <w:rsid w:val="0FE11148"/>
    <w:rsid w:val="15FC34E4"/>
    <w:rsid w:val="1D3C0FC3"/>
    <w:rsid w:val="1FBC5A21"/>
    <w:rsid w:val="1FDB1F65"/>
    <w:rsid w:val="213E5A47"/>
    <w:rsid w:val="227C3D40"/>
    <w:rsid w:val="23B1422B"/>
    <w:rsid w:val="27F529FB"/>
    <w:rsid w:val="2AAF0D6A"/>
    <w:rsid w:val="33402235"/>
    <w:rsid w:val="358024D4"/>
    <w:rsid w:val="451772A6"/>
    <w:rsid w:val="489578D0"/>
    <w:rsid w:val="49A46D4E"/>
    <w:rsid w:val="4CBF7AF9"/>
    <w:rsid w:val="5861593F"/>
    <w:rsid w:val="5EFF539E"/>
    <w:rsid w:val="609D67B6"/>
    <w:rsid w:val="65033347"/>
    <w:rsid w:val="6F1C5C35"/>
    <w:rsid w:val="70F02B00"/>
    <w:rsid w:val="757260C0"/>
    <w:rsid w:val="75E02479"/>
    <w:rsid w:val="7B69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95B101"/>
  <w15:docId w15:val="{D50F8FFC-1392-4EC4-805D-AE4A2366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jc w:val="left"/>
    </w:pPr>
    <w:rPr>
      <w:spacing w:val="-25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Date"/>
    <w:basedOn w:val="a"/>
    <w:next w:val="a"/>
    <w:link w:val="a7"/>
    <w:qFormat/>
    <w:pPr>
      <w:ind w:leftChars="2500" w:left="2500"/>
    </w:p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qFormat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ac">
    <w:name w:val="header"/>
    <w:basedOn w:val="a"/>
    <w:link w:val="ad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e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b/>
    </w:rPr>
  </w:style>
  <w:style w:type="character" w:styleId="af3">
    <w:name w:val="page number"/>
    <w:basedOn w:val="a0"/>
    <w:qFormat/>
  </w:style>
  <w:style w:type="character" w:styleId="af4">
    <w:name w:val="FollowedHyperlink"/>
    <w:qFormat/>
    <w:rPr>
      <w:color w:val="800080"/>
      <w:u w:val="single"/>
    </w:rPr>
  </w:style>
  <w:style w:type="character" w:styleId="af5">
    <w:name w:val="Hyperlink"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ad">
    <w:name w:val="页眉 字符"/>
    <w:link w:val="ac"/>
    <w:qFormat/>
    <w:locked/>
    <w:rPr>
      <w:kern w:val="2"/>
      <w:sz w:val="18"/>
      <w:szCs w:val="24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qFormat/>
    <w:rPr>
      <w:rFonts w:ascii="Wingdings" w:hAnsi="Wingdings" w:cs="Wingdings" w:hint="default"/>
      <w:color w:val="000000"/>
      <w:sz w:val="20"/>
      <w:szCs w:val="20"/>
      <w:u w:val="none"/>
    </w:rPr>
  </w:style>
  <w:style w:type="character" w:customStyle="1" w:styleId="20">
    <w:name w:val="标题 2 字符"/>
    <w:link w:val="2"/>
    <w:qFormat/>
    <w:rPr>
      <w:rFonts w:ascii="Arial" w:eastAsia="黑体" w:hAnsi="Arial"/>
      <w:b/>
      <w:kern w:val="2"/>
      <w:sz w:val="32"/>
      <w:szCs w:val="24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9">
    <w:name w:val="批注框文本 字符"/>
    <w:link w:val="a8"/>
    <w:semiHidden/>
    <w:qFormat/>
    <w:rPr>
      <w:kern w:val="2"/>
      <w:sz w:val="18"/>
      <w:szCs w:val="18"/>
    </w:rPr>
  </w:style>
  <w:style w:type="character" w:customStyle="1" w:styleId="font01">
    <w:name w:val="font01"/>
    <w:qFormat/>
    <w:rPr>
      <w:rFonts w:ascii="Calibri" w:hAnsi="Calibri" w:cs="Calibri" w:hint="default"/>
      <w:color w:val="000000"/>
      <w:sz w:val="20"/>
      <w:szCs w:val="20"/>
      <w:u w:val="none"/>
    </w:rPr>
  </w:style>
  <w:style w:type="character" w:customStyle="1" w:styleId="font91">
    <w:name w:val="font9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30">
    <w:name w:val="标题 3 字符"/>
    <w:link w:val="3"/>
    <w:qFormat/>
    <w:rPr>
      <w:b/>
      <w:bCs/>
      <w:kern w:val="2"/>
      <w:sz w:val="32"/>
      <w:szCs w:val="32"/>
    </w:rPr>
  </w:style>
  <w:style w:type="character" w:customStyle="1" w:styleId="a7">
    <w:name w:val="日期 字符"/>
    <w:link w:val="a6"/>
    <w:qFormat/>
    <w:rPr>
      <w:kern w:val="2"/>
      <w:sz w:val="21"/>
      <w:szCs w:val="24"/>
    </w:rPr>
  </w:style>
  <w:style w:type="character" w:customStyle="1" w:styleId="ab">
    <w:name w:val="页脚 字符"/>
    <w:link w:val="aa"/>
    <w:qFormat/>
    <w:locked/>
    <w:rPr>
      <w:kern w:val="2"/>
      <w:sz w:val="28"/>
      <w:szCs w:val="24"/>
    </w:rPr>
  </w:style>
  <w:style w:type="character" w:customStyle="1" w:styleId="font11">
    <w:name w:val="font11"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af7">
    <w:name w:val="红线"/>
    <w:basedOn w:val="1"/>
    <w:qFormat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宋体"/>
      <w:kern w:val="0"/>
      <w:sz w:val="10"/>
    </w:rPr>
  </w:style>
  <w:style w:type="paragraph" w:customStyle="1" w:styleId="af8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9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a">
    <w:name w:val="密级"/>
    <w:basedOn w:val="a"/>
    <w:qFormat/>
    <w:pPr>
      <w:adjustRightInd w:val="0"/>
      <w:spacing w:line="440" w:lineRule="atLeast"/>
      <w:jc w:val="right"/>
    </w:pPr>
    <w:rPr>
      <w:rFonts w:ascii="黑体" w:eastAsia="黑体"/>
      <w:kern w:val="0"/>
      <w:sz w:val="30"/>
    </w:rPr>
  </w:style>
  <w:style w:type="paragraph" w:customStyle="1" w:styleId="31">
    <w:name w:val="标题3"/>
    <w:basedOn w:val="a"/>
    <w:next w:val="a"/>
    <w:qFormat/>
    <w:rPr>
      <w:rFonts w:eastAsia="方正黑体_GBK"/>
    </w:rPr>
  </w:style>
  <w:style w:type="paragraph" w:customStyle="1" w:styleId="afb">
    <w:name w:val="紧急程度"/>
    <w:basedOn w:val="afa"/>
    <w:qFormat/>
    <w:pPr>
      <w:overflowPunct w:val="0"/>
    </w:pPr>
    <w:rPr>
      <w:sz w:val="32"/>
    </w:rPr>
  </w:style>
  <w:style w:type="paragraph" w:customStyle="1" w:styleId="afc">
    <w:name w:val="正文文字缩进"/>
    <w:basedOn w:val="a"/>
    <w:next w:val="a"/>
    <w:qFormat/>
    <w:pPr>
      <w:widowControl/>
      <w:spacing w:line="240" w:lineRule="atLeast"/>
      <w:ind w:firstLine="630"/>
    </w:pPr>
    <w:rPr>
      <w:rFonts w:ascii="Calibri" w:eastAsia="仿宋_GB2312" w:hAnsi="Calibri"/>
      <w:color w:val="000000"/>
      <w:sz w:val="30"/>
      <w:szCs w:val="20"/>
    </w:rPr>
  </w:style>
  <w:style w:type="paragraph" w:customStyle="1" w:styleId="afd">
    <w:name w:val="抄送栏"/>
    <w:basedOn w:val="a"/>
    <w:qFormat/>
    <w:pPr>
      <w:adjustRightInd w:val="0"/>
      <w:spacing w:line="454" w:lineRule="atLeast"/>
      <w:ind w:left="1310" w:right="357" w:hanging="953"/>
    </w:pPr>
  </w:style>
  <w:style w:type="paragraph" w:customStyle="1" w:styleId="10">
    <w:name w:val="样式1"/>
    <w:basedOn w:val="a"/>
    <w:qFormat/>
  </w:style>
  <w:style w:type="paragraph" w:customStyle="1" w:styleId="afe">
    <w:name w:val="印数"/>
    <w:basedOn w:val="af8"/>
    <w:qFormat/>
    <w:pPr>
      <w:spacing w:line="400" w:lineRule="atLeast"/>
      <w:jc w:val="right"/>
    </w:pPr>
  </w:style>
  <w:style w:type="paragraph" w:customStyle="1" w:styleId="11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jc w:val="center"/>
    </w:pPr>
    <w:rPr>
      <w:rFonts w:eastAsia="方正小标宋_GBK"/>
      <w:sz w:val="44"/>
    </w:rPr>
  </w:style>
  <w:style w:type="paragraph" w:customStyle="1" w:styleId="aff">
    <w:name w:val="附件栏"/>
    <w:basedOn w:val="a"/>
    <w:qFormat/>
  </w:style>
  <w:style w:type="paragraph" w:customStyle="1" w:styleId="aff0">
    <w:name w:val="线型"/>
    <w:basedOn w:val="afd"/>
    <w:qFormat/>
    <w:pPr>
      <w:spacing w:line="240" w:lineRule="auto"/>
      <w:ind w:left="0" w:firstLine="0"/>
      <w:jc w:val="center"/>
    </w:pPr>
  </w:style>
  <w:style w:type="paragraph" w:customStyle="1" w:styleId="21">
    <w:name w:val="标题2"/>
    <w:basedOn w:val="a"/>
    <w:next w:val="a"/>
    <w:qFormat/>
    <w:pPr>
      <w:jc w:val="center"/>
    </w:pPr>
    <w:rPr>
      <w:rFonts w:eastAsia="方正楷体_GBK"/>
    </w:rPr>
  </w:style>
  <w:style w:type="paragraph" w:customStyle="1" w:styleId="22">
    <w:name w:val="样式2"/>
    <w:basedOn w:val="a"/>
    <w:link w:val="2Char"/>
    <w:qFormat/>
    <w:pPr>
      <w:widowControl/>
      <w:jc w:val="center"/>
    </w:pPr>
    <w:rPr>
      <w:rFonts w:ascii="方正仿宋_GBK" w:eastAsia="方正仿宋_GBK"/>
      <w:sz w:val="20"/>
      <w:szCs w:val="20"/>
    </w:rPr>
  </w:style>
  <w:style w:type="character" w:customStyle="1" w:styleId="2Char">
    <w:name w:val="样式2 Char"/>
    <w:link w:val="22"/>
    <w:qFormat/>
    <w:rPr>
      <w:rFonts w:ascii="方正仿宋_GBK" w:eastAsia="方正仿宋_GBK"/>
      <w:kern w:val="2"/>
    </w:rPr>
  </w:style>
  <w:style w:type="character" w:customStyle="1" w:styleId="a5">
    <w:name w:val="批注文字 字符"/>
    <w:link w:val="a4"/>
    <w:uiPriority w:val="99"/>
    <w:semiHidden/>
    <w:qFormat/>
    <w:rPr>
      <w:kern w:val="2"/>
      <w:sz w:val="21"/>
      <w:szCs w:val="24"/>
    </w:rPr>
  </w:style>
  <w:style w:type="character" w:customStyle="1" w:styleId="af0">
    <w:name w:val="批注主题 字符"/>
    <w:link w:val="af"/>
    <w:uiPriority w:val="99"/>
    <w:semiHidden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13</Pages>
  <Words>2372</Words>
  <Characters>13521</Characters>
  <Application>Microsoft Office Word</Application>
  <DocSecurity>0</DocSecurity>
  <Lines>112</Lines>
  <Paragraphs>31</Paragraphs>
  <ScaleCrop>false</ScaleCrop>
  <Company/>
  <LinksUpToDate>false</LinksUpToDate>
  <CharactersWithSpaces>15862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省政府办公厅关于加强城市地下管线建设管理的实施意见(苏政办发〔2014〕110号)</dc:title>
  <dc:creator>gxq</dc:creator>
  <cp:lastModifiedBy>Yao Ziyang</cp:lastModifiedBy>
  <cp:revision>8</cp:revision>
  <cp:lastPrinted>2021-11-16T17:20:00Z</cp:lastPrinted>
  <dcterms:created xsi:type="dcterms:W3CDTF">2022-03-23T03:07:00Z</dcterms:created>
  <dcterms:modified xsi:type="dcterms:W3CDTF">2022-06-01T00:56:00Z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3177FD9895ED402FBC54734941A9D8F3</vt:lpwstr>
  </property>
</Properties>
</file>