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781" w:rsidRDefault="00D507A2">
      <w:pPr>
        <w:spacing w:line="570" w:lineRule="exact"/>
        <w:ind w:firstLine="0"/>
        <w:rPr>
          <w:rFonts w:ascii="方正黑体_GBK" w:eastAsia="方正黑体_GBK"/>
        </w:rPr>
      </w:pPr>
      <w:bookmarkStart w:id="0" w:name="_GoBack"/>
      <w:bookmarkEnd w:id="0"/>
      <w:r>
        <w:rPr>
          <w:rFonts w:ascii="方正黑体_GBK" w:eastAsia="方正黑体_GBK" w:hint="eastAsia"/>
        </w:rPr>
        <w:t>附件</w:t>
      </w:r>
      <w:r w:rsidR="00146643">
        <w:rPr>
          <w:rFonts w:ascii="方正黑体_GBK" w:eastAsia="方正黑体_GBK" w:hint="eastAsia"/>
        </w:rPr>
        <w:t>1</w:t>
      </w:r>
    </w:p>
    <w:p w:rsidR="00146643" w:rsidRDefault="00146643" w:rsidP="00146643">
      <w:pPr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相关活动清单</w:t>
      </w:r>
    </w:p>
    <w:p w:rsidR="00146643" w:rsidRDefault="00146643" w:rsidP="00146643">
      <w:pPr>
        <w:spacing w:line="560" w:lineRule="exact"/>
        <w:jc w:val="center"/>
        <w:rPr>
          <w:rFonts w:eastAsia="方正小标宋_GBK"/>
          <w:sz w:val="44"/>
          <w:szCs w:val="44"/>
        </w:rPr>
      </w:pPr>
    </w:p>
    <w:tbl>
      <w:tblPr>
        <w:tblW w:w="9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843"/>
        <w:gridCol w:w="2948"/>
      </w:tblGrid>
      <w:tr w:rsidR="00146643" w:rsidRPr="00D27138" w:rsidTr="000378D4">
        <w:trPr>
          <w:cantSplit/>
          <w:trHeight w:val="680"/>
          <w:tblHeader/>
        </w:trPr>
        <w:tc>
          <w:tcPr>
            <w:tcW w:w="4536" w:type="dxa"/>
            <w:shd w:val="clear" w:color="auto" w:fill="auto"/>
            <w:vAlign w:val="center"/>
          </w:tcPr>
          <w:p w:rsidR="00146643" w:rsidRPr="00D27138" w:rsidRDefault="00146643" w:rsidP="000378D4">
            <w:pPr>
              <w:widowControl/>
              <w:ind w:firstLine="0"/>
              <w:jc w:val="center"/>
              <w:rPr>
                <w:rFonts w:ascii="方正黑体_GBK" w:eastAsia="方正黑体_GBK" w:hAnsi="黑体"/>
                <w:sz w:val="28"/>
                <w:szCs w:val="28"/>
              </w:rPr>
            </w:pPr>
            <w:r w:rsidRPr="00D27138">
              <w:rPr>
                <w:rFonts w:ascii="方正黑体_GBK" w:eastAsia="方正黑体_GBK" w:hAnsi="黑体" w:hint="eastAsia"/>
                <w:sz w:val="28"/>
                <w:szCs w:val="28"/>
              </w:rPr>
              <w:t>活动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46643" w:rsidRPr="00D27138" w:rsidRDefault="00146643" w:rsidP="000378D4">
            <w:pPr>
              <w:widowControl/>
              <w:ind w:firstLine="0"/>
              <w:jc w:val="center"/>
              <w:rPr>
                <w:rFonts w:ascii="方正黑体_GBK" w:eastAsia="方正黑体_GBK" w:hAnsi="黑体"/>
                <w:sz w:val="28"/>
                <w:szCs w:val="28"/>
              </w:rPr>
            </w:pPr>
            <w:r w:rsidRPr="00D27138">
              <w:rPr>
                <w:rFonts w:ascii="方正黑体_GBK" w:eastAsia="方正黑体_GBK" w:hAnsi="黑体" w:hint="eastAsia"/>
                <w:sz w:val="28"/>
                <w:szCs w:val="28"/>
              </w:rPr>
              <w:t>地点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146643" w:rsidRPr="00D27138" w:rsidRDefault="00146643" w:rsidP="000378D4">
            <w:pPr>
              <w:widowControl/>
              <w:ind w:firstLine="0"/>
              <w:jc w:val="center"/>
              <w:rPr>
                <w:rFonts w:ascii="方正黑体_GBK" w:eastAsia="方正黑体_GBK" w:hAnsi="黑体"/>
                <w:sz w:val="28"/>
                <w:szCs w:val="28"/>
              </w:rPr>
            </w:pPr>
            <w:r w:rsidRPr="00D27138">
              <w:rPr>
                <w:rFonts w:ascii="方正黑体_GBK" w:eastAsia="方正黑体_GBK" w:hAnsi="黑体" w:hint="eastAsia"/>
                <w:sz w:val="28"/>
                <w:szCs w:val="28"/>
              </w:rPr>
              <w:t>报到时间</w:t>
            </w:r>
          </w:p>
        </w:tc>
      </w:tr>
      <w:tr w:rsidR="00146643" w:rsidRPr="00835B87" w:rsidTr="000378D4">
        <w:trPr>
          <w:cantSplit/>
          <w:trHeight w:val="680"/>
        </w:trPr>
        <w:tc>
          <w:tcPr>
            <w:tcW w:w="4536" w:type="dxa"/>
            <w:shd w:val="clear" w:color="auto" w:fill="auto"/>
            <w:vAlign w:val="center"/>
          </w:tcPr>
          <w:p w:rsidR="00146643" w:rsidRPr="00D27138" w:rsidRDefault="00146643" w:rsidP="000378D4">
            <w:pPr>
              <w:widowControl/>
              <w:ind w:firstLine="0"/>
              <w:jc w:val="left"/>
              <w:rPr>
                <w:rFonts w:ascii="方正仿宋_GBK"/>
                <w:sz w:val="28"/>
                <w:szCs w:val="28"/>
              </w:rPr>
            </w:pPr>
            <w:r w:rsidRPr="00B34200">
              <w:rPr>
                <w:rFonts w:ascii="方正仿宋_GBK" w:hint="eastAsia"/>
                <w:sz w:val="28"/>
                <w:szCs w:val="28"/>
              </w:rPr>
              <w:t>2023江苏绿色低碳建筑国际博览会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46643" w:rsidRPr="00D27138" w:rsidRDefault="00146643" w:rsidP="000378D4">
            <w:pPr>
              <w:widowControl/>
              <w:ind w:firstLine="0"/>
              <w:rPr>
                <w:rFonts w:ascii="方正仿宋_GBK"/>
                <w:sz w:val="28"/>
                <w:szCs w:val="28"/>
              </w:rPr>
            </w:pPr>
            <w:r w:rsidRPr="00D27138">
              <w:rPr>
                <w:rFonts w:ascii="方正仿宋_GBK"/>
                <w:sz w:val="28"/>
                <w:szCs w:val="28"/>
              </w:rPr>
              <w:t>南京国际博览中心4号馆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146643" w:rsidRPr="00D27138" w:rsidRDefault="00E51143" w:rsidP="000378D4">
            <w:pPr>
              <w:widowControl/>
              <w:ind w:firstLine="0"/>
              <w:jc w:val="center"/>
              <w:rPr>
                <w:rFonts w:ascii="方正仿宋_GBK" w:hAnsi="仿宋"/>
                <w:sz w:val="28"/>
                <w:szCs w:val="28"/>
              </w:rPr>
            </w:pPr>
            <w:r>
              <w:rPr>
                <w:rFonts w:ascii="方正仿宋_GBK" w:hAnsi="仿宋" w:hint="eastAsia"/>
                <w:sz w:val="28"/>
                <w:szCs w:val="28"/>
              </w:rPr>
              <w:t>展馆序厅</w:t>
            </w:r>
            <w:r w:rsidR="00146643">
              <w:rPr>
                <w:rFonts w:ascii="方正仿宋_GBK" w:hAnsi="仿宋" w:hint="eastAsia"/>
                <w:sz w:val="28"/>
                <w:szCs w:val="28"/>
              </w:rPr>
              <w:t>扫码入馆</w:t>
            </w:r>
          </w:p>
        </w:tc>
      </w:tr>
      <w:tr w:rsidR="00146643" w:rsidRPr="00835B87" w:rsidTr="000378D4">
        <w:trPr>
          <w:cantSplit/>
          <w:trHeight w:val="680"/>
        </w:trPr>
        <w:tc>
          <w:tcPr>
            <w:tcW w:w="4536" w:type="dxa"/>
            <w:shd w:val="clear" w:color="auto" w:fill="auto"/>
            <w:vAlign w:val="center"/>
          </w:tcPr>
          <w:p w:rsidR="00146643" w:rsidRPr="00D27138" w:rsidRDefault="00146643" w:rsidP="000378D4">
            <w:pPr>
              <w:widowControl/>
              <w:ind w:firstLine="0"/>
              <w:jc w:val="left"/>
              <w:rPr>
                <w:rFonts w:ascii="方正仿宋_GBK"/>
                <w:sz w:val="28"/>
                <w:szCs w:val="28"/>
              </w:rPr>
            </w:pPr>
            <w:r w:rsidRPr="00D27138">
              <w:rPr>
                <w:rFonts w:ascii="方正仿宋_GBK" w:hint="eastAsia"/>
                <w:sz w:val="28"/>
                <w:szCs w:val="28"/>
              </w:rPr>
              <w:t>第十六届江苏绿色建筑发展大会主旨报告会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146643" w:rsidRPr="00835B87" w:rsidRDefault="00146643" w:rsidP="000378D4">
            <w:pPr>
              <w:widowControl/>
              <w:ind w:firstLine="0"/>
              <w:rPr>
                <w:rFonts w:eastAsia="仿宋"/>
                <w:sz w:val="28"/>
                <w:szCs w:val="28"/>
              </w:rPr>
            </w:pPr>
            <w:r w:rsidRPr="00D27138">
              <w:rPr>
                <w:rFonts w:ascii="方正仿宋_GBK" w:hAnsi="仿宋"/>
                <w:sz w:val="28"/>
                <w:szCs w:val="28"/>
              </w:rPr>
              <w:t>南京国际博览会议中心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146643" w:rsidRPr="00D27138" w:rsidRDefault="00146643" w:rsidP="000378D4">
            <w:pPr>
              <w:widowControl/>
              <w:ind w:firstLine="0"/>
              <w:rPr>
                <w:rFonts w:eastAsia="仿宋"/>
                <w:sz w:val="28"/>
                <w:szCs w:val="28"/>
              </w:rPr>
            </w:pPr>
            <w:r w:rsidRPr="00D27138">
              <w:rPr>
                <w:rFonts w:eastAsia="仿宋"/>
                <w:sz w:val="28"/>
                <w:szCs w:val="28"/>
              </w:rPr>
              <w:t>10</w:t>
            </w:r>
            <w:r w:rsidRPr="00D27138">
              <w:rPr>
                <w:rFonts w:eastAsia="仿宋"/>
                <w:sz w:val="28"/>
                <w:szCs w:val="28"/>
              </w:rPr>
              <w:t>月</w:t>
            </w:r>
            <w:r w:rsidRPr="00D27138">
              <w:rPr>
                <w:rFonts w:eastAsia="仿宋"/>
                <w:sz w:val="28"/>
                <w:szCs w:val="28"/>
              </w:rPr>
              <w:t>9</w:t>
            </w:r>
            <w:r w:rsidRPr="00D27138">
              <w:rPr>
                <w:rFonts w:eastAsia="仿宋"/>
                <w:sz w:val="28"/>
                <w:szCs w:val="28"/>
              </w:rPr>
              <w:t>日</w:t>
            </w:r>
            <w:r w:rsidRPr="00D27138">
              <w:rPr>
                <w:rFonts w:eastAsia="仿宋"/>
                <w:sz w:val="28"/>
                <w:szCs w:val="28"/>
              </w:rPr>
              <w:t>14:00-19:00</w:t>
            </w:r>
          </w:p>
          <w:p w:rsidR="00146643" w:rsidRPr="00835B87" w:rsidRDefault="00146643" w:rsidP="000378D4">
            <w:pPr>
              <w:widowControl/>
              <w:ind w:firstLine="0"/>
              <w:rPr>
                <w:rFonts w:eastAsia="仿宋"/>
                <w:sz w:val="28"/>
                <w:szCs w:val="28"/>
              </w:rPr>
            </w:pPr>
            <w:r w:rsidRPr="00D27138">
              <w:rPr>
                <w:rFonts w:eastAsia="仿宋"/>
                <w:sz w:val="28"/>
                <w:szCs w:val="28"/>
              </w:rPr>
              <w:t>10</w:t>
            </w:r>
            <w:r w:rsidRPr="00D27138">
              <w:rPr>
                <w:rFonts w:eastAsia="仿宋"/>
                <w:sz w:val="28"/>
                <w:szCs w:val="28"/>
              </w:rPr>
              <w:t>月</w:t>
            </w:r>
            <w:r w:rsidRPr="00D27138">
              <w:rPr>
                <w:rFonts w:eastAsia="仿宋"/>
                <w:sz w:val="28"/>
                <w:szCs w:val="28"/>
              </w:rPr>
              <w:t>10</w:t>
            </w:r>
            <w:r w:rsidRPr="00D27138">
              <w:rPr>
                <w:rFonts w:eastAsia="仿宋"/>
                <w:sz w:val="28"/>
                <w:szCs w:val="28"/>
              </w:rPr>
              <w:t>日</w:t>
            </w:r>
            <w:r w:rsidRPr="00D27138">
              <w:rPr>
                <w:rFonts w:eastAsia="仿宋"/>
                <w:sz w:val="28"/>
                <w:szCs w:val="28"/>
              </w:rPr>
              <w:t>07:00-09:00</w:t>
            </w:r>
          </w:p>
        </w:tc>
      </w:tr>
      <w:tr w:rsidR="00146643" w:rsidRPr="00835B87" w:rsidTr="000378D4">
        <w:trPr>
          <w:cantSplit/>
          <w:trHeight w:val="680"/>
        </w:trPr>
        <w:tc>
          <w:tcPr>
            <w:tcW w:w="4536" w:type="dxa"/>
            <w:shd w:val="clear" w:color="auto" w:fill="auto"/>
            <w:vAlign w:val="center"/>
          </w:tcPr>
          <w:p w:rsidR="00146643" w:rsidRPr="00D27138" w:rsidRDefault="00146643" w:rsidP="000378D4">
            <w:pPr>
              <w:widowControl/>
              <w:ind w:firstLine="0"/>
              <w:jc w:val="left"/>
              <w:rPr>
                <w:rFonts w:ascii="方正仿宋_GBK"/>
                <w:sz w:val="28"/>
                <w:szCs w:val="28"/>
              </w:rPr>
            </w:pPr>
            <w:r w:rsidRPr="00D27138">
              <w:rPr>
                <w:rFonts w:ascii="方正仿宋_GBK" w:hint="eastAsia"/>
                <w:sz w:val="28"/>
                <w:szCs w:val="28"/>
              </w:rPr>
              <w:t>绿色低碳建筑专题研讨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46643" w:rsidRPr="00835B87" w:rsidRDefault="00146643" w:rsidP="000378D4">
            <w:pPr>
              <w:widowControl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948" w:type="dxa"/>
            <w:vMerge w:val="restart"/>
            <w:shd w:val="clear" w:color="auto" w:fill="auto"/>
            <w:vAlign w:val="center"/>
          </w:tcPr>
          <w:p w:rsidR="00146643" w:rsidRPr="00D27138" w:rsidRDefault="00146643" w:rsidP="000378D4">
            <w:pPr>
              <w:widowControl/>
              <w:ind w:firstLine="0"/>
              <w:rPr>
                <w:rFonts w:ascii="方正仿宋_GBK" w:hAnsi="仿宋"/>
                <w:sz w:val="28"/>
                <w:szCs w:val="28"/>
              </w:rPr>
            </w:pPr>
            <w:r w:rsidRPr="00D27138">
              <w:rPr>
                <w:rFonts w:ascii="方正仿宋_GBK" w:hAnsi="仿宋" w:hint="eastAsia"/>
                <w:sz w:val="28"/>
                <w:szCs w:val="28"/>
              </w:rPr>
              <w:t>更多报到及活动信息关注“绿色低碳建筑国际博览会”公众号</w:t>
            </w:r>
          </w:p>
          <w:p w:rsidR="00146643" w:rsidRPr="00450F25" w:rsidRDefault="00146643" w:rsidP="000378D4">
            <w:pPr>
              <w:widowControl/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 wp14:anchorId="228CDED9" wp14:editId="114DE2CF">
                  <wp:extent cx="1435100" cy="1435100"/>
                  <wp:effectExtent l="0" t="0" r="0" b="0"/>
                  <wp:docPr id="3" name="图片 3" descr="321a5bb663501eca018be2f257fb0d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21a5bb663501eca018be2f257fb0d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643" w:rsidRPr="00835B87" w:rsidTr="000378D4">
        <w:trPr>
          <w:cantSplit/>
          <w:trHeight w:val="680"/>
        </w:trPr>
        <w:tc>
          <w:tcPr>
            <w:tcW w:w="4536" w:type="dxa"/>
            <w:shd w:val="clear" w:color="auto" w:fill="auto"/>
            <w:vAlign w:val="center"/>
          </w:tcPr>
          <w:p w:rsidR="00146643" w:rsidRPr="00D27138" w:rsidRDefault="00146643" w:rsidP="000378D4">
            <w:pPr>
              <w:widowControl/>
              <w:ind w:firstLine="0"/>
              <w:jc w:val="left"/>
              <w:rPr>
                <w:rFonts w:ascii="方正仿宋_GBK"/>
                <w:sz w:val="28"/>
                <w:szCs w:val="28"/>
              </w:rPr>
            </w:pPr>
            <w:r w:rsidRPr="00D27138">
              <w:rPr>
                <w:rFonts w:ascii="方正仿宋_GBK" w:hint="eastAsia"/>
                <w:sz w:val="28"/>
                <w:szCs w:val="28"/>
              </w:rPr>
              <w:t>绿色建造与精品工程专题研讨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46643" w:rsidRPr="00835B87" w:rsidRDefault="00146643" w:rsidP="000378D4">
            <w:pPr>
              <w:widowControl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948" w:type="dxa"/>
            <w:vMerge/>
            <w:shd w:val="clear" w:color="auto" w:fill="auto"/>
            <w:vAlign w:val="center"/>
          </w:tcPr>
          <w:p w:rsidR="00146643" w:rsidRPr="00835B87" w:rsidRDefault="00146643" w:rsidP="000378D4">
            <w:pPr>
              <w:widowControl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146643" w:rsidRPr="00835B87" w:rsidTr="000378D4">
        <w:trPr>
          <w:cantSplit/>
          <w:trHeight w:val="680"/>
        </w:trPr>
        <w:tc>
          <w:tcPr>
            <w:tcW w:w="4536" w:type="dxa"/>
            <w:shd w:val="clear" w:color="auto" w:fill="auto"/>
            <w:vAlign w:val="center"/>
          </w:tcPr>
          <w:p w:rsidR="00146643" w:rsidRPr="00D27138" w:rsidRDefault="00146643" w:rsidP="000378D4">
            <w:pPr>
              <w:widowControl/>
              <w:ind w:firstLine="0"/>
              <w:jc w:val="left"/>
              <w:rPr>
                <w:rFonts w:ascii="方正仿宋_GBK"/>
                <w:sz w:val="28"/>
                <w:szCs w:val="28"/>
              </w:rPr>
            </w:pPr>
            <w:r w:rsidRPr="00D27138">
              <w:rPr>
                <w:rFonts w:ascii="方正仿宋_GBK" w:hint="eastAsia"/>
                <w:sz w:val="28"/>
                <w:szCs w:val="28"/>
              </w:rPr>
              <w:t>绿色农房与乡村建设专题研讨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46643" w:rsidRPr="00835B87" w:rsidRDefault="00146643" w:rsidP="000378D4">
            <w:pPr>
              <w:widowControl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948" w:type="dxa"/>
            <w:vMerge/>
            <w:shd w:val="clear" w:color="auto" w:fill="auto"/>
            <w:vAlign w:val="center"/>
          </w:tcPr>
          <w:p w:rsidR="00146643" w:rsidRPr="00835B87" w:rsidRDefault="00146643" w:rsidP="000378D4">
            <w:pPr>
              <w:widowControl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146643" w:rsidRPr="00835B87" w:rsidTr="000378D4">
        <w:trPr>
          <w:cantSplit/>
          <w:trHeight w:val="680"/>
        </w:trPr>
        <w:tc>
          <w:tcPr>
            <w:tcW w:w="4536" w:type="dxa"/>
            <w:shd w:val="clear" w:color="auto" w:fill="auto"/>
            <w:vAlign w:val="center"/>
          </w:tcPr>
          <w:p w:rsidR="00146643" w:rsidRPr="00D27138" w:rsidRDefault="00146643" w:rsidP="000378D4">
            <w:pPr>
              <w:widowControl/>
              <w:ind w:firstLine="0"/>
              <w:jc w:val="left"/>
              <w:rPr>
                <w:rFonts w:ascii="方正仿宋_GBK"/>
                <w:sz w:val="28"/>
                <w:szCs w:val="28"/>
              </w:rPr>
            </w:pPr>
            <w:r w:rsidRPr="00D27138">
              <w:rPr>
                <w:rFonts w:ascii="方正仿宋_GBK" w:hint="eastAsia"/>
                <w:sz w:val="28"/>
                <w:szCs w:val="28"/>
              </w:rPr>
              <w:t>面向</w:t>
            </w:r>
            <w:proofErr w:type="gramStart"/>
            <w:r w:rsidRPr="00D27138">
              <w:rPr>
                <w:rFonts w:ascii="方正仿宋_GBK" w:hint="eastAsia"/>
                <w:sz w:val="28"/>
                <w:szCs w:val="28"/>
              </w:rPr>
              <w:t>双碳目标</w:t>
            </w:r>
            <w:proofErr w:type="gramEnd"/>
            <w:r w:rsidRPr="00D27138">
              <w:rPr>
                <w:rFonts w:ascii="方正仿宋_GBK" w:hint="eastAsia"/>
                <w:sz w:val="28"/>
                <w:szCs w:val="28"/>
              </w:rPr>
              <w:t>的城市园林绿化高质量发展专题研讨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46643" w:rsidRPr="00835B87" w:rsidRDefault="00146643" w:rsidP="000378D4">
            <w:pPr>
              <w:widowControl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948" w:type="dxa"/>
            <w:vMerge/>
            <w:shd w:val="clear" w:color="auto" w:fill="auto"/>
            <w:vAlign w:val="center"/>
          </w:tcPr>
          <w:p w:rsidR="00146643" w:rsidRPr="00835B87" w:rsidRDefault="00146643" w:rsidP="000378D4">
            <w:pPr>
              <w:widowControl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146643" w:rsidRPr="00835B87" w:rsidTr="000378D4">
        <w:trPr>
          <w:cantSplit/>
          <w:trHeight w:val="680"/>
        </w:trPr>
        <w:tc>
          <w:tcPr>
            <w:tcW w:w="4536" w:type="dxa"/>
            <w:shd w:val="clear" w:color="auto" w:fill="auto"/>
            <w:vAlign w:val="center"/>
          </w:tcPr>
          <w:p w:rsidR="00146643" w:rsidRPr="00D27138" w:rsidRDefault="00146643" w:rsidP="000378D4">
            <w:pPr>
              <w:widowControl/>
              <w:ind w:firstLine="0"/>
              <w:jc w:val="left"/>
              <w:rPr>
                <w:rFonts w:ascii="方正仿宋_GBK"/>
                <w:sz w:val="28"/>
                <w:szCs w:val="28"/>
              </w:rPr>
            </w:pPr>
            <w:r w:rsidRPr="00D27138">
              <w:rPr>
                <w:rFonts w:ascii="方正仿宋_GBK" w:hint="eastAsia"/>
                <w:sz w:val="28"/>
                <w:szCs w:val="28"/>
              </w:rPr>
              <w:t>江苏-芬兰低碳建筑技术专题研讨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46643" w:rsidRPr="00835B87" w:rsidRDefault="00146643" w:rsidP="000378D4">
            <w:pPr>
              <w:widowControl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948" w:type="dxa"/>
            <w:vMerge/>
            <w:shd w:val="clear" w:color="auto" w:fill="auto"/>
            <w:vAlign w:val="center"/>
          </w:tcPr>
          <w:p w:rsidR="00146643" w:rsidRPr="00835B87" w:rsidRDefault="00146643" w:rsidP="000378D4">
            <w:pPr>
              <w:widowControl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146643" w:rsidRPr="00835B87" w:rsidTr="000378D4">
        <w:trPr>
          <w:cantSplit/>
          <w:trHeight w:val="680"/>
        </w:trPr>
        <w:tc>
          <w:tcPr>
            <w:tcW w:w="4536" w:type="dxa"/>
            <w:shd w:val="clear" w:color="auto" w:fill="auto"/>
            <w:vAlign w:val="center"/>
          </w:tcPr>
          <w:p w:rsidR="00146643" w:rsidRPr="00D27138" w:rsidRDefault="00146643" w:rsidP="000378D4">
            <w:pPr>
              <w:widowControl/>
              <w:ind w:firstLine="0"/>
              <w:jc w:val="left"/>
              <w:rPr>
                <w:rFonts w:ascii="方正仿宋_GBK"/>
                <w:sz w:val="28"/>
                <w:szCs w:val="28"/>
              </w:rPr>
            </w:pPr>
            <w:r w:rsidRPr="00D27138">
              <w:rPr>
                <w:rFonts w:ascii="方正仿宋_GBK" w:hint="eastAsia"/>
                <w:sz w:val="28"/>
                <w:szCs w:val="28"/>
              </w:rPr>
              <w:t>C40中国清洁建造项目专题研讨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46643" w:rsidRPr="00835B87" w:rsidRDefault="00146643" w:rsidP="000378D4">
            <w:pPr>
              <w:widowControl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948" w:type="dxa"/>
            <w:vMerge/>
            <w:shd w:val="clear" w:color="auto" w:fill="auto"/>
            <w:vAlign w:val="center"/>
          </w:tcPr>
          <w:p w:rsidR="00146643" w:rsidRPr="00835B87" w:rsidRDefault="00146643" w:rsidP="000378D4">
            <w:pPr>
              <w:widowControl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146643" w:rsidRPr="00835B87" w:rsidTr="000378D4">
        <w:trPr>
          <w:cantSplit/>
          <w:trHeight w:val="680"/>
        </w:trPr>
        <w:tc>
          <w:tcPr>
            <w:tcW w:w="4536" w:type="dxa"/>
            <w:shd w:val="clear" w:color="auto" w:fill="auto"/>
            <w:vAlign w:val="center"/>
          </w:tcPr>
          <w:p w:rsidR="00146643" w:rsidRPr="00D27138" w:rsidRDefault="00146643" w:rsidP="000378D4">
            <w:pPr>
              <w:widowControl/>
              <w:ind w:firstLine="0"/>
              <w:jc w:val="left"/>
              <w:rPr>
                <w:rFonts w:ascii="方正仿宋_GBK"/>
                <w:sz w:val="28"/>
                <w:szCs w:val="28"/>
              </w:rPr>
            </w:pPr>
            <w:r w:rsidRPr="00D27138">
              <w:rPr>
                <w:rFonts w:ascii="方正仿宋_GBK" w:hint="eastAsia"/>
                <w:sz w:val="28"/>
                <w:szCs w:val="28"/>
              </w:rPr>
              <w:t>第六届绿色地下空间专题研讨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46643" w:rsidRPr="00835B87" w:rsidRDefault="00146643" w:rsidP="000378D4">
            <w:pPr>
              <w:widowControl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948" w:type="dxa"/>
            <w:vMerge/>
            <w:shd w:val="clear" w:color="auto" w:fill="auto"/>
            <w:vAlign w:val="center"/>
          </w:tcPr>
          <w:p w:rsidR="00146643" w:rsidRPr="00835B87" w:rsidRDefault="00146643" w:rsidP="000378D4">
            <w:pPr>
              <w:widowControl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146643" w:rsidRPr="00835B87" w:rsidTr="000378D4">
        <w:trPr>
          <w:cantSplit/>
          <w:trHeight w:val="680"/>
        </w:trPr>
        <w:tc>
          <w:tcPr>
            <w:tcW w:w="4536" w:type="dxa"/>
            <w:shd w:val="clear" w:color="auto" w:fill="auto"/>
            <w:vAlign w:val="center"/>
          </w:tcPr>
          <w:p w:rsidR="00146643" w:rsidRPr="00D27138" w:rsidRDefault="00146643" w:rsidP="000378D4">
            <w:pPr>
              <w:widowControl/>
              <w:ind w:firstLine="0"/>
              <w:jc w:val="left"/>
              <w:rPr>
                <w:rFonts w:ascii="方正仿宋_GBK"/>
                <w:sz w:val="28"/>
                <w:szCs w:val="28"/>
              </w:rPr>
            </w:pPr>
            <w:r w:rsidRPr="00D27138">
              <w:rPr>
                <w:rFonts w:ascii="方正仿宋_GBK" w:hint="eastAsia"/>
                <w:sz w:val="28"/>
                <w:szCs w:val="28"/>
              </w:rPr>
              <w:t>第二届江苏省高效机房联盟大会专题研讨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46643" w:rsidRPr="00835B87" w:rsidRDefault="00146643" w:rsidP="000378D4">
            <w:pPr>
              <w:widowControl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948" w:type="dxa"/>
            <w:vMerge/>
            <w:shd w:val="clear" w:color="auto" w:fill="auto"/>
            <w:vAlign w:val="center"/>
          </w:tcPr>
          <w:p w:rsidR="00146643" w:rsidRPr="00835B87" w:rsidRDefault="00146643" w:rsidP="000378D4">
            <w:pPr>
              <w:widowControl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146643" w:rsidRPr="00835B87" w:rsidTr="000378D4">
        <w:trPr>
          <w:cantSplit/>
          <w:trHeight w:val="680"/>
        </w:trPr>
        <w:tc>
          <w:tcPr>
            <w:tcW w:w="4536" w:type="dxa"/>
            <w:shd w:val="clear" w:color="auto" w:fill="auto"/>
            <w:vAlign w:val="center"/>
          </w:tcPr>
          <w:p w:rsidR="00146643" w:rsidRPr="00D27138" w:rsidRDefault="00146643" w:rsidP="000378D4">
            <w:pPr>
              <w:widowControl/>
              <w:ind w:firstLine="0"/>
              <w:jc w:val="left"/>
              <w:rPr>
                <w:rFonts w:ascii="方正仿宋_GBK"/>
                <w:sz w:val="28"/>
                <w:szCs w:val="28"/>
              </w:rPr>
            </w:pPr>
            <w:r w:rsidRPr="00D27138">
              <w:rPr>
                <w:rFonts w:ascii="方正仿宋_GBK" w:hint="eastAsia"/>
                <w:sz w:val="28"/>
                <w:szCs w:val="28"/>
              </w:rPr>
              <w:t>江苏省制冷学会青年会员专题研讨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46643" w:rsidRPr="00835B87" w:rsidRDefault="00146643" w:rsidP="000378D4">
            <w:pPr>
              <w:widowControl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948" w:type="dxa"/>
            <w:vMerge/>
            <w:shd w:val="clear" w:color="auto" w:fill="auto"/>
            <w:vAlign w:val="center"/>
          </w:tcPr>
          <w:p w:rsidR="00146643" w:rsidRPr="00835B87" w:rsidRDefault="00146643" w:rsidP="000378D4">
            <w:pPr>
              <w:widowControl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146643" w:rsidRPr="00835B87" w:rsidTr="000378D4">
        <w:trPr>
          <w:cantSplit/>
          <w:trHeight w:val="680"/>
        </w:trPr>
        <w:tc>
          <w:tcPr>
            <w:tcW w:w="4536" w:type="dxa"/>
            <w:shd w:val="clear" w:color="auto" w:fill="auto"/>
            <w:vAlign w:val="center"/>
          </w:tcPr>
          <w:p w:rsidR="00146643" w:rsidRPr="00D27138" w:rsidRDefault="00146643" w:rsidP="000378D4">
            <w:pPr>
              <w:widowControl/>
              <w:ind w:firstLine="0"/>
              <w:jc w:val="left"/>
              <w:rPr>
                <w:rFonts w:ascii="方正仿宋_GBK"/>
                <w:sz w:val="28"/>
                <w:szCs w:val="28"/>
              </w:rPr>
            </w:pPr>
            <w:r w:rsidRPr="00D27138">
              <w:rPr>
                <w:rFonts w:ascii="方正仿宋_GBK" w:hint="eastAsia"/>
                <w:sz w:val="28"/>
                <w:szCs w:val="28"/>
              </w:rPr>
              <w:lastRenderedPageBreak/>
              <w:t>医院建筑绿色低碳发展与实践专题研讨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146643" w:rsidRPr="00835B87" w:rsidRDefault="00146643" w:rsidP="000378D4">
            <w:pPr>
              <w:widowControl/>
              <w:ind w:firstLine="0"/>
              <w:rPr>
                <w:rFonts w:eastAsia="仿宋"/>
                <w:sz w:val="28"/>
                <w:szCs w:val="28"/>
              </w:rPr>
            </w:pPr>
            <w:r w:rsidRPr="00D27138">
              <w:rPr>
                <w:rFonts w:ascii="方正仿宋_GBK" w:hAnsi="仿宋"/>
                <w:sz w:val="28"/>
                <w:szCs w:val="28"/>
              </w:rPr>
              <w:t>南京国际博览会议中心</w:t>
            </w:r>
          </w:p>
        </w:tc>
        <w:tc>
          <w:tcPr>
            <w:tcW w:w="2948" w:type="dxa"/>
            <w:vMerge w:val="restart"/>
            <w:shd w:val="clear" w:color="auto" w:fill="auto"/>
            <w:vAlign w:val="center"/>
          </w:tcPr>
          <w:p w:rsidR="00146643" w:rsidRPr="00835B87" w:rsidRDefault="00146643" w:rsidP="000378D4">
            <w:pPr>
              <w:widowControl/>
              <w:ind w:firstLine="0"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402C69C" wp14:editId="298A3D58">
                  <wp:extent cx="1435100" cy="1435100"/>
                  <wp:effectExtent l="0" t="0" r="0" b="0"/>
                  <wp:docPr id="5" name="图片 5" descr="321a5bb663501eca018be2f257fb0d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21a5bb663501eca018be2f257fb0d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643" w:rsidRPr="00835B87" w:rsidTr="000378D4">
        <w:trPr>
          <w:cantSplit/>
          <w:trHeight w:val="680"/>
        </w:trPr>
        <w:tc>
          <w:tcPr>
            <w:tcW w:w="4536" w:type="dxa"/>
            <w:shd w:val="clear" w:color="auto" w:fill="auto"/>
            <w:vAlign w:val="center"/>
          </w:tcPr>
          <w:p w:rsidR="00146643" w:rsidRPr="00D27138" w:rsidRDefault="00146643" w:rsidP="000378D4">
            <w:pPr>
              <w:widowControl/>
              <w:ind w:firstLine="0"/>
              <w:jc w:val="left"/>
              <w:rPr>
                <w:rFonts w:ascii="方正仿宋_GBK"/>
                <w:sz w:val="28"/>
                <w:szCs w:val="28"/>
              </w:rPr>
            </w:pPr>
            <w:r w:rsidRPr="00D27138">
              <w:rPr>
                <w:rFonts w:ascii="方正仿宋_GBK" w:hint="eastAsia"/>
                <w:sz w:val="28"/>
                <w:szCs w:val="28"/>
              </w:rPr>
              <w:t>高性能建筑门窗专题研讨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46643" w:rsidRPr="00835B87" w:rsidRDefault="00146643" w:rsidP="000378D4">
            <w:pPr>
              <w:widowControl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948" w:type="dxa"/>
            <w:vMerge/>
            <w:shd w:val="clear" w:color="auto" w:fill="auto"/>
            <w:vAlign w:val="center"/>
          </w:tcPr>
          <w:p w:rsidR="00146643" w:rsidRPr="00835B87" w:rsidRDefault="00146643" w:rsidP="000378D4">
            <w:pPr>
              <w:widowControl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146643" w:rsidRPr="00835B87" w:rsidTr="000378D4">
        <w:trPr>
          <w:cantSplit/>
          <w:trHeight w:val="680"/>
        </w:trPr>
        <w:tc>
          <w:tcPr>
            <w:tcW w:w="4536" w:type="dxa"/>
            <w:shd w:val="clear" w:color="auto" w:fill="auto"/>
            <w:vAlign w:val="center"/>
          </w:tcPr>
          <w:p w:rsidR="00146643" w:rsidRPr="00D27138" w:rsidRDefault="00146643" w:rsidP="000378D4">
            <w:pPr>
              <w:widowControl/>
              <w:ind w:firstLine="0"/>
              <w:jc w:val="left"/>
              <w:rPr>
                <w:rFonts w:ascii="方正仿宋_GBK"/>
                <w:sz w:val="28"/>
                <w:szCs w:val="28"/>
              </w:rPr>
            </w:pPr>
            <w:proofErr w:type="gramStart"/>
            <w:r w:rsidRPr="00D27138">
              <w:rPr>
                <w:rFonts w:ascii="方正仿宋_GBK" w:hint="eastAsia"/>
                <w:sz w:val="28"/>
                <w:szCs w:val="28"/>
              </w:rPr>
              <w:t>光储直柔</w:t>
            </w:r>
            <w:proofErr w:type="gramEnd"/>
            <w:r w:rsidRPr="00D27138">
              <w:rPr>
                <w:rFonts w:ascii="方正仿宋_GBK" w:hint="eastAsia"/>
                <w:sz w:val="28"/>
                <w:szCs w:val="28"/>
              </w:rPr>
              <w:t>专题研讨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46643" w:rsidRPr="00835B87" w:rsidRDefault="00146643" w:rsidP="000378D4">
            <w:pPr>
              <w:widowControl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948" w:type="dxa"/>
            <w:vMerge/>
            <w:shd w:val="clear" w:color="auto" w:fill="auto"/>
            <w:vAlign w:val="center"/>
          </w:tcPr>
          <w:p w:rsidR="00146643" w:rsidRPr="00835B87" w:rsidRDefault="00146643" w:rsidP="000378D4">
            <w:pPr>
              <w:widowControl/>
              <w:jc w:val="center"/>
              <w:rPr>
                <w:rFonts w:eastAsia="仿宋"/>
                <w:sz w:val="28"/>
                <w:szCs w:val="28"/>
              </w:rPr>
            </w:pPr>
          </w:p>
        </w:tc>
      </w:tr>
      <w:tr w:rsidR="00146643" w:rsidRPr="00835B87" w:rsidTr="000378D4">
        <w:trPr>
          <w:cantSplit/>
          <w:trHeight w:val="680"/>
        </w:trPr>
        <w:tc>
          <w:tcPr>
            <w:tcW w:w="4536" w:type="dxa"/>
            <w:shd w:val="clear" w:color="auto" w:fill="auto"/>
            <w:vAlign w:val="center"/>
          </w:tcPr>
          <w:p w:rsidR="00146643" w:rsidRPr="00D27138" w:rsidRDefault="00146643" w:rsidP="000378D4">
            <w:pPr>
              <w:widowControl/>
              <w:ind w:firstLine="0"/>
              <w:jc w:val="left"/>
              <w:rPr>
                <w:rFonts w:ascii="方正仿宋_GBK"/>
                <w:sz w:val="28"/>
                <w:szCs w:val="28"/>
              </w:rPr>
            </w:pPr>
            <w:r w:rsidRPr="00D27138">
              <w:rPr>
                <w:rFonts w:ascii="方正仿宋_GBK" w:hint="eastAsia"/>
                <w:sz w:val="28"/>
                <w:szCs w:val="28"/>
              </w:rPr>
              <w:t>江苏省城市道路交通“数智道路，畅联未来”专题研讨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46643" w:rsidRPr="00835B87" w:rsidRDefault="00146643" w:rsidP="000378D4">
            <w:pPr>
              <w:widowControl/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948" w:type="dxa"/>
            <w:vMerge/>
            <w:shd w:val="clear" w:color="auto" w:fill="auto"/>
            <w:vAlign w:val="center"/>
          </w:tcPr>
          <w:p w:rsidR="00146643" w:rsidRPr="00835B87" w:rsidRDefault="00146643" w:rsidP="000378D4">
            <w:pPr>
              <w:widowControl/>
              <w:jc w:val="center"/>
              <w:rPr>
                <w:rFonts w:eastAsia="仿宋"/>
                <w:sz w:val="28"/>
                <w:szCs w:val="28"/>
              </w:rPr>
            </w:pPr>
          </w:p>
        </w:tc>
      </w:tr>
    </w:tbl>
    <w:p w:rsidR="00146643" w:rsidRPr="0050204B" w:rsidRDefault="00146643" w:rsidP="00146643">
      <w:pPr>
        <w:spacing w:line="570" w:lineRule="exact"/>
        <w:ind w:firstLine="0"/>
        <w:rPr>
          <w:szCs w:val="32"/>
        </w:rPr>
      </w:pPr>
    </w:p>
    <w:p w:rsidR="00ED0781" w:rsidRDefault="00ED0781" w:rsidP="00146643">
      <w:pPr>
        <w:pStyle w:val="a8"/>
        <w:spacing w:line="500" w:lineRule="atLeast"/>
        <w:ind w:leftChars="304" w:left="958" w:firstLineChars="102" w:firstLine="280"/>
        <w:rPr>
          <w:sz w:val="28"/>
          <w:szCs w:val="28"/>
        </w:rPr>
      </w:pPr>
    </w:p>
    <w:p w:rsidR="00146643" w:rsidRDefault="00146643" w:rsidP="00146643">
      <w:pPr>
        <w:pStyle w:val="a8"/>
        <w:spacing w:line="500" w:lineRule="atLeast"/>
        <w:ind w:leftChars="304" w:left="958" w:firstLineChars="102" w:firstLine="280"/>
        <w:rPr>
          <w:sz w:val="28"/>
          <w:szCs w:val="28"/>
        </w:rPr>
      </w:pPr>
    </w:p>
    <w:p w:rsidR="00146643" w:rsidRDefault="00146643" w:rsidP="00146643">
      <w:pPr>
        <w:pStyle w:val="a8"/>
        <w:spacing w:line="500" w:lineRule="atLeast"/>
        <w:ind w:leftChars="304" w:left="958" w:firstLineChars="102" w:firstLine="280"/>
        <w:rPr>
          <w:sz w:val="28"/>
          <w:szCs w:val="28"/>
        </w:rPr>
      </w:pPr>
    </w:p>
    <w:p w:rsidR="00146643" w:rsidRDefault="00146643" w:rsidP="00146643">
      <w:pPr>
        <w:pStyle w:val="a8"/>
        <w:spacing w:line="500" w:lineRule="atLeast"/>
        <w:ind w:leftChars="304" w:left="958" w:firstLineChars="102" w:firstLine="280"/>
        <w:rPr>
          <w:sz w:val="28"/>
          <w:szCs w:val="28"/>
        </w:rPr>
      </w:pPr>
    </w:p>
    <w:p w:rsidR="00146643" w:rsidRDefault="00146643" w:rsidP="00146643">
      <w:pPr>
        <w:pStyle w:val="a8"/>
        <w:spacing w:line="500" w:lineRule="atLeast"/>
        <w:ind w:leftChars="304" w:left="958" w:firstLineChars="102" w:firstLine="280"/>
        <w:rPr>
          <w:sz w:val="28"/>
          <w:szCs w:val="28"/>
        </w:rPr>
      </w:pPr>
    </w:p>
    <w:p w:rsidR="00146643" w:rsidRDefault="00146643" w:rsidP="00146643">
      <w:pPr>
        <w:pStyle w:val="a8"/>
        <w:spacing w:line="500" w:lineRule="atLeast"/>
        <w:ind w:leftChars="304" w:left="958" w:firstLineChars="102" w:firstLine="280"/>
        <w:rPr>
          <w:sz w:val="28"/>
          <w:szCs w:val="28"/>
        </w:rPr>
      </w:pPr>
    </w:p>
    <w:p w:rsidR="00146643" w:rsidRDefault="00146643" w:rsidP="00146643">
      <w:pPr>
        <w:pStyle w:val="a8"/>
        <w:spacing w:line="500" w:lineRule="atLeast"/>
        <w:ind w:leftChars="304" w:left="958" w:firstLineChars="102" w:firstLine="280"/>
        <w:rPr>
          <w:sz w:val="28"/>
          <w:szCs w:val="28"/>
        </w:rPr>
      </w:pPr>
    </w:p>
    <w:p w:rsidR="00146643" w:rsidRDefault="00146643" w:rsidP="00146643">
      <w:pPr>
        <w:pStyle w:val="a8"/>
        <w:spacing w:line="500" w:lineRule="atLeast"/>
        <w:ind w:leftChars="304" w:left="958" w:firstLineChars="102" w:firstLine="280"/>
        <w:rPr>
          <w:sz w:val="28"/>
          <w:szCs w:val="28"/>
        </w:rPr>
      </w:pPr>
    </w:p>
    <w:p w:rsidR="00146643" w:rsidRDefault="00146643" w:rsidP="00146643">
      <w:pPr>
        <w:pStyle w:val="a8"/>
        <w:spacing w:line="500" w:lineRule="atLeast"/>
        <w:ind w:leftChars="304" w:left="958" w:firstLineChars="102" w:firstLine="280"/>
        <w:rPr>
          <w:sz w:val="28"/>
          <w:szCs w:val="28"/>
        </w:rPr>
      </w:pPr>
    </w:p>
    <w:p w:rsidR="00146643" w:rsidRDefault="00146643" w:rsidP="00146643">
      <w:pPr>
        <w:pStyle w:val="a8"/>
        <w:spacing w:line="500" w:lineRule="atLeast"/>
        <w:ind w:leftChars="304" w:left="958" w:firstLineChars="102" w:firstLine="280"/>
        <w:rPr>
          <w:sz w:val="28"/>
          <w:szCs w:val="28"/>
        </w:rPr>
      </w:pPr>
    </w:p>
    <w:p w:rsidR="00146643" w:rsidRDefault="00146643" w:rsidP="00146643">
      <w:pPr>
        <w:pStyle w:val="a8"/>
        <w:spacing w:line="500" w:lineRule="atLeast"/>
        <w:ind w:leftChars="304" w:left="958" w:firstLineChars="102" w:firstLine="280"/>
        <w:rPr>
          <w:sz w:val="28"/>
          <w:szCs w:val="28"/>
        </w:rPr>
      </w:pPr>
    </w:p>
    <w:p w:rsidR="00146643" w:rsidRDefault="00146643" w:rsidP="00146643">
      <w:pPr>
        <w:pStyle w:val="a8"/>
        <w:spacing w:line="500" w:lineRule="atLeast"/>
        <w:ind w:leftChars="304" w:left="958" w:firstLineChars="102" w:firstLine="280"/>
        <w:rPr>
          <w:sz w:val="28"/>
          <w:szCs w:val="28"/>
        </w:rPr>
      </w:pPr>
    </w:p>
    <w:p w:rsidR="00146643" w:rsidRDefault="00146643" w:rsidP="00146643">
      <w:pPr>
        <w:pStyle w:val="a8"/>
        <w:spacing w:line="500" w:lineRule="atLeast"/>
        <w:ind w:leftChars="304" w:left="958" w:firstLineChars="102" w:firstLine="280"/>
        <w:rPr>
          <w:sz w:val="28"/>
          <w:szCs w:val="28"/>
        </w:rPr>
      </w:pPr>
    </w:p>
    <w:p w:rsidR="00146643" w:rsidRPr="00146643" w:rsidRDefault="00146643" w:rsidP="00146643">
      <w:pPr>
        <w:pStyle w:val="a8"/>
        <w:spacing w:line="500" w:lineRule="atLeast"/>
        <w:ind w:leftChars="25" w:left="1030" w:hangingChars="346" w:hanging="951"/>
        <w:rPr>
          <w:rFonts w:ascii="方正黑体_GBK" w:eastAsia="方正黑体_GBK"/>
          <w:sz w:val="28"/>
          <w:szCs w:val="28"/>
        </w:rPr>
      </w:pPr>
      <w:r w:rsidRPr="00146643">
        <w:rPr>
          <w:rFonts w:ascii="方正黑体_GBK" w:eastAsia="方正黑体_GBK" w:hint="eastAsia"/>
          <w:sz w:val="28"/>
          <w:szCs w:val="28"/>
        </w:rPr>
        <w:lastRenderedPageBreak/>
        <w:t>附件2</w:t>
      </w:r>
    </w:p>
    <w:p w:rsidR="00146643" w:rsidRDefault="00146643" w:rsidP="00146643">
      <w:pPr>
        <w:widowControl/>
        <w:ind w:firstLine="0"/>
        <w:jc w:val="center"/>
        <w:rPr>
          <w:rFonts w:eastAsia="方正小标宋_GBK"/>
          <w:sz w:val="44"/>
          <w:szCs w:val="44"/>
        </w:rPr>
      </w:pPr>
      <w:r w:rsidRPr="007614A0">
        <w:rPr>
          <w:rFonts w:eastAsia="方正小标宋_GBK"/>
          <w:sz w:val="44"/>
          <w:szCs w:val="44"/>
        </w:rPr>
        <w:t>住宿信息</w:t>
      </w:r>
    </w:p>
    <w:p w:rsidR="00146643" w:rsidRDefault="00146643" w:rsidP="00146643">
      <w:pPr>
        <w:widowControl/>
        <w:ind w:firstLine="0"/>
        <w:jc w:val="center"/>
        <w:rPr>
          <w:rFonts w:eastAsia="方正小标宋_GBK"/>
          <w:sz w:val="44"/>
          <w:szCs w:val="44"/>
        </w:rPr>
      </w:pPr>
    </w:p>
    <w:tbl>
      <w:tblPr>
        <w:tblW w:w="9238" w:type="dxa"/>
        <w:jc w:val="center"/>
        <w:tblInd w:w="-1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8"/>
        <w:gridCol w:w="2858"/>
        <w:gridCol w:w="1405"/>
        <w:gridCol w:w="2517"/>
      </w:tblGrid>
      <w:tr w:rsidR="00146643" w:rsidRPr="00076CB8" w:rsidTr="000378D4">
        <w:trPr>
          <w:trHeight w:val="850"/>
          <w:jc w:val="center"/>
        </w:trPr>
        <w:tc>
          <w:tcPr>
            <w:tcW w:w="2458" w:type="dxa"/>
            <w:shd w:val="clear" w:color="auto" w:fill="auto"/>
            <w:vAlign w:val="center"/>
          </w:tcPr>
          <w:p w:rsidR="00146643" w:rsidRPr="00A82019" w:rsidRDefault="00146643" w:rsidP="000378D4">
            <w:pPr>
              <w:ind w:firstLine="0"/>
              <w:jc w:val="center"/>
              <w:rPr>
                <w:rFonts w:ascii="黑体" w:eastAsia="黑体" w:hAnsi="黑体" w:cs="宋体"/>
                <w:sz w:val="28"/>
                <w:szCs w:val="28"/>
              </w:rPr>
            </w:pPr>
            <w:r w:rsidRPr="00A82019">
              <w:rPr>
                <w:rFonts w:ascii="黑体" w:eastAsia="黑体" w:hAnsi="黑体" w:cs="宋体"/>
                <w:sz w:val="28"/>
                <w:szCs w:val="28"/>
              </w:rPr>
              <w:t>酒店名称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146643" w:rsidRPr="00A82019" w:rsidRDefault="00146643" w:rsidP="000378D4">
            <w:pPr>
              <w:ind w:firstLine="0"/>
              <w:jc w:val="center"/>
              <w:rPr>
                <w:rFonts w:ascii="黑体" w:eastAsia="黑体" w:hAnsi="黑体" w:cs="宋体"/>
                <w:sz w:val="28"/>
                <w:szCs w:val="28"/>
              </w:rPr>
            </w:pPr>
            <w:r w:rsidRPr="00A82019">
              <w:rPr>
                <w:rFonts w:ascii="黑体" w:eastAsia="黑体" w:hAnsi="黑体" w:cs="宋体" w:hint="eastAsia"/>
                <w:sz w:val="28"/>
                <w:szCs w:val="28"/>
              </w:rPr>
              <w:t>地址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146643" w:rsidRPr="00720ADC" w:rsidRDefault="00146643" w:rsidP="000378D4">
            <w:pPr>
              <w:ind w:firstLine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720ADC">
              <w:rPr>
                <w:rFonts w:ascii="黑体" w:eastAsia="黑体" w:hAnsi="黑体" w:cs="宋体"/>
                <w:sz w:val="28"/>
                <w:szCs w:val="28"/>
              </w:rPr>
              <w:t>距离展馆距离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146643" w:rsidRPr="00A82019" w:rsidRDefault="00146643" w:rsidP="000378D4">
            <w:pPr>
              <w:ind w:firstLine="0"/>
              <w:jc w:val="center"/>
              <w:rPr>
                <w:rFonts w:ascii="黑体" w:eastAsia="黑体" w:hAnsi="黑体" w:cs="宋体"/>
                <w:sz w:val="28"/>
                <w:szCs w:val="28"/>
              </w:rPr>
            </w:pPr>
            <w:r w:rsidRPr="00A82019">
              <w:rPr>
                <w:rFonts w:ascii="黑体" w:eastAsia="黑体" w:hAnsi="黑体" w:cs="宋体" w:hint="eastAsia"/>
                <w:sz w:val="28"/>
                <w:szCs w:val="28"/>
              </w:rPr>
              <w:t>酒店电话</w:t>
            </w:r>
          </w:p>
        </w:tc>
      </w:tr>
      <w:tr w:rsidR="00146643" w:rsidRPr="00076CB8" w:rsidTr="000378D4">
        <w:trPr>
          <w:trHeight w:val="850"/>
          <w:jc w:val="center"/>
        </w:trPr>
        <w:tc>
          <w:tcPr>
            <w:tcW w:w="2458" w:type="dxa"/>
            <w:shd w:val="clear" w:color="auto" w:fill="auto"/>
            <w:vAlign w:val="center"/>
          </w:tcPr>
          <w:p w:rsidR="00146643" w:rsidRPr="00D27138" w:rsidRDefault="00146643" w:rsidP="000378D4">
            <w:pPr>
              <w:widowControl/>
              <w:ind w:firstLine="0"/>
              <w:jc w:val="left"/>
              <w:rPr>
                <w:rFonts w:ascii="方正仿宋_GBK" w:hAnsi="仿宋" w:cstheme="minorBidi"/>
                <w:sz w:val="28"/>
                <w:szCs w:val="28"/>
              </w:rPr>
            </w:pPr>
            <w:r w:rsidRPr="00D27138">
              <w:rPr>
                <w:rFonts w:ascii="方正仿宋_GBK" w:hAnsi="仿宋" w:cstheme="minorBidi"/>
                <w:sz w:val="28"/>
                <w:szCs w:val="28"/>
              </w:rPr>
              <w:t>南京国际青年会议酒店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146643" w:rsidRPr="00D27138" w:rsidRDefault="00146643" w:rsidP="000378D4">
            <w:pPr>
              <w:widowControl/>
              <w:ind w:firstLine="0"/>
              <w:jc w:val="left"/>
              <w:rPr>
                <w:rFonts w:ascii="方正仿宋_GBK" w:hAnsi="仿宋" w:cstheme="minorBidi"/>
                <w:sz w:val="28"/>
                <w:szCs w:val="28"/>
              </w:rPr>
            </w:pPr>
            <w:r w:rsidRPr="00D27138">
              <w:rPr>
                <w:rFonts w:ascii="方正仿宋_GBK" w:hAnsi="仿宋" w:cstheme="minorBidi"/>
                <w:sz w:val="28"/>
                <w:szCs w:val="28"/>
              </w:rPr>
              <w:t>南京市建</w:t>
            </w:r>
            <w:proofErr w:type="gramStart"/>
            <w:r w:rsidRPr="00D27138">
              <w:rPr>
                <w:rFonts w:ascii="方正仿宋_GBK" w:hAnsi="仿宋" w:cstheme="minorBidi"/>
                <w:sz w:val="28"/>
                <w:szCs w:val="28"/>
              </w:rPr>
              <w:t>邺</w:t>
            </w:r>
            <w:proofErr w:type="gramEnd"/>
            <w:r w:rsidRPr="00D27138">
              <w:rPr>
                <w:rFonts w:ascii="方正仿宋_GBK" w:hAnsi="仿宋" w:cstheme="minorBidi"/>
                <w:sz w:val="28"/>
                <w:szCs w:val="28"/>
              </w:rPr>
              <w:t>区双闸街道</w:t>
            </w:r>
            <w:proofErr w:type="gramStart"/>
            <w:r w:rsidRPr="00D27138">
              <w:rPr>
                <w:rFonts w:ascii="方正仿宋_GBK" w:hAnsi="仿宋" w:cstheme="minorBidi"/>
                <w:sz w:val="28"/>
                <w:szCs w:val="28"/>
              </w:rPr>
              <w:t>邺</w:t>
            </w:r>
            <w:proofErr w:type="gramEnd"/>
            <w:r w:rsidRPr="00D27138">
              <w:rPr>
                <w:rFonts w:ascii="方正仿宋_GBK" w:hAnsi="仿宋" w:cstheme="minorBidi"/>
                <w:sz w:val="28"/>
                <w:szCs w:val="28"/>
              </w:rPr>
              <w:t>城路8号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146643" w:rsidRPr="00076CB8" w:rsidRDefault="00146643" w:rsidP="000378D4">
            <w:pPr>
              <w:ind w:firstLine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720ADC">
              <w:rPr>
                <w:rFonts w:ascii="仿宋" w:eastAsia="仿宋" w:hAnsi="仿宋" w:cs="宋体" w:hint="eastAsia"/>
                <w:sz w:val="28"/>
                <w:szCs w:val="28"/>
              </w:rPr>
              <w:t>1.5公里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146643" w:rsidRPr="00D27138" w:rsidRDefault="00146643" w:rsidP="000378D4">
            <w:pPr>
              <w:ind w:firstLine="0"/>
              <w:jc w:val="center"/>
              <w:rPr>
                <w:rFonts w:eastAsia="仿宋"/>
                <w:sz w:val="28"/>
                <w:szCs w:val="28"/>
              </w:rPr>
            </w:pPr>
            <w:r w:rsidRPr="00D27138">
              <w:rPr>
                <w:rFonts w:eastAsia="仿宋"/>
                <w:sz w:val="28"/>
                <w:szCs w:val="28"/>
              </w:rPr>
              <w:t>025-86538888</w:t>
            </w:r>
          </w:p>
        </w:tc>
      </w:tr>
      <w:tr w:rsidR="00146643" w:rsidRPr="00076CB8" w:rsidTr="000378D4">
        <w:trPr>
          <w:trHeight w:val="850"/>
          <w:jc w:val="center"/>
        </w:trPr>
        <w:tc>
          <w:tcPr>
            <w:tcW w:w="2458" w:type="dxa"/>
            <w:shd w:val="clear" w:color="auto" w:fill="auto"/>
            <w:vAlign w:val="center"/>
          </w:tcPr>
          <w:p w:rsidR="00146643" w:rsidRPr="00D27138" w:rsidRDefault="00146643" w:rsidP="000378D4">
            <w:pPr>
              <w:widowControl/>
              <w:ind w:firstLine="0"/>
              <w:jc w:val="left"/>
              <w:rPr>
                <w:rFonts w:ascii="方正仿宋_GBK" w:hAnsi="仿宋" w:cstheme="minorBidi"/>
                <w:sz w:val="28"/>
                <w:szCs w:val="28"/>
              </w:rPr>
            </w:pPr>
            <w:r w:rsidRPr="00D27138">
              <w:rPr>
                <w:rFonts w:ascii="方正仿宋_GBK" w:hAnsi="仿宋" w:cstheme="minorBidi"/>
                <w:sz w:val="28"/>
                <w:szCs w:val="28"/>
              </w:rPr>
              <w:t>南京华泰万丽酒店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146643" w:rsidRPr="00D27138" w:rsidRDefault="00146643" w:rsidP="000378D4">
            <w:pPr>
              <w:widowControl/>
              <w:ind w:firstLine="0"/>
              <w:jc w:val="left"/>
              <w:rPr>
                <w:rFonts w:ascii="方正仿宋_GBK" w:hAnsi="仿宋" w:cstheme="minorBidi"/>
                <w:sz w:val="28"/>
                <w:szCs w:val="28"/>
              </w:rPr>
            </w:pPr>
            <w:r w:rsidRPr="00D27138">
              <w:rPr>
                <w:rFonts w:ascii="方正仿宋_GBK" w:hAnsi="仿宋" w:cstheme="minorBidi"/>
                <w:sz w:val="28"/>
                <w:szCs w:val="28"/>
              </w:rPr>
              <w:t>南京市建邺区奥体大街139号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146643" w:rsidRPr="00076CB8" w:rsidRDefault="00146643" w:rsidP="000378D4">
            <w:pPr>
              <w:ind w:firstLine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720ADC">
              <w:rPr>
                <w:rFonts w:ascii="仿宋" w:eastAsia="仿宋" w:hAnsi="仿宋" w:cs="宋体"/>
                <w:sz w:val="28"/>
                <w:szCs w:val="28"/>
              </w:rPr>
              <w:t>1.8公里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146643" w:rsidRPr="00D27138" w:rsidRDefault="00146643" w:rsidP="000378D4">
            <w:pPr>
              <w:ind w:firstLine="0"/>
              <w:jc w:val="center"/>
              <w:rPr>
                <w:rFonts w:eastAsia="仿宋"/>
                <w:sz w:val="28"/>
                <w:szCs w:val="28"/>
              </w:rPr>
            </w:pPr>
            <w:r w:rsidRPr="00D27138">
              <w:rPr>
                <w:rFonts w:eastAsia="仿宋"/>
                <w:sz w:val="28"/>
                <w:szCs w:val="28"/>
              </w:rPr>
              <w:t>025-83388888</w:t>
            </w:r>
          </w:p>
        </w:tc>
      </w:tr>
      <w:tr w:rsidR="00146643" w:rsidRPr="00076CB8" w:rsidTr="000378D4">
        <w:trPr>
          <w:trHeight w:val="850"/>
          <w:jc w:val="center"/>
        </w:trPr>
        <w:tc>
          <w:tcPr>
            <w:tcW w:w="2458" w:type="dxa"/>
            <w:shd w:val="clear" w:color="auto" w:fill="auto"/>
            <w:vAlign w:val="center"/>
          </w:tcPr>
          <w:p w:rsidR="00146643" w:rsidRPr="00D27138" w:rsidRDefault="00146643" w:rsidP="000378D4">
            <w:pPr>
              <w:widowControl/>
              <w:ind w:firstLine="0"/>
              <w:jc w:val="left"/>
              <w:rPr>
                <w:rFonts w:ascii="方正仿宋_GBK" w:hAnsi="仿宋" w:cstheme="minorBidi"/>
                <w:sz w:val="28"/>
                <w:szCs w:val="28"/>
              </w:rPr>
            </w:pPr>
            <w:r w:rsidRPr="00D27138">
              <w:rPr>
                <w:rFonts w:ascii="方正仿宋_GBK" w:hAnsi="仿宋" w:cstheme="minorBidi"/>
                <w:sz w:val="28"/>
                <w:szCs w:val="28"/>
              </w:rPr>
              <w:t>珍宝假日奥体中心</w:t>
            </w:r>
            <w:r w:rsidRPr="00D27138">
              <w:rPr>
                <w:rFonts w:ascii="方正仿宋_GBK" w:hAnsi="仿宋" w:cstheme="minorBidi" w:hint="eastAsia"/>
                <w:sz w:val="28"/>
                <w:szCs w:val="28"/>
              </w:rPr>
              <w:t>店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146643" w:rsidRPr="00D27138" w:rsidRDefault="00146643" w:rsidP="000378D4">
            <w:pPr>
              <w:widowControl/>
              <w:ind w:firstLine="0"/>
              <w:jc w:val="left"/>
              <w:rPr>
                <w:rFonts w:ascii="方正仿宋_GBK" w:hAnsi="仿宋" w:cstheme="minorBidi"/>
                <w:sz w:val="28"/>
                <w:szCs w:val="28"/>
              </w:rPr>
            </w:pPr>
            <w:r w:rsidRPr="00D27138">
              <w:rPr>
                <w:rFonts w:ascii="方正仿宋_GBK" w:hAnsi="仿宋" w:cstheme="minorBidi"/>
                <w:sz w:val="28"/>
                <w:szCs w:val="28"/>
              </w:rPr>
              <w:t>南京市建邺区江东中路188号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146643" w:rsidRPr="00076CB8" w:rsidRDefault="00146643" w:rsidP="000378D4">
            <w:pPr>
              <w:ind w:firstLine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720ADC">
              <w:rPr>
                <w:rFonts w:ascii="仿宋" w:eastAsia="仿宋" w:hAnsi="仿宋" w:cs="宋体"/>
                <w:sz w:val="28"/>
                <w:szCs w:val="28"/>
              </w:rPr>
              <w:t>2.9公里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146643" w:rsidRPr="00D27138" w:rsidRDefault="00146643" w:rsidP="000378D4">
            <w:pPr>
              <w:ind w:firstLine="0"/>
              <w:jc w:val="center"/>
              <w:rPr>
                <w:rFonts w:eastAsia="仿宋"/>
                <w:sz w:val="28"/>
                <w:szCs w:val="28"/>
              </w:rPr>
            </w:pPr>
            <w:r w:rsidRPr="00D27138">
              <w:rPr>
                <w:rFonts w:eastAsia="仿宋"/>
                <w:sz w:val="28"/>
                <w:szCs w:val="28"/>
              </w:rPr>
              <w:t>025-57905111</w:t>
            </w:r>
          </w:p>
        </w:tc>
      </w:tr>
      <w:tr w:rsidR="00146643" w:rsidRPr="00076CB8" w:rsidTr="000378D4">
        <w:trPr>
          <w:trHeight w:val="850"/>
          <w:jc w:val="center"/>
        </w:trPr>
        <w:tc>
          <w:tcPr>
            <w:tcW w:w="2458" w:type="dxa"/>
            <w:shd w:val="clear" w:color="auto" w:fill="auto"/>
            <w:vAlign w:val="center"/>
          </w:tcPr>
          <w:p w:rsidR="00146643" w:rsidRPr="00D27138" w:rsidRDefault="00146643" w:rsidP="000378D4">
            <w:pPr>
              <w:widowControl/>
              <w:ind w:firstLine="0"/>
              <w:jc w:val="left"/>
              <w:rPr>
                <w:rFonts w:ascii="方正仿宋_GBK" w:hAnsi="仿宋" w:cstheme="minorBidi"/>
                <w:sz w:val="28"/>
                <w:szCs w:val="28"/>
              </w:rPr>
            </w:pPr>
            <w:r w:rsidRPr="00D27138">
              <w:rPr>
                <w:rFonts w:ascii="方正仿宋_GBK" w:hAnsi="仿宋" w:cstheme="minorBidi"/>
                <w:sz w:val="28"/>
                <w:szCs w:val="28"/>
              </w:rPr>
              <w:t>南京国际博览中心酒店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146643" w:rsidRPr="00D27138" w:rsidRDefault="00146643" w:rsidP="000378D4">
            <w:pPr>
              <w:widowControl/>
              <w:ind w:firstLine="0"/>
              <w:jc w:val="left"/>
              <w:rPr>
                <w:rFonts w:ascii="方正仿宋_GBK" w:hAnsi="仿宋" w:cstheme="minorBidi"/>
                <w:sz w:val="28"/>
                <w:szCs w:val="28"/>
              </w:rPr>
            </w:pPr>
            <w:r w:rsidRPr="00D27138">
              <w:rPr>
                <w:rFonts w:ascii="方正仿宋_GBK" w:hAnsi="仿宋" w:cstheme="minorBidi"/>
                <w:sz w:val="28"/>
                <w:szCs w:val="28"/>
              </w:rPr>
              <w:t>南京市建邺区金沙江西街16号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146643" w:rsidRPr="00076CB8" w:rsidRDefault="00146643" w:rsidP="000378D4">
            <w:pPr>
              <w:ind w:firstLine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720ADC">
              <w:rPr>
                <w:rFonts w:ascii="仿宋" w:eastAsia="仿宋" w:hAnsi="仿宋" w:cs="宋体" w:hint="eastAsia"/>
                <w:sz w:val="28"/>
                <w:szCs w:val="28"/>
              </w:rPr>
              <w:t>1.3公里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146643" w:rsidRPr="00D27138" w:rsidRDefault="00146643" w:rsidP="000378D4">
            <w:pPr>
              <w:ind w:firstLine="0"/>
              <w:jc w:val="center"/>
              <w:rPr>
                <w:rFonts w:eastAsia="仿宋"/>
                <w:sz w:val="28"/>
                <w:szCs w:val="28"/>
              </w:rPr>
            </w:pPr>
            <w:r w:rsidRPr="00D27138">
              <w:rPr>
                <w:rFonts w:eastAsia="仿宋"/>
                <w:sz w:val="28"/>
                <w:szCs w:val="28"/>
              </w:rPr>
              <w:t>025-87708777</w:t>
            </w:r>
          </w:p>
        </w:tc>
      </w:tr>
      <w:tr w:rsidR="00146643" w:rsidRPr="00076CB8" w:rsidTr="000378D4">
        <w:trPr>
          <w:trHeight w:val="850"/>
          <w:jc w:val="center"/>
        </w:trPr>
        <w:tc>
          <w:tcPr>
            <w:tcW w:w="2458" w:type="dxa"/>
            <w:shd w:val="clear" w:color="auto" w:fill="auto"/>
            <w:vAlign w:val="center"/>
          </w:tcPr>
          <w:p w:rsidR="00146643" w:rsidRPr="00D27138" w:rsidRDefault="00146643" w:rsidP="000378D4">
            <w:pPr>
              <w:widowControl/>
              <w:ind w:firstLine="0"/>
              <w:jc w:val="left"/>
              <w:rPr>
                <w:rFonts w:ascii="方正仿宋_GBK" w:hAnsi="仿宋" w:cstheme="minorBidi"/>
                <w:sz w:val="28"/>
                <w:szCs w:val="28"/>
              </w:rPr>
            </w:pPr>
            <w:r w:rsidRPr="00D27138">
              <w:rPr>
                <w:rFonts w:ascii="方正仿宋_GBK" w:hAnsi="仿宋" w:cstheme="minorBidi"/>
                <w:sz w:val="28"/>
                <w:szCs w:val="28"/>
              </w:rPr>
              <w:t>全季河西博览中心店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146643" w:rsidRPr="00D27138" w:rsidRDefault="00146643" w:rsidP="000378D4">
            <w:pPr>
              <w:widowControl/>
              <w:ind w:firstLine="0"/>
              <w:jc w:val="left"/>
              <w:rPr>
                <w:rFonts w:ascii="方正仿宋_GBK" w:hAnsi="仿宋" w:cstheme="minorBidi"/>
                <w:sz w:val="28"/>
                <w:szCs w:val="28"/>
              </w:rPr>
            </w:pPr>
            <w:r w:rsidRPr="00D27138">
              <w:rPr>
                <w:rFonts w:ascii="方正仿宋_GBK" w:hAnsi="仿宋" w:cstheme="minorBidi"/>
                <w:sz w:val="28"/>
                <w:szCs w:val="28"/>
              </w:rPr>
              <w:t>南京市建邺区河西大街230号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146643" w:rsidRPr="00076CB8" w:rsidRDefault="00146643" w:rsidP="000378D4">
            <w:pPr>
              <w:ind w:firstLine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720ADC">
              <w:rPr>
                <w:rFonts w:ascii="仿宋" w:eastAsia="仿宋" w:hAnsi="仿宋" w:cs="宋体"/>
                <w:sz w:val="28"/>
                <w:szCs w:val="28"/>
              </w:rPr>
              <w:t>2.2公里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146643" w:rsidRPr="00D27138" w:rsidRDefault="00146643" w:rsidP="000378D4">
            <w:pPr>
              <w:ind w:firstLine="0"/>
              <w:jc w:val="center"/>
              <w:rPr>
                <w:rFonts w:eastAsia="仿宋"/>
                <w:sz w:val="28"/>
                <w:szCs w:val="28"/>
              </w:rPr>
            </w:pPr>
            <w:r w:rsidRPr="00D27138">
              <w:rPr>
                <w:rFonts w:eastAsia="仿宋"/>
                <w:sz w:val="28"/>
                <w:szCs w:val="28"/>
              </w:rPr>
              <w:t>025-85306999</w:t>
            </w:r>
          </w:p>
        </w:tc>
      </w:tr>
      <w:tr w:rsidR="00146643" w:rsidRPr="00076CB8" w:rsidTr="000378D4">
        <w:trPr>
          <w:trHeight w:val="850"/>
          <w:jc w:val="center"/>
        </w:trPr>
        <w:tc>
          <w:tcPr>
            <w:tcW w:w="2458" w:type="dxa"/>
            <w:shd w:val="clear" w:color="auto" w:fill="auto"/>
            <w:vAlign w:val="center"/>
          </w:tcPr>
          <w:p w:rsidR="00146643" w:rsidRPr="00D27138" w:rsidRDefault="00146643" w:rsidP="000378D4">
            <w:pPr>
              <w:widowControl/>
              <w:ind w:firstLine="0"/>
              <w:jc w:val="left"/>
              <w:rPr>
                <w:rFonts w:ascii="方正仿宋_GBK" w:hAnsi="仿宋" w:cstheme="minorBidi"/>
                <w:sz w:val="28"/>
                <w:szCs w:val="28"/>
              </w:rPr>
            </w:pPr>
            <w:r w:rsidRPr="00D27138">
              <w:rPr>
                <w:rFonts w:ascii="方正仿宋_GBK" w:hAnsi="仿宋" w:cstheme="minorBidi"/>
                <w:sz w:val="28"/>
                <w:szCs w:val="28"/>
              </w:rPr>
              <w:t>汉庭河西博览中心</w:t>
            </w:r>
            <w:r w:rsidRPr="00D27138">
              <w:rPr>
                <w:rFonts w:ascii="方正仿宋_GBK" w:hAnsi="仿宋" w:cstheme="minorBidi" w:hint="eastAsia"/>
                <w:sz w:val="28"/>
                <w:szCs w:val="28"/>
              </w:rPr>
              <w:t>店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146643" w:rsidRPr="00D27138" w:rsidRDefault="00146643" w:rsidP="000378D4">
            <w:pPr>
              <w:widowControl/>
              <w:ind w:firstLine="0"/>
              <w:jc w:val="left"/>
              <w:rPr>
                <w:rFonts w:ascii="方正仿宋_GBK" w:hAnsi="仿宋" w:cstheme="minorBidi"/>
                <w:sz w:val="28"/>
                <w:szCs w:val="28"/>
              </w:rPr>
            </w:pPr>
            <w:r w:rsidRPr="00D27138">
              <w:rPr>
                <w:rFonts w:ascii="方正仿宋_GBK" w:hAnsi="仿宋" w:cstheme="minorBidi"/>
                <w:sz w:val="28"/>
                <w:szCs w:val="28"/>
              </w:rPr>
              <w:t>南京市建邺区江东街33号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146643" w:rsidRPr="00076CB8" w:rsidRDefault="00146643" w:rsidP="000378D4">
            <w:pPr>
              <w:ind w:firstLine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720ADC">
              <w:rPr>
                <w:rFonts w:ascii="仿宋" w:eastAsia="仿宋" w:hAnsi="仿宋" w:cs="宋体" w:hint="eastAsia"/>
                <w:sz w:val="28"/>
                <w:szCs w:val="28"/>
              </w:rPr>
              <w:t>0.8公里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146643" w:rsidRPr="00D27138" w:rsidRDefault="00146643" w:rsidP="000378D4">
            <w:pPr>
              <w:ind w:firstLine="0"/>
              <w:jc w:val="center"/>
              <w:rPr>
                <w:rFonts w:eastAsia="仿宋"/>
                <w:sz w:val="28"/>
                <w:szCs w:val="28"/>
              </w:rPr>
            </w:pPr>
            <w:r w:rsidRPr="00D27138">
              <w:rPr>
                <w:rFonts w:eastAsia="仿宋"/>
                <w:sz w:val="28"/>
                <w:szCs w:val="28"/>
              </w:rPr>
              <w:t>025-66600600</w:t>
            </w:r>
          </w:p>
        </w:tc>
      </w:tr>
      <w:tr w:rsidR="00146643" w:rsidRPr="00076CB8" w:rsidTr="000378D4">
        <w:trPr>
          <w:trHeight w:val="850"/>
          <w:jc w:val="center"/>
        </w:trPr>
        <w:tc>
          <w:tcPr>
            <w:tcW w:w="2458" w:type="dxa"/>
            <w:shd w:val="clear" w:color="auto" w:fill="auto"/>
            <w:vAlign w:val="center"/>
          </w:tcPr>
          <w:p w:rsidR="00146643" w:rsidRPr="00D27138" w:rsidRDefault="00146643" w:rsidP="000378D4">
            <w:pPr>
              <w:widowControl/>
              <w:ind w:firstLine="0"/>
              <w:jc w:val="left"/>
              <w:rPr>
                <w:rFonts w:ascii="方正仿宋_GBK" w:hAnsi="仿宋" w:cstheme="minorBidi"/>
                <w:sz w:val="28"/>
                <w:szCs w:val="28"/>
              </w:rPr>
            </w:pPr>
            <w:r w:rsidRPr="00D27138">
              <w:rPr>
                <w:rFonts w:ascii="方正仿宋_GBK" w:hAnsi="仿宋" w:cstheme="minorBidi"/>
                <w:sz w:val="28"/>
                <w:szCs w:val="28"/>
              </w:rPr>
              <w:t>锦江之星博览中心</w:t>
            </w:r>
            <w:r w:rsidRPr="00D27138">
              <w:rPr>
                <w:rFonts w:ascii="方正仿宋_GBK" w:hAnsi="仿宋" w:cstheme="minorBidi" w:hint="eastAsia"/>
                <w:sz w:val="28"/>
                <w:szCs w:val="28"/>
              </w:rPr>
              <w:t>店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146643" w:rsidRPr="00D27138" w:rsidRDefault="00146643" w:rsidP="000378D4">
            <w:pPr>
              <w:widowControl/>
              <w:ind w:firstLine="0"/>
              <w:jc w:val="left"/>
              <w:rPr>
                <w:rFonts w:ascii="方正仿宋_GBK" w:hAnsi="仿宋" w:cstheme="minorBidi"/>
                <w:sz w:val="28"/>
                <w:szCs w:val="28"/>
              </w:rPr>
            </w:pPr>
            <w:r w:rsidRPr="00D27138">
              <w:rPr>
                <w:rFonts w:ascii="方正仿宋_GBK" w:hAnsi="仿宋" w:cstheme="minorBidi"/>
                <w:sz w:val="28"/>
                <w:szCs w:val="28"/>
              </w:rPr>
              <w:t>南京建邺区金沙江东街28号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146643" w:rsidRPr="00076CB8" w:rsidRDefault="00146643" w:rsidP="000378D4">
            <w:pPr>
              <w:ind w:firstLine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720ADC">
              <w:rPr>
                <w:rFonts w:ascii="仿宋" w:eastAsia="仿宋" w:hAnsi="仿宋" w:cs="宋体" w:hint="eastAsia"/>
                <w:sz w:val="28"/>
                <w:szCs w:val="28"/>
              </w:rPr>
              <w:t>3.3公里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146643" w:rsidRPr="00D27138" w:rsidRDefault="00146643" w:rsidP="000378D4">
            <w:pPr>
              <w:ind w:firstLine="0"/>
              <w:jc w:val="center"/>
              <w:rPr>
                <w:rFonts w:eastAsia="仿宋"/>
                <w:sz w:val="28"/>
                <w:szCs w:val="28"/>
              </w:rPr>
            </w:pPr>
            <w:r w:rsidRPr="00D27138">
              <w:rPr>
                <w:rFonts w:eastAsia="仿宋"/>
                <w:sz w:val="28"/>
                <w:szCs w:val="28"/>
              </w:rPr>
              <w:t>025-66000006</w:t>
            </w:r>
          </w:p>
        </w:tc>
      </w:tr>
      <w:tr w:rsidR="00146643" w:rsidRPr="00076CB8" w:rsidTr="000378D4">
        <w:trPr>
          <w:trHeight w:val="850"/>
          <w:jc w:val="center"/>
        </w:trPr>
        <w:tc>
          <w:tcPr>
            <w:tcW w:w="2458" w:type="dxa"/>
            <w:shd w:val="clear" w:color="auto" w:fill="auto"/>
            <w:vAlign w:val="center"/>
          </w:tcPr>
          <w:p w:rsidR="00146643" w:rsidRPr="00D27138" w:rsidRDefault="00146643" w:rsidP="000378D4">
            <w:pPr>
              <w:widowControl/>
              <w:ind w:firstLine="0"/>
              <w:jc w:val="left"/>
              <w:rPr>
                <w:rFonts w:ascii="方正仿宋_GBK" w:hAnsi="仿宋" w:cstheme="minorBidi"/>
                <w:sz w:val="28"/>
                <w:szCs w:val="28"/>
              </w:rPr>
            </w:pPr>
            <w:r w:rsidRPr="00D27138">
              <w:rPr>
                <w:rFonts w:ascii="方正仿宋_GBK" w:hAnsi="仿宋" w:cstheme="minorBidi"/>
                <w:sz w:val="28"/>
                <w:szCs w:val="28"/>
              </w:rPr>
              <w:t>汉</w:t>
            </w:r>
            <w:proofErr w:type="gramStart"/>
            <w:r w:rsidRPr="00D27138">
              <w:rPr>
                <w:rFonts w:ascii="方正仿宋_GBK" w:hAnsi="仿宋" w:cstheme="minorBidi"/>
                <w:sz w:val="28"/>
                <w:szCs w:val="28"/>
              </w:rPr>
              <w:t>庭酒店奥</w:t>
            </w:r>
            <w:proofErr w:type="gramEnd"/>
            <w:r w:rsidRPr="00D27138">
              <w:rPr>
                <w:rFonts w:ascii="方正仿宋_GBK" w:hAnsi="仿宋" w:cstheme="minorBidi"/>
                <w:sz w:val="28"/>
                <w:szCs w:val="28"/>
              </w:rPr>
              <w:t>体</w:t>
            </w:r>
            <w:r w:rsidRPr="00D27138">
              <w:rPr>
                <w:rFonts w:ascii="方正仿宋_GBK" w:hAnsi="仿宋" w:cstheme="minorBidi" w:hint="eastAsia"/>
                <w:sz w:val="28"/>
                <w:szCs w:val="28"/>
              </w:rPr>
              <w:t>中心</w:t>
            </w:r>
            <w:r w:rsidRPr="00D27138">
              <w:rPr>
                <w:rFonts w:ascii="方正仿宋_GBK" w:hAnsi="仿宋" w:cstheme="minorBidi"/>
                <w:sz w:val="28"/>
                <w:szCs w:val="28"/>
              </w:rPr>
              <w:t>二店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146643" w:rsidRPr="00D27138" w:rsidRDefault="00146643" w:rsidP="000378D4">
            <w:pPr>
              <w:widowControl/>
              <w:ind w:firstLine="0"/>
              <w:jc w:val="left"/>
              <w:rPr>
                <w:rFonts w:ascii="方正仿宋_GBK" w:hAnsi="仿宋" w:cstheme="minorBidi"/>
                <w:sz w:val="28"/>
                <w:szCs w:val="28"/>
              </w:rPr>
            </w:pPr>
            <w:r w:rsidRPr="00D27138">
              <w:rPr>
                <w:rFonts w:ascii="方正仿宋_GBK" w:hAnsi="仿宋" w:cstheme="minorBidi"/>
                <w:sz w:val="28"/>
                <w:szCs w:val="28"/>
              </w:rPr>
              <w:t>南京市建邺区梦都大街138号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146643" w:rsidRPr="00076CB8" w:rsidRDefault="00146643" w:rsidP="000378D4">
            <w:pPr>
              <w:ind w:firstLine="0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720ADC">
              <w:rPr>
                <w:rFonts w:ascii="仿宋" w:eastAsia="仿宋" w:hAnsi="仿宋" w:cs="宋体" w:hint="eastAsia"/>
                <w:sz w:val="28"/>
                <w:szCs w:val="28"/>
              </w:rPr>
              <w:t>3公里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146643" w:rsidRPr="00D27138" w:rsidRDefault="00146643" w:rsidP="000378D4">
            <w:pPr>
              <w:ind w:firstLine="0"/>
              <w:jc w:val="center"/>
              <w:rPr>
                <w:rFonts w:eastAsia="仿宋"/>
                <w:sz w:val="28"/>
                <w:szCs w:val="28"/>
              </w:rPr>
            </w:pPr>
            <w:r w:rsidRPr="00D27138">
              <w:rPr>
                <w:rFonts w:eastAsia="仿宋"/>
                <w:sz w:val="28"/>
                <w:szCs w:val="28"/>
              </w:rPr>
              <w:t>025-86610188</w:t>
            </w:r>
          </w:p>
        </w:tc>
      </w:tr>
    </w:tbl>
    <w:p w:rsidR="00146643" w:rsidRDefault="00146643" w:rsidP="00146643">
      <w:pPr>
        <w:ind w:firstLine="0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lastRenderedPageBreak/>
        <w:t>交通信息</w:t>
      </w:r>
    </w:p>
    <w:p w:rsidR="00146643" w:rsidRPr="00D27138" w:rsidRDefault="00146643" w:rsidP="00146643">
      <w:pPr>
        <w:spacing w:line="570" w:lineRule="exact"/>
        <w:ind w:firstLineChars="200" w:firstLine="550"/>
        <w:rPr>
          <w:rFonts w:ascii="方正仿宋_GBK" w:hAnsi="宋体" w:cs="宋体"/>
          <w:sz w:val="28"/>
          <w:szCs w:val="28"/>
        </w:rPr>
      </w:pPr>
    </w:p>
    <w:p w:rsidR="00146643" w:rsidRPr="0050204B" w:rsidRDefault="00146643" w:rsidP="00146643">
      <w:pPr>
        <w:spacing w:line="570" w:lineRule="exact"/>
        <w:ind w:firstLineChars="200" w:firstLine="630"/>
        <w:rPr>
          <w:rFonts w:ascii="方正楷体_GBK" w:eastAsia="方正楷体_GBK" w:hAnsi="仿宋" w:cs="宋体"/>
          <w:szCs w:val="32"/>
        </w:rPr>
      </w:pPr>
      <w:r w:rsidRPr="0050204B">
        <w:rPr>
          <w:rFonts w:ascii="方正楷体_GBK" w:eastAsia="方正楷体_GBK" w:hAnsi="仿宋" w:cs="宋体" w:hint="eastAsia"/>
          <w:szCs w:val="32"/>
        </w:rPr>
        <w:t>1. 展馆地址</w:t>
      </w:r>
    </w:p>
    <w:p w:rsidR="00146643" w:rsidRPr="00D27138" w:rsidRDefault="00146643" w:rsidP="00146643">
      <w:pPr>
        <w:spacing w:line="570" w:lineRule="exact"/>
        <w:ind w:firstLineChars="200" w:firstLine="630"/>
        <w:rPr>
          <w:rFonts w:ascii="方正仿宋_GBK" w:hAnsi="仿宋" w:cs="宋体"/>
          <w:szCs w:val="32"/>
        </w:rPr>
      </w:pPr>
      <w:r w:rsidRPr="00D27138">
        <w:rPr>
          <w:rFonts w:ascii="方正仿宋_GBK" w:hAnsi="仿宋" w:cs="宋体" w:hint="eastAsia"/>
          <w:szCs w:val="32"/>
        </w:rPr>
        <w:t>南京国际博览中心4号馆、南京国际博览会议中心</w:t>
      </w:r>
      <w:r>
        <w:rPr>
          <w:rFonts w:ascii="方正仿宋_GBK" w:hAnsi="仿宋" w:cs="宋体" w:hint="eastAsia"/>
          <w:szCs w:val="32"/>
        </w:rPr>
        <w:t>（</w:t>
      </w:r>
      <w:r w:rsidRPr="00D27138">
        <w:rPr>
          <w:rFonts w:ascii="方正仿宋_GBK" w:hAnsi="仿宋" w:cs="宋体" w:hint="eastAsia"/>
          <w:szCs w:val="32"/>
        </w:rPr>
        <w:t>江苏省南京市建邺区江东中路300号</w:t>
      </w:r>
      <w:r>
        <w:rPr>
          <w:rFonts w:ascii="方正仿宋_GBK" w:hAnsi="仿宋" w:cs="宋体" w:hint="eastAsia"/>
          <w:szCs w:val="32"/>
        </w:rPr>
        <w:t>）</w:t>
      </w:r>
    </w:p>
    <w:p w:rsidR="00146643" w:rsidRPr="0050204B" w:rsidRDefault="00146643" w:rsidP="00146643">
      <w:pPr>
        <w:spacing w:line="570" w:lineRule="exact"/>
        <w:ind w:firstLineChars="200" w:firstLine="630"/>
        <w:rPr>
          <w:rFonts w:ascii="方正楷体_GBK" w:eastAsia="方正楷体_GBK" w:hAnsi="仿宋" w:cs="宋体"/>
          <w:szCs w:val="32"/>
        </w:rPr>
      </w:pPr>
      <w:r w:rsidRPr="0050204B">
        <w:rPr>
          <w:rFonts w:ascii="方正楷体_GBK" w:eastAsia="方正楷体_GBK" w:hAnsi="仿宋" w:cs="宋体" w:hint="eastAsia"/>
          <w:szCs w:val="32"/>
        </w:rPr>
        <w:t>2. 交通指引</w:t>
      </w:r>
    </w:p>
    <w:p w:rsidR="00146643" w:rsidRPr="00D27138" w:rsidRDefault="00146643" w:rsidP="00146643">
      <w:pPr>
        <w:spacing w:line="570" w:lineRule="exact"/>
        <w:ind w:firstLineChars="200" w:firstLine="630"/>
        <w:rPr>
          <w:rFonts w:ascii="方正仿宋_GBK" w:hAnsi="仿宋" w:cs="宋体"/>
          <w:szCs w:val="32"/>
        </w:rPr>
      </w:pPr>
      <w:r w:rsidRPr="00D27138">
        <w:rPr>
          <w:rFonts w:ascii="方正仿宋_GBK" w:hAnsi="仿宋" w:cs="宋体" w:hint="eastAsia"/>
          <w:szCs w:val="32"/>
        </w:rPr>
        <w:t>（1）南京站乘坐地铁1号线到新街口换乘2号线到元通站下车，4号出口出站，步行约700米至终点。</w:t>
      </w:r>
    </w:p>
    <w:p w:rsidR="00146643" w:rsidRPr="00D27138" w:rsidRDefault="00146643" w:rsidP="00146643">
      <w:pPr>
        <w:spacing w:line="570" w:lineRule="exact"/>
        <w:ind w:firstLineChars="200" w:firstLine="630"/>
        <w:rPr>
          <w:rFonts w:ascii="方正仿宋_GBK" w:hAnsi="仿宋" w:cs="宋体"/>
          <w:szCs w:val="32"/>
        </w:rPr>
      </w:pPr>
      <w:r w:rsidRPr="00D27138">
        <w:rPr>
          <w:rFonts w:ascii="方正仿宋_GBK" w:hAnsi="仿宋" w:cs="宋体" w:hint="eastAsia"/>
          <w:szCs w:val="32"/>
        </w:rPr>
        <w:t>（2）南京南站乘坐地铁1号线到安德门换乘10号线到元通站下车，4号出口出站，步行约700米至终点。</w:t>
      </w:r>
    </w:p>
    <w:p w:rsidR="00146643" w:rsidRPr="00146643" w:rsidRDefault="00146643" w:rsidP="00146643">
      <w:pPr>
        <w:pStyle w:val="a8"/>
        <w:spacing w:line="500" w:lineRule="atLeast"/>
        <w:ind w:leftChars="25" w:left="1169" w:hangingChars="346" w:hanging="1090"/>
        <w:rPr>
          <w:sz w:val="28"/>
          <w:szCs w:val="28"/>
        </w:rPr>
      </w:pPr>
      <w:r>
        <w:rPr>
          <w:rFonts w:ascii="方正仿宋_GBK" w:hAnsi="仿宋" w:cs="宋体" w:hint="eastAsia"/>
          <w:szCs w:val="32"/>
        </w:rPr>
        <w:t xml:space="preserve">   </w:t>
      </w:r>
      <w:r w:rsidRPr="00D27138">
        <w:rPr>
          <w:rFonts w:ascii="方正仿宋_GBK" w:hAnsi="仿宋" w:cs="宋体" w:hint="eastAsia"/>
          <w:szCs w:val="32"/>
        </w:rPr>
        <w:t>（3）搭乘机场大巴或南京地铁10号线或2号线均可抵达现场。</w:t>
      </w:r>
    </w:p>
    <w:p w:rsidR="00146643" w:rsidRPr="00146643" w:rsidRDefault="00146643" w:rsidP="00146643">
      <w:pPr>
        <w:pStyle w:val="a8"/>
        <w:spacing w:line="500" w:lineRule="atLeast"/>
        <w:ind w:leftChars="25" w:left="1030" w:hangingChars="346" w:hanging="951"/>
        <w:rPr>
          <w:sz w:val="28"/>
          <w:szCs w:val="28"/>
        </w:rPr>
      </w:pPr>
    </w:p>
    <w:sectPr w:rsidR="00146643" w:rsidRPr="00146643" w:rsidSect="00146643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1474" w:bottom="1985" w:left="1588" w:header="0" w:footer="0" w:gutter="0"/>
      <w:pgNumType w:start="1"/>
      <w:cols w:space="720"/>
      <w:titlePg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7BE" w:rsidRDefault="00AE57BE">
      <w:pPr>
        <w:spacing w:line="240" w:lineRule="auto"/>
      </w:pPr>
      <w:r>
        <w:separator/>
      </w:r>
    </w:p>
  </w:endnote>
  <w:endnote w:type="continuationSeparator" w:id="0">
    <w:p w:rsidR="00AE57BE" w:rsidRDefault="00AE57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汉鼎简大宋">
    <w:altName w:val="宋体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鼎简黑体">
    <w:altName w:val="黑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FAB" w:rsidRDefault="00D507A2" w:rsidP="00146643">
    <w:pPr>
      <w:pStyle w:val="a4"/>
      <w:ind w:leftChars="100" w:left="320" w:rightChars="100" w:right="320"/>
      <w:jc w:val="both"/>
    </w:pPr>
    <w:r>
      <w:rPr>
        <w:rFonts w:hint="eastAsia"/>
      </w:rPr>
      <w:t>—</w:t>
    </w:r>
    <w:r>
      <w:rPr>
        <w:rFonts w:hint="eastAsia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473025">
      <w:rPr>
        <w:noProof/>
      </w:rPr>
      <w:t>4</w:t>
    </w:r>
    <w:r>
      <w:fldChar w:fldCharType="end"/>
    </w:r>
    <w:r>
      <w:rPr>
        <w:rFonts w:hint="eastAsia"/>
      </w:rPr>
      <w:t xml:space="preserve"> </w:t>
    </w:r>
    <w:r>
      <w:rPr>
        <w:rFonts w:hint="eastAsia"/>
      </w:rPr>
      <w:t>—</w:t>
    </w:r>
  </w:p>
  <w:p w:rsidR="00650FAB" w:rsidRDefault="00650FAB"/>
  <w:p w:rsidR="00650FAB" w:rsidRDefault="00650FA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781" w:rsidRDefault="00D507A2">
    <w:pPr>
      <w:pStyle w:val="a4"/>
      <w:ind w:leftChars="100" w:left="320" w:rightChars="100" w:right="320"/>
      <w:jc w:val="right"/>
    </w:pPr>
    <w:r>
      <w:rPr>
        <w:rFonts w:hint="eastAsia"/>
      </w:rPr>
      <w:t>—</w:t>
    </w:r>
    <w:r>
      <w:rPr>
        <w:rFonts w:hint="eastAsia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473025">
      <w:rPr>
        <w:noProof/>
      </w:rPr>
      <w:t>3</w:t>
    </w:r>
    <w:r>
      <w:fldChar w:fldCharType="end"/>
    </w:r>
    <w:r>
      <w:rPr>
        <w:rFonts w:hint="eastAsia"/>
      </w:rPr>
      <w:t xml:space="preserve"> </w:t>
    </w:r>
    <w:r>
      <w:rPr>
        <w:rFonts w:hint="eastAsia"/>
      </w:rPr>
      <w:t>—</w:t>
    </w:r>
  </w:p>
  <w:p w:rsidR="00650FAB" w:rsidRDefault="00650FAB"/>
  <w:p w:rsidR="00650FAB" w:rsidRDefault="00650FAB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781" w:rsidRDefault="00D507A2">
    <w:pPr>
      <w:pStyle w:val="a9"/>
      <w:spacing w:line="120" w:lineRule="exact"/>
      <w:ind w:left="0" w:right="0"/>
      <w:rPr>
        <w:color w:val="FFFFFF"/>
      </w:rPr>
    </w:pPr>
    <w:r>
      <w:rPr>
        <w:rFonts w:ascii="方正小标宋_GBK" w:eastAsia="方正小标宋_GBK"/>
        <w:noProof/>
        <w:snapToGrid/>
        <w:w w:val="1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786210" wp14:editId="6256DAEC">
              <wp:simplePos x="0" y="0"/>
              <wp:positionH relativeFrom="column">
                <wp:posOffset>-234315</wp:posOffset>
              </wp:positionH>
              <wp:positionV relativeFrom="paragraph">
                <wp:posOffset>476250</wp:posOffset>
              </wp:positionV>
              <wp:extent cx="6120130" cy="0"/>
              <wp:effectExtent l="0" t="28575" r="13970" b="28575"/>
              <wp:wrapNone/>
              <wp:docPr id="2" name="直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ln w="57150" cap="flat" cmpd="thinThick">
                        <a:solidFill>
                          <a:srgbClr val="FF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line id="直线 4" o:spid="_x0000_s1026" o:spt="20" style="position:absolute;left:0pt;margin-left:-18.45pt;margin-top:37.5pt;height:0pt;width:481.9pt;z-index:251659264;mso-width-relative:page;mso-height-relative:page;" filled="f" stroked="t" coordsize="21600,21600" o:gfxdata="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Uer2r1QAAAAkB&#10;AAAPAAAAAAAAAAEAIAAAACIAAABkcnMvZG93bnJldi54bWxQSwECFAAUAAAACACHTuJAWuOybeUB&#10;AADWAwAADgAAAAAAAAABACAAAAAkAQAAZHJzL2Uyb0RvYy54bWxQSwUGAAAAAAYABgBZAQAAewUA&#10;AAAA&#10;">
              <v:fill on="f" focussize="0,0"/>
              <v:stroke weight="4.5pt" color="#FF0000" linestyle="thinThick" joinstyle="round"/>
              <v:imagedata o:title=""/>
              <o:lock v:ext="edit" aspectratio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7BE" w:rsidRDefault="00AE57BE">
      <w:pPr>
        <w:spacing w:line="240" w:lineRule="auto"/>
      </w:pPr>
      <w:r>
        <w:separator/>
      </w:r>
    </w:p>
  </w:footnote>
  <w:footnote w:type="continuationSeparator" w:id="0">
    <w:p w:rsidR="00AE57BE" w:rsidRDefault="00AE57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781" w:rsidRDefault="00ED0781">
    <w:pPr>
      <w:pStyle w:val="a5"/>
      <w:pBdr>
        <w:bottom w:val="none" w:sz="0" w:space="0" w:color="auto"/>
      </w:pBdr>
    </w:pPr>
  </w:p>
  <w:p w:rsidR="00650FAB" w:rsidRDefault="00650FAB"/>
  <w:p w:rsidR="00650FAB" w:rsidRDefault="00650FAB"/>
  <w:p w:rsidR="00650FAB" w:rsidRDefault="00650FA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781" w:rsidRDefault="00ED0781">
    <w:pPr>
      <w:spacing w:before="120" w:line="400" w:lineRule="atLeast"/>
      <w:jc w:val="right"/>
      <w:rPr>
        <w:rFonts w:ascii="方正黑体_GBK" w:eastAsia="方正黑体_GBK"/>
        <w:color w:val="FFFFFF"/>
      </w:rPr>
    </w:pPr>
  </w:p>
  <w:p w:rsidR="00ED0781" w:rsidRDefault="00ED0781">
    <w:pPr>
      <w:spacing w:line="400" w:lineRule="atLeast"/>
      <w:jc w:val="right"/>
      <w:rPr>
        <w:rFonts w:ascii="汉鼎简黑体" w:eastAsia="汉鼎简黑体" w:hAnsi="汉鼎简黑体"/>
        <w:color w:val="FFFFFF"/>
      </w:rP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孔磊">
    <w15:presenceInfo w15:providerId="WPS Office" w15:userId="1006634368"/>
  </w15:person>
  <w15:person w15:author="蔡雨亭">
    <w15:presenceInfo w15:providerId="WPS Office" w15:userId="1536"/>
  </w15:person>
  <w15:person w15:author="邓陈文怡">
    <w15:presenceInfo w15:providerId="WPS Office" w15:userId="6711142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evenAndOddHeaders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FFD8E9"/>
    <w:rsid w:val="9BFA9F9B"/>
    <w:rsid w:val="B379AA1C"/>
    <w:rsid w:val="B5B5C2F4"/>
    <w:rsid w:val="BFF72A06"/>
    <w:rsid w:val="CB679144"/>
    <w:rsid w:val="D734D909"/>
    <w:rsid w:val="DFFFD8E9"/>
    <w:rsid w:val="EEFFF850"/>
    <w:rsid w:val="EFBDB8EF"/>
    <w:rsid w:val="F5D7C021"/>
    <w:rsid w:val="FBA7C501"/>
    <w:rsid w:val="FE7F6102"/>
    <w:rsid w:val="FFF79C4F"/>
    <w:rsid w:val="FFFE58FC"/>
    <w:rsid w:val="00032B96"/>
    <w:rsid w:val="000A2971"/>
    <w:rsid w:val="000D5C2D"/>
    <w:rsid w:val="000E2DCC"/>
    <w:rsid w:val="00103016"/>
    <w:rsid w:val="001073FF"/>
    <w:rsid w:val="00146643"/>
    <w:rsid w:val="00230F62"/>
    <w:rsid w:val="00263754"/>
    <w:rsid w:val="002A1DC1"/>
    <w:rsid w:val="002A330A"/>
    <w:rsid w:val="002C62FE"/>
    <w:rsid w:val="00304A51"/>
    <w:rsid w:val="00306236"/>
    <w:rsid w:val="00397552"/>
    <w:rsid w:val="003A7144"/>
    <w:rsid w:val="003B2F61"/>
    <w:rsid w:val="003B680E"/>
    <w:rsid w:val="003C34C0"/>
    <w:rsid w:val="003C62B2"/>
    <w:rsid w:val="004015E3"/>
    <w:rsid w:val="0040428B"/>
    <w:rsid w:val="004102B1"/>
    <w:rsid w:val="00435974"/>
    <w:rsid w:val="00473025"/>
    <w:rsid w:val="004A537C"/>
    <w:rsid w:val="004A63BC"/>
    <w:rsid w:val="004E39F6"/>
    <w:rsid w:val="004E7E70"/>
    <w:rsid w:val="004F760E"/>
    <w:rsid w:val="00501CFB"/>
    <w:rsid w:val="00540633"/>
    <w:rsid w:val="00595BDE"/>
    <w:rsid w:val="005B2E63"/>
    <w:rsid w:val="005C3889"/>
    <w:rsid w:val="005C73BE"/>
    <w:rsid w:val="00623C08"/>
    <w:rsid w:val="00650FAB"/>
    <w:rsid w:val="00671007"/>
    <w:rsid w:val="00697708"/>
    <w:rsid w:val="006B68E4"/>
    <w:rsid w:val="006D2BEB"/>
    <w:rsid w:val="006F4975"/>
    <w:rsid w:val="0070793C"/>
    <w:rsid w:val="00717A47"/>
    <w:rsid w:val="00773AC3"/>
    <w:rsid w:val="0078020E"/>
    <w:rsid w:val="007918D3"/>
    <w:rsid w:val="00793005"/>
    <w:rsid w:val="007F32DA"/>
    <w:rsid w:val="0082376D"/>
    <w:rsid w:val="00830241"/>
    <w:rsid w:val="00877CBA"/>
    <w:rsid w:val="008F4DD6"/>
    <w:rsid w:val="009077EF"/>
    <w:rsid w:val="009448D0"/>
    <w:rsid w:val="00951757"/>
    <w:rsid w:val="009A0E9D"/>
    <w:rsid w:val="009A2487"/>
    <w:rsid w:val="009B0A13"/>
    <w:rsid w:val="009C598E"/>
    <w:rsid w:val="009E61B8"/>
    <w:rsid w:val="00A42C9D"/>
    <w:rsid w:val="00A714EB"/>
    <w:rsid w:val="00AE57BE"/>
    <w:rsid w:val="00B20F25"/>
    <w:rsid w:val="00B36C9C"/>
    <w:rsid w:val="00B95F84"/>
    <w:rsid w:val="00B97A17"/>
    <w:rsid w:val="00BC18C2"/>
    <w:rsid w:val="00C30782"/>
    <w:rsid w:val="00C43F12"/>
    <w:rsid w:val="00C550AC"/>
    <w:rsid w:val="00C9578A"/>
    <w:rsid w:val="00CB18D4"/>
    <w:rsid w:val="00CD6A4A"/>
    <w:rsid w:val="00CE2B34"/>
    <w:rsid w:val="00CE69EE"/>
    <w:rsid w:val="00D173AA"/>
    <w:rsid w:val="00D236A8"/>
    <w:rsid w:val="00D507A2"/>
    <w:rsid w:val="00DB4ACD"/>
    <w:rsid w:val="00DB66CB"/>
    <w:rsid w:val="00DC7219"/>
    <w:rsid w:val="00DF20C8"/>
    <w:rsid w:val="00E078E2"/>
    <w:rsid w:val="00E30CE8"/>
    <w:rsid w:val="00E51143"/>
    <w:rsid w:val="00E718F6"/>
    <w:rsid w:val="00EC2289"/>
    <w:rsid w:val="00ED0781"/>
    <w:rsid w:val="00ED404E"/>
    <w:rsid w:val="00EE057C"/>
    <w:rsid w:val="00F10A38"/>
    <w:rsid w:val="00F335A0"/>
    <w:rsid w:val="00F54A48"/>
    <w:rsid w:val="00F84538"/>
    <w:rsid w:val="00FE6844"/>
    <w:rsid w:val="00FF3465"/>
    <w:rsid w:val="1FF4B7D1"/>
    <w:rsid w:val="3F374530"/>
    <w:rsid w:val="3FDB7F48"/>
    <w:rsid w:val="4BB659FB"/>
    <w:rsid w:val="6ADF981D"/>
    <w:rsid w:val="6DFFFC49"/>
    <w:rsid w:val="76EE48B8"/>
    <w:rsid w:val="796A9EBD"/>
    <w:rsid w:val="7B725D99"/>
    <w:rsid w:val="7BEE397D"/>
    <w:rsid w:val="7FBE8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2" w:qFormat="1"/>
    <w:lsdException w:name="heading 3" w:qFormat="1"/>
    <w:lsdException w:name="Normal Indent" w:qFormat="1"/>
    <w:lsdException w:name="header" w:qFormat="1"/>
    <w:lsdException w:name="footer" w:qFormat="1"/>
    <w:lsdException w:name="Default Paragraph Font" w:semiHidden="1" w:uiPriority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ind w:firstLine="0"/>
      <w:jc w:val="center"/>
      <w:outlineLvl w:val="1"/>
    </w:pPr>
    <w:rPr>
      <w:rFonts w:ascii="Arial" w:eastAsia="楷体" w:hAnsi="Arial"/>
    </w:rPr>
  </w:style>
  <w:style w:type="paragraph" w:styleId="3">
    <w:name w:val="heading 3"/>
    <w:basedOn w:val="a"/>
    <w:next w:val="a0"/>
    <w:qFormat/>
    <w:pPr>
      <w:keepNext/>
      <w:keepLines/>
      <w:spacing w:before="260" w:after="260" w:line="240" w:lineRule="auto"/>
      <w:outlineLvl w:val="2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"/>
    <w:qFormat/>
    <w:pPr>
      <w:adjustRightInd w:val="0"/>
      <w:snapToGrid/>
      <w:ind w:firstLine="0"/>
      <w:jc w:val="left"/>
    </w:pPr>
    <w:rPr>
      <w:spacing w:val="-25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customStyle="1" w:styleId="10">
    <w:name w:val="标题1"/>
    <w:basedOn w:val="a"/>
    <w:next w:val="a"/>
    <w:pPr>
      <w:tabs>
        <w:tab w:val="left" w:pos="9193"/>
        <w:tab w:val="left" w:pos="9827"/>
      </w:tabs>
      <w:spacing w:beforeLines="50" w:before="50" w:afterLines="50" w:after="50" w:line="640" w:lineRule="exact"/>
      <w:ind w:firstLine="0"/>
      <w:jc w:val="center"/>
    </w:pPr>
    <w:rPr>
      <w:rFonts w:eastAsia="方正小标宋_GBK"/>
      <w:sz w:val="44"/>
    </w:rPr>
  </w:style>
  <w:style w:type="paragraph" w:customStyle="1" w:styleId="10505">
    <w:name w:val="样式 标题1 + 段前: 0.5 行 段后: 0.5 行"/>
    <w:basedOn w:val="10"/>
    <w:qFormat/>
    <w:pPr>
      <w:spacing w:beforeLines="0" w:before="0" w:afterLines="0" w:after="0"/>
    </w:pPr>
    <w:rPr>
      <w:rFonts w:cs="宋体"/>
    </w:rPr>
  </w:style>
  <w:style w:type="paragraph" w:customStyle="1" w:styleId="a6">
    <w:name w:val="红线"/>
    <w:basedOn w:val="a"/>
    <w:pPr>
      <w:adjustRightInd w:val="0"/>
      <w:snapToGrid/>
      <w:spacing w:after="170" w:line="227" w:lineRule="atLeast"/>
      <w:ind w:firstLine="0"/>
      <w:jc w:val="center"/>
    </w:pPr>
    <w:rPr>
      <w:sz w:val="10"/>
    </w:rPr>
  </w:style>
  <w:style w:type="paragraph" w:customStyle="1" w:styleId="20">
    <w:name w:val="标题2"/>
    <w:basedOn w:val="a"/>
    <w:next w:val="a"/>
    <w:pPr>
      <w:ind w:firstLine="0"/>
      <w:jc w:val="center"/>
    </w:pPr>
    <w:rPr>
      <w:rFonts w:eastAsia="方正楷体_GBK"/>
    </w:rPr>
  </w:style>
  <w:style w:type="paragraph" w:customStyle="1" w:styleId="30">
    <w:name w:val="标题3"/>
    <w:basedOn w:val="a"/>
    <w:next w:val="a"/>
    <w:rPr>
      <w:rFonts w:eastAsia="方正黑体_GBK"/>
    </w:rPr>
  </w:style>
  <w:style w:type="paragraph" w:customStyle="1" w:styleId="a7">
    <w:name w:val="密级急件"/>
    <w:basedOn w:val="a"/>
    <w:pPr>
      <w:adjustRightInd w:val="0"/>
      <w:spacing w:line="560" w:lineRule="atLeast"/>
      <w:ind w:firstLine="0"/>
      <w:jc w:val="left"/>
    </w:pPr>
    <w:rPr>
      <w:rFonts w:eastAsia="方正黑体_GBK"/>
    </w:rPr>
  </w:style>
  <w:style w:type="paragraph" w:customStyle="1" w:styleId="a8">
    <w:name w:val="抄送栏"/>
    <w:basedOn w:val="a"/>
    <w:pPr>
      <w:adjustRightInd w:val="0"/>
      <w:snapToGrid/>
      <w:ind w:left="953" w:hanging="953"/>
    </w:pPr>
  </w:style>
  <w:style w:type="paragraph" w:customStyle="1" w:styleId="a9">
    <w:name w:val="文头"/>
    <w:basedOn w:val="a6"/>
    <w:pPr>
      <w:spacing w:before="320" w:after="0"/>
      <w:ind w:left="227" w:right="227"/>
      <w:jc w:val="distribute"/>
    </w:pPr>
    <w:rPr>
      <w:rFonts w:ascii="汉鼎简大宋" w:eastAsia="汉鼎简大宋" w:hAnsi="汉鼎简大宋"/>
      <w:color w:val="FF0000"/>
      <w:spacing w:val="36"/>
      <w:w w:val="82"/>
      <w:sz w:val="90"/>
    </w:rPr>
  </w:style>
  <w:style w:type="paragraph" w:styleId="aa">
    <w:name w:val="Balloon Text"/>
    <w:basedOn w:val="a"/>
    <w:link w:val="Char"/>
    <w:rsid w:val="00D507A2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1"/>
    <w:link w:val="aa"/>
    <w:rsid w:val="00D507A2"/>
    <w:rPr>
      <w:rFonts w:eastAsia="方正仿宋_GBK"/>
      <w:snapToGrid w:val="0"/>
      <w:sz w:val="18"/>
      <w:szCs w:val="18"/>
    </w:rPr>
  </w:style>
  <w:style w:type="paragraph" w:styleId="ab">
    <w:name w:val="List Paragraph"/>
    <w:basedOn w:val="a"/>
    <w:uiPriority w:val="34"/>
    <w:qFormat/>
    <w:rsid w:val="004E39F6"/>
    <w:pPr>
      <w:autoSpaceDE/>
      <w:autoSpaceDN/>
      <w:snapToGrid/>
      <w:spacing w:line="240" w:lineRule="auto"/>
      <w:ind w:firstLineChars="200" w:firstLine="420"/>
    </w:pPr>
    <w:rPr>
      <w:rFonts w:asciiTheme="minorHAnsi" w:eastAsiaTheme="minorEastAsia" w:hAnsiTheme="minorHAnsi" w:cstheme="minorBidi"/>
      <w:snapToGrid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2" w:qFormat="1"/>
    <w:lsdException w:name="heading 3" w:qFormat="1"/>
    <w:lsdException w:name="Normal Indent" w:qFormat="1"/>
    <w:lsdException w:name="header" w:qFormat="1"/>
    <w:lsdException w:name="footer" w:qFormat="1"/>
    <w:lsdException w:name="Default Paragraph Font" w:semiHidden="1" w:uiPriority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ind w:firstLine="0"/>
      <w:jc w:val="center"/>
      <w:outlineLvl w:val="1"/>
    </w:pPr>
    <w:rPr>
      <w:rFonts w:ascii="Arial" w:eastAsia="楷体" w:hAnsi="Arial"/>
    </w:rPr>
  </w:style>
  <w:style w:type="paragraph" w:styleId="3">
    <w:name w:val="heading 3"/>
    <w:basedOn w:val="a"/>
    <w:next w:val="a0"/>
    <w:qFormat/>
    <w:pPr>
      <w:keepNext/>
      <w:keepLines/>
      <w:spacing w:before="260" w:after="260" w:line="240" w:lineRule="auto"/>
      <w:outlineLvl w:val="2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"/>
    <w:qFormat/>
    <w:pPr>
      <w:adjustRightInd w:val="0"/>
      <w:snapToGrid/>
      <w:ind w:firstLine="0"/>
      <w:jc w:val="left"/>
    </w:pPr>
    <w:rPr>
      <w:spacing w:val="-25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customStyle="1" w:styleId="10">
    <w:name w:val="标题1"/>
    <w:basedOn w:val="a"/>
    <w:next w:val="a"/>
    <w:pPr>
      <w:tabs>
        <w:tab w:val="left" w:pos="9193"/>
        <w:tab w:val="left" w:pos="9827"/>
      </w:tabs>
      <w:spacing w:beforeLines="50" w:before="50" w:afterLines="50" w:after="50" w:line="640" w:lineRule="exact"/>
      <w:ind w:firstLine="0"/>
      <w:jc w:val="center"/>
    </w:pPr>
    <w:rPr>
      <w:rFonts w:eastAsia="方正小标宋_GBK"/>
      <w:sz w:val="44"/>
    </w:rPr>
  </w:style>
  <w:style w:type="paragraph" w:customStyle="1" w:styleId="10505">
    <w:name w:val="样式 标题1 + 段前: 0.5 行 段后: 0.5 行"/>
    <w:basedOn w:val="10"/>
    <w:qFormat/>
    <w:pPr>
      <w:spacing w:beforeLines="0" w:before="0" w:afterLines="0" w:after="0"/>
    </w:pPr>
    <w:rPr>
      <w:rFonts w:cs="宋体"/>
    </w:rPr>
  </w:style>
  <w:style w:type="paragraph" w:customStyle="1" w:styleId="a6">
    <w:name w:val="红线"/>
    <w:basedOn w:val="a"/>
    <w:pPr>
      <w:adjustRightInd w:val="0"/>
      <w:snapToGrid/>
      <w:spacing w:after="170" w:line="227" w:lineRule="atLeast"/>
      <w:ind w:firstLine="0"/>
      <w:jc w:val="center"/>
    </w:pPr>
    <w:rPr>
      <w:sz w:val="10"/>
    </w:rPr>
  </w:style>
  <w:style w:type="paragraph" w:customStyle="1" w:styleId="20">
    <w:name w:val="标题2"/>
    <w:basedOn w:val="a"/>
    <w:next w:val="a"/>
    <w:pPr>
      <w:ind w:firstLine="0"/>
      <w:jc w:val="center"/>
    </w:pPr>
    <w:rPr>
      <w:rFonts w:eastAsia="方正楷体_GBK"/>
    </w:rPr>
  </w:style>
  <w:style w:type="paragraph" w:customStyle="1" w:styleId="30">
    <w:name w:val="标题3"/>
    <w:basedOn w:val="a"/>
    <w:next w:val="a"/>
    <w:rPr>
      <w:rFonts w:eastAsia="方正黑体_GBK"/>
    </w:rPr>
  </w:style>
  <w:style w:type="paragraph" w:customStyle="1" w:styleId="a7">
    <w:name w:val="密级急件"/>
    <w:basedOn w:val="a"/>
    <w:pPr>
      <w:adjustRightInd w:val="0"/>
      <w:spacing w:line="560" w:lineRule="atLeast"/>
      <w:ind w:firstLine="0"/>
      <w:jc w:val="left"/>
    </w:pPr>
    <w:rPr>
      <w:rFonts w:eastAsia="方正黑体_GBK"/>
    </w:rPr>
  </w:style>
  <w:style w:type="paragraph" w:customStyle="1" w:styleId="a8">
    <w:name w:val="抄送栏"/>
    <w:basedOn w:val="a"/>
    <w:pPr>
      <w:adjustRightInd w:val="0"/>
      <w:snapToGrid/>
      <w:ind w:left="953" w:hanging="953"/>
    </w:pPr>
  </w:style>
  <w:style w:type="paragraph" w:customStyle="1" w:styleId="a9">
    <w:name w:val="文头"/>
    <w:basedOn w:val="a6"/>
    <w:pPr>
      <w:spacing w:before="320" w:after="0"/>
      <w:ind w:left="227" w:right="227"/>
      <w:jc w:val="distribute"/>
    </w:pPr>
    <w:rPr>
      <w:rFonts w:ascii="汉鼎简大宋" w:eastAsia="汉鼎简大宋" w:hAnsi="汉鼎简大宋"/>
      <w:color w:val="FF0000"/>
      <w:spacing w:val="36"/>
      <w:w w:val="82"/>
      <w:sz w:val="90"/>
    </w:rPr>
  </w:style>
  <w:style w:type="paragraph" w:styleId="aa">
    <w:name w:val="Balloon Text"/>
    <w:basedOn w:val="a"/>
    <w:link w:val="Char"/>
    <w:rsid w:val="00D507A2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1"/>
    <w:link w:val="aa"/>
    <w:rsid w:val="00D507A2"/>
    <w:rPr>
      <w:rFonts w:eastAsia="方正仿宋_GBK"/>
      <w:snapToGrid w:val="0"/>
      <w:sz w:val="18"/>
      <w:szCs w:val="18"/>
    </w:rPr>
  </w:style>
  <w:style w:type="paragraph" w:styleId="ab">
    <w:name w:val="List Paragraph"/>
    <w:basedOn w:val="a"/>
    <w:uiPriority w:val="34"/>
    <w:qFormat/>
    <w:rsid w:val="004E39F6"/>
    <w:pPr>
      <w:autoSpaceDE/>
      <w:autoSpaceDN/>
      <w:snapToGrid/>
      <w:spacing w:line="240" w:lineRule="auto"/>
      <w:ind w:firstLineChars="200" w:firstLine="420"/>
    </w:pPr>
    <w:rPr>
      <w:rFonts w:asciiTheme="minorHAnsi" w:eastAsiaTheme="minorEastAsia" w:hAnsiTheme="minorHAnsi" w:cstheme="minorBidi"/>
      <w:snapToGrid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151</Words>
  <Characters>865</Characters>
  <Application>Microsoft Office Word</Application>
  <DocSecurity>0</DocSecurity>
  <Lines>7</Lines>
  <Paragraphs>2</Paragraphs>
  <ScaleCrop>false</ScaleCrop>
  <Company>jscin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省厅2（函）</dc:title>
  <dc:creator>zjt</dc:creator>
  <cp:lastModifiedBy>任苏欣</cp:lastModifiedBy>
  <cp:revision>2</cp:revision>
  <cp:lastPrinted>2023-09-25T07:32:00Z</cp:lastPrinted>
  <dcterms:created xsi:type="dcterms:W3CDTF">2023-09-26T09:38:00Z</dcterms:created>
  <dcterms:modified xsi:type="dcterms:W3CDTF">2023-09-26T09:38:00Z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