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51CA" w:rsidRDefault="00D977E0">
      <w:pPr>
        <w:ind w:firstLine="0"/>
        <w:rPr>
          <w:rFonts w:ascii="方正黑体_GBK" w:eastAsia="方正黑体_GBK"/>
        </w:rPr>
      </w:pPr>
      <w:r>
        <w:rPr>
          <w:rFonts w:ascii="方正黑体_GBK" w:eastAsia="方正黑体_GBK" w:hint="eastAsia"/>
        </w:rPr>
        <w:t>附件</w:t>
      </w:r>
      <w:r>
        <w:rPr>
          <w:rFonts w:ascii="方正黑体_GBK" w:eastAsia="方正黑体_GBK"/>
        </w:rPr>
        <w:t>1</w:t>
      </w:r>
    </w:p>
    <w:p w:rsidR="007E51CA" w:rsidRDefault="00D977E0">
      <w:pPr>
        <w:spacing w:afterLines="50" w:after="295" w:line="560" w:lineRule="exact"/>
        <w:ind w:firstLine="0"/>
        <w:jc w:val="center"/>
        <w:rPr>
          <w:rFonts w:eastAsia="方正小标宋_GBK" w:cs="方正大标宋_GBK"/>
          <w:sz w:val="44"/>
          <w:szCs w:val="36"/>
        </w:rPr>
      </w:pPr>
      <w:r>
        <w:rPr>
          <w:rFonts w:eastAsia="方正小标宋_GBK" w:hAnsi="方正小标宋_GBK" w:cs="方正大标宋_GBK" w:hint="eastAsia"/>
          <w:kern w:val="2"/>
          <w:sz w:val="44"/>
          <w:szCs w:val="36"/>
        </w:rPr>
        <w:t>智慧工地应用场景典型案例申请表</w:t>
      </w:r>
    </w:p>
    <w:tbl>
      <w:tblPr>
        <w:tblW w:w="499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0"/>
        <w:gridCol w:w="2730"/>
        <w:gridCol w:w="1664"/>
        <w:gridCol w:w="2961"/>
      </w:tblGrid>
      <w:tr w:rsidR="007E51CA">
        <w:trPr>
          <w:trHeight w:val="525"/>
          <w:jc w:val="center"/>
        </w:trPr>
        <w:tc>
          <w:tcPr>
            <w:tcW w:w="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51CA" w:rsidRDefault="00D977E0">
            <w:pPr>
              <w:widowControl/>
              <w:spacing w:line="400" w:lineRule="exact"/>
              <w:ind w:firstLine="0"/>
              <w:jc w:val="center"/>
              <w:rPr>
                <w:sz w:val="24"/>
                <w:szCs w:val="22"/>
              </w:rPr>
            </w:pPr>
            <w:r>
              <w:rPr>
                <w:rFonts w:hAnsi="方正仿宋_GBK" w:cs="方正仿宋_GBK" w:hint="eastAsia"/>
                <w:kern w:val="2"/>
                <w:sz w:val="24"/>
                <w:szCs w:val="22"/>
              </w:rPr>
              <w:t>项目名称</w:t>
            </w:r>
          </w:p>
        </w:tc>
        <w:tc>
          <w:tcPr>
            <w:tcW w:w="406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51CA" w:rsidRDefault="007E51CA">
            <w:pPr>
              <w:widowControl/>
              <w:spacing w:line="400" w:lineRule="exact"/>
              <w:ind w:firstLine="0"/>
              <w:jc w:val="center"/>
              <w:rPr>
                <w:sz w:val="24"/>
                <w:szCs w:val="22"/>
              </w:rPr>
            </w:pPr>
          </w:p>
        </w:tc>
      </w:tr>
      <w:tr w:rsidR="007E51CA">
        <w:trPr>
          <w:trHeight w:val="489"/>
          <w:jc w:val="center"/>
        </w:trPr>
        <w:tc>
          <w:tcPr>
            <w:tcW w:w="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51CA" w:rsidRDefault="00D977E0">
            <w:pPr>
              <w:widowControl/>
              <w:spacing w:line="400" w:lineRule="exact"/>
              <w:ind w:firstLine="0"/>
              <w:jc w:val="center"/>
              <w:rPr>
                <w:sz w:val="24"/>
                <w:szCs w:val="22"/>
              </w:rPr>
            </w:pPr>
            <w:r>
              <w:rPr>
                <w:rFonts w:hAnsi="方正仿宋_GBK" w:cs="方正仿宋_GBK" w:hint="eastAsia"/>
                <w:kern w:val="2"/>
                <w:sz w:val="24"/>
                <w:szCs w:val="22"/>
              </w:rPr>
              <w:t>监督机构</w:t>
            </w:r>
          </w:p>
        </w:tc>
        <w:tc>
          <w:tcPr>
            <w:tcW w:w="406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51CA" w:rsidRDefault="007E51CA">
            <w:pPr>
              <w:widowControl/>
              <w:spacing w:line="400" w:lineRule="exact"/>
              <w:ind w:firstLine="0"/>
              <w:jc w:val="center"/>
              <w:rPr>
                <w:sz w:val="24"/>
                <w:szCs w:val="22"/>
              </w:rPr>
            </w:pPr>
          </w:p>
        </w:tc>
      </w:tr>
      <w:tr w:rsidR="007E51CA">
        <w:trPr>
          <w:trHeight w:val="754"/>
          <w:jc w:val="center"/>
        </w:trPr>
        <w:tc>
          <w:tcPr>
            <w:tcW w:w="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51CA" w:rsidRDefault="00D977E0">
            <w:pPr>
              <w:widowControl/>
              <w:spacing w:line="400" w:lineRule="exact"/>
              <w:ind w:firstLine="0"/>
              <w:jc w:val="center"/>
              <w:rPr>
                <w:sz w:val="24"/>
                <w:szCs w:val="22"/>
              </w:rPr>
            </w:pPr>
            <w:r>
              <w:rPr>
                <w:rFonts w:hAnsi="方正仿宋_GBK" w:cs="方正仿宋_GBK" w:hint="eastAsia"/>
                <w:kern w:val="2"/>
                <w:sz w:val="24"/>
                <w:szCs w:val="22"/>
              </w:rPr>
              <w:t>施工单位</w:t>
            </w:r>
          </w:p>
        </w:tc>
        <w:tc>
          <w:tcPr>
            <w:tcW w:w="1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51CA" w:rsidRDefault="007E51CA">
            <w:pPr>
              <w:widowControl/>
              <w:adjustRightInd w:val="0"/>
              <w:spacing w:line="320" w:lineRule="exact"/>
              <w:ind w:firstLine="0"/>
              <w:jc w:val="center"/>
              <w:rPr>
                <w:sz w:val="24"/>
                <w:szCs w:val="22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51CA" w:rsidRDefault="00D977E0">
            <w:pPr>
              <w:widowControl/>
              <w:adjustRightInd w:val="0"/>
              <w:spacing w:line="320" w:lineRule="exact"/>
              <w:ind w:firstLine="0"/>
              <w:jc w:val="center"/>
              <w:rPr>
                <w:sz w:val="24"/>
                <w:szCs w:val="22"/>
              </w:rPr>
            </w:pPr>
            <w:r>
              <w:rPr>
                <w:rFonts w:hAnsi="方正仿宋_GBK" w:cs="方正仿宋_GBK" w:hint="eastAsia"/>
                <w:kern w:val="2"/>
                <w:sz w:val="24"/>
                <w:szCs w:val="22"/>
              </w:rPr>
              <w:t>联系人</w:t>
            </w:r>
          </w:p>
          <w:p w:rsidR="007E51CA" w:rsidRDefault="00D977E0">
            <w:pPr>
              <w:widowControl/>
              <w:adjustRightInd w:val="0"/>
              <w:spacing w:line="320" w:lineRule="exact"/>
              <w:ind w:firstLine="0"/>
              <w:jc w:val="center"/>
              <w:rPr>
                <w:sz w:val="24"/>
                <w:szCs w:val="22"/>
              </w:rPr>
            </w:pPr>
            <w:r>
              <w:rPr>
                <w:rFonts w:hAnsi="方正仿宋_GBK" w:cs="方正仿宋_GBK" w:hint="eastAsia"/>
                <w:kern w:val="2"/>
                <w:sz w:val="24"/>
                <w:szCs w:val="22"/>
              </w:rPr>
              <w:t>及联系方式</w:t>
            </w:r>
          </w:p>
        </w:tc>
        <w:tc>
          <w:tcPr>
            <w:tcW w:w="1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51CA" w:rsidRDefault="007E51CA">
            <w:pPr>
              <w:widowControl/>
              <w:adjustRightInd w:val="0"/>
              <w:spacing w:line="320" w:lineRule="exact"/>
              <w:ind w:firstLine="0"/>
              <w:jc w:val="center"/>
              <w:rPr>
                <w:sz w:val="24"/>
                <w:szCs w:val="22"/>
              </w:rPr>
            </w:pPr>
          </w:p>
        </w:tc>
      </w:tr>
      <w:tr w:rsidR="007E51CA">
        <w:trPr>
          <w:trHeight w:val="527"/>
          <w:jc w:val="center"/>
        </w:trPr>
        <w:tc>
          <w:tcPr>
            <w:tcW w:w="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51CA" w:rsidRDefault="00D977E0">
            <w:pPr>
              <w:widowControl/>
              <w:spacing w:line="400" w:lineRule="exact"/>
              <w:ind w:firstLine="0"/>
              <w:jc w:val="center"/>
              <w:rPr>
                <w:sz w:val="24"/>
                <w:szCs w:val="22"/>
              </w:rPr>
            </w:pPr>
            <w:r>
              <w:rPr>
                <w:rFonts w:hAnsi="方正仿宋_GBK" w:cs="方正仿宋_GBK" w:hint="eastAsia"/>
                <w:kern w:val="2"/>
                <w:sz w:val="24"/>
                <w:szCs w:val="22"/>
              </w:rPr>
              <w:t>集成服务商</w:t>
            </w:r>
          </w:p>
        </w:tc>
        <w:tc>
          <w:tcPr>
            <w:tcW w:w="1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51CA" w:rsidRDefault="007E51CA">
            <w:pPr>
              <w:widowControl/>
              <w:adjustRightInd w:val="0"/>
              <w:spacing w:line="320" w:lineRule="exact"/>
              <w:ind w:firstLine="0"/>
              <w:rPr>
                <w:sz w:val="24"/>
                <w:szCs w:val="22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51CA" w:rsidRDefault="00D977E0">
            <w:pPr>
              <w:widowControl/>
              <w:adjustRightInd w:val="0"/>
              <w:spacing w:line="320" w:lineRule="exact"/>
              <w:ind w:firstLine="0"/>
              <w:jc w:val="center"/>
              <w:rPr>
                <w:sz w:val="24"/>
                <w:szCs w:val="22"/>
              </w:rPr>
            </w:pPr>
            <w:r>
              <w:rPr>
                <w:rFonts w:hAnsi="方正仿宋_GBK" w:cs="方正仿宋_GBK" w:hint="eastAsia"/>
                <w:kern w:val="2"/>
                <w:sz w:val="24"/>
                <w:szCs w:val="22"/>
              </w:rPr>
              <w:t>联系人</w:t>
            </w:r>
          </w:p>
          <w:p w:rsidR="007E51CA" w:rsidRDefault="00D977E0">
            <w:pPr>
              <w:widowControl/>
              <w:adjustRightInd w:val="0"/>
              <w:spacing w:line="320" w:lineRule="exact"/>
              <w:ind w:firstLine="0"/>
              <w:rPr>
                <w:sz w:val="24"/>
                <w:szCs w:val="22"/>
              </w:rPr>
            </w:pPr>
            <w:r>
              <w:rPr>
                <w:rFonts w:hAnsi="方正仿宋_GBK" w:cs="方正仿宋_GBK" w:hint="eastAsia"/>
                <w:kern w:val="2"/>
                <w:sz w:val="24"/>
                <w:szCs w:val="22"/>
              </w:rPr>
              <w:t>及联系方式</w:t>
            </w:r>
          </w:p>
        </w:tc>
        <w:tc>
          <w:tcPr>
            <w:tcW w:w="1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51CA" w:rsidRDefault="007E51CA">
            <w:pPr>
              <w:widowControl/>
              <w:adjustRightInd w:val="0"/>
              <w:spacing w:line="320" w:lineRule="exact"/>
              <w:ind w:firstLine="0"/>
              <w:rPr>
                <w:sz w:val="24"/>
                <w:szCs w:val="22"/>
              </w:rPr>
            </w:pPr>
          </w:p>
        </w:tc>
      </w:tr>
      <w:tr w:rsidR="007E51CA">
        <w:trPr>
          <w:trHeight w:val="811"/>
          <w:jc w:val="center"/>
        </w:trPr>
        <w:tc>
          <w:tcPr>
            <w:tcW w:w="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51CA" w:rsidRDefault="00D977E0">
            <w:pPr>
              <w:widowControl/>
              <w:spacing w:line="400" w:lineRule="exact"/>
              <w:ind w:firstLine="0"/>
              <w:jc w:val="center"/>
              <w:rPr>
                <w:sz w:val="24"/>
                <w:szCs w:val="22"/>
              </w:rPr>
            </w:pPr>
            <w:r>
              <w:rPr>
                <w:rFonts w:hAnsi="方正仿宋_GBK" w:cs="方正仿宋_GBK" w:hint="eastAsia"/>
                <w:kern w:val="2"/>
                <w:sz w:val="24"/>
                <w:szCs w:val="22"/>
              </w:rPr>
              <w:t>项目类别</w:t>
            </w:r>
          </w:p>
        </w:tc>
        <w:tc>
          <w:tcPr>
            <w:tcW w:w="406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51CA" w:rsidRDefault="00D977E0">
            <w:pPr>
              <w:widowControl/>
              <w:adjustRightInd w:val="0"/>
              <w:spacing w:line="320" w:lineRule="exact"/>
              <w:ind w:firstLine="0"/>
              <w:rPr>
                <w:sz w:val="24"/>
                <w:szCs w:val="22"/>
              </w:rPr>
            </w:pPr>
            <w:r>
              <w:rPr>
                <w:rFonts w:hAnsi="方正仿宋_GBK" w:cs="方正仿宋_GBK" w:hint="eastAsia"/>
                <w:kern w:val="2"/>
                <w:sz w:val="24"/>
                <w:szCs w:val="22"/>
              </w:rPr>
              <w:t>□房建工程</w:t>
            </w:r>
            <w:r>
              <w:rPr>
                <w:rFonts w:hAnsi="方正仿宋_GBK" w:cs="方正仿宋_GBK" w:hint="eastAsia"/>
                <w:kern w:val="2"/>
                <w:sz w:val="24"/>
                <w:szCs w:val="22"/>
              </w:rPr>
              <w:t xml:space="preserve">  </w:t>
            </w:r>
            <w:r>
              <w:rPr>
                <w:rFonts w:hAnsi="方正仿宋_GBK" w:cs="方正仿宋_GBK" w:hint="eastAsia"/>
                <w:kern w:val="2"/>
                <w:sz w:val="24"/>
                <w:szCs w:val="22"/>
              </w:rPr>
              <w:t>□市政工程</w:t>
            </w:r>
            <w:r>
              <w:rPr>
                <w:rFonts w:hAnsi="方正仿宋_GBK" w:cs="方正仿宋_GBK" w:hint="eastAsia"/>
                <w:kern w:val="2"/>
                <w:sz w:val="24"/>
                <w:szCs w:val="22"/>
              </w:rPr>
              <w:t xml:space="preserve">  </w:t>
            </w:r>
            <w:r>
              <w:rPr>
                <w:rFonts w:hAnsi="方正仿宋_GBK" w:cs="方正仿宋_GBK" w:hint="eastAsia"/>
                <w:kern w:val="2"/>
                <w:sz w:val="24"/>
                <w:szCs w:val="22"/>
              </w:rPr>
              <w:t>□轨道工程</w:t>
            </w:r>
            <w:r>
              <w:rPr>
                <w:rFonts w:hAnsi="方正仿宋_GBK" w:cs="方正仿宋_GBK" w:hint="eastAsia"/>
                <w:kern w:val="2"/>
                <w:sz w:val="24"/>
                <w:szCs w:val="22"/>
              </w:rPr>
              <w:t xml:space="preserve">  </w:t>
            </w:r>
            <w:r>
              <w:rPr>
                <w:rFonts w:hAnsi="方正仿宋_GBK" w:cs="方正仿宋_GBK" w:hint="eastAsia"/>
                <w:kern w:val="2"/>
                <w:sz w:val="24"/>
                <w:szCs w:val="22"/>
              </w:rPr>
              <w:t>□其他</w:t>
            </w:r>
          </w:p>
        </w:tc>
      </w:tr>
      <w:tr w:rsidR="007E51CA">
        <w:trPr>
          <w:trHeight w:val="782"/>
          <w:jc w:val="center"/>
        </w:trPr>
        <w:tc>
          <w:tcPr>
            <w:tcW w:w="93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51CA" w:rsidRDefault="00D977E0">
            <w:pPr>
              <w:widowControl/>
              <w:spacing w:line="400" w:lineRule="exact"/>
              <w:ind w:firstLine="0"/>
              <w:jc w:val="center"/>
              <w:rPr>
                <w:sz w:val="24"/>
                <w:szCs w:val="22"/>
              </w:rPr>
            </w:pPr>
            <w:r>
              <w:rPr>
                <w:rFonts w:hAnsi="方正仿宋_GBK" w:cs="方正仿宋_GBK" w:hint="eastAsia"/>
                <w:kern w:val="2"/>
                <w:sz w:val="24"/>
                <w:szCs w:val="22"/>
              </w:rPr>
              <w:t>典型应用场景</w:t>
            </w:r>
          </w:p>
          <w:p w:rsidR="007E51CA" w:rsidRDefault="00D977E0">
            <w:pPr>
              <w:widowControl/>
              <w:spacing w:line="400" w:lineRule="exact"/>
              <w:ind w:firstLine="0"/>
              <w:jc w:val="center"/>
              <w:rPr>
                <w:sz w:val="24"/>
                <w:szCs w:val="22"/>
              </w:rPr>
            </w:pPr>
            <w:r>
              <w:rPr>
                <w:rFonts w:hAnsi="方正仿宋_GBK" w:cs="方正仿宋_GBK" w:hint="eastAsia"/>
                <w:kern w:val="2"/>
                <w:sz w:val="24"/>
                <w:szCs w:val="22"/>
              </w:rPr>
              <w:t>（单选）</w:t>
            </w:r>
          </w:p>
        </w:tc>
        <w:tc>
          <w:tcPr>
            <w:tcW w:w="406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51CA" w:rsidRDefault="00D977E0">
            <w:pPr>
              <w:adjustRightInd w:val="0"/>
              <w:spacing w:line="320" w:lineRule="exact"/>
              <w:ind w:firstLine="0"/>
              <w:rPr>
                <w:rFonts w:hAnsi="方正仿宋_GBK" w:cs="方正仿宋_GBK"/>
                <w:kern w:val="2"/>
                <w:sz w:val="24"/>
                <w:szCs w:val="22"/>
              </w:rPr>
            </w:pPr>
            <w:r>
              <w:rPr>
                <w:rFonts w:hAnsi="方正仿宋_GBK" w:cs="方正仿宋_GBK" w:hint="eastAsia"/>
                <w:kern w:val="2"/>
                <w:sz w:val="24"/>
                <w:szCs w:val="22"/>
              </w:rPr>
              <w:t>□智慧监管</w:t>
            </w:r>
            <w:r>
              <w:rPr>
                <w:rFonts w:hAnsi="方正仿宋_GBK" w:cs="方正仿宋_GBK" w:hint="eastAsia"/>
                <w:kern w:val="2"/>
                <w:sz w:val="24"/>
                <w:szCs w:val="22"/>
              </w:rPr>
              <w:t>（主管部门）</w:t>
            </w:r>
            <w:r>
              <w:rPr>
                <w:rFonts w:hAnsi="方正仿宋_GBK" w:cs="方正仿宋_GBK" w:hint="eastAsia"/>
                <w:kern w:val="2"/>
                <w:sz w:val="24"/>
                <w:szCs w:val="22"/>
              </w:rPr>
              <w:t xml:space="preserve">  </w:t>
            </w:r>
            <w:r>
              <w:rPr>
                <w:rFonts w:hAnsi="方正仿宋_GBK" w:cs="方正仿宋_GBK" w:hint="eastAsia"/>
                <w:kern w:val="2"/>
                <w:sz w:val="24"/>
                <w:szCs w:val="22"/>
              </w:rPr>
              <w:t>□智慧创安</w:t>
            </w:r>
            <w:r>
              <w:rPr>
                <w:rFonts w:hAnsi="方正仿宋_GBK" w:cs="方正仿宋_GBK" w:hint="eastAsia"/>
                <w:kern w:val="2"/>
                <w:sz w:val="24"/>
                <w:szCs w:val="22"/>
              </w:rPr>
              <w:t xml:space="preserve">  </w:t>
            </w:r>
            <w:r>
              <w:rPr>
                <w:rFonts w:hAnsi="方正仿宋_GBK" w:cs="方正仿宋_GBK" w:hint="eastAsia"/>
                <w:kern w:val="2"/>
                <w:sz w:val="24"/>
                <w:szCs w:val="22"/>
              </w:rPr>
              <w:t>□智慧提质</w:t>
            </w:r>
            <w:r>
              <w:rPr>
                <w:rFonts w:hAnsi="方正仿宋_GBK" w:cs="方正仿宋_GBK" w:hint="eastAsia"/>
                <w:kern w:val="2"/>
                <w:sz w:val="24"/>
                <w:szCs w:val="22"/>
              </w:rPr>
              <w:t xml:space="preserve"> </w:t>
            </w:r>
          </w:p>
          <w:p w:rsidR="007E51CA" w:rsidRDefault="00D977E0">
            <w:pPr>
              <w:adjustRightInd w:val="0"/>
              <w:spacing w:line="320" w:lineRule="exact"/>
              <w:ind w:firstLine="0"/>
              <w:rPr>
                <w:sz w:val="24"/>
                <w:szCs w:val="22"/>
              </w:rPr>
            </w:pPr>
            <w:r>
              <w:rPr>
                <w:rFonts w:hAnsi="方正仿宋_GBK" w:cs="方正仿宋_GBK" w:hint="eastAsia"/>
                <w:kern w:val="2"/>
                <w:sz w:val="24"/>
                <w:szCs w:val="22"/>
              </w:rPr>
              <w:t>□设备监测</w:t>
            </w:r>
            <w:r>
              <w:rPr>
                <w:rFonts w:hAnsi="方正仿宋_GBK" w:cs="方正仿宋_GBK" w:hint="eastAsia"/>
                <w:kern w:val="2"/>
                <w:sz w:val="24"/>
                <w:szCs w:val="22"/>
              </w:rPr>
              <w:t xml:space="preserve">  </w:t>
            </w:r>
            <w:r>
              <w:rPr>
                <w:rFonts w:hAnsi="方正仿宋_GBK" w:cs="方正仿宋_GBK" w:hint="eastAsia"/>
                <w:kern w:val="2"/>
                <w:sz w:val="24"/>
                <w:szCs w:val="22"/>
              </w:rPr>
              <w:t>□绿色施工</w:t>
            </w:r>
          </w:p>
        </w:tc>
      </w:tr>
      <w:tr w:rsidR="007E51CA">
        <w:trPr>
          <w:trHeight w:val="782"/>
          <w:jc w:val="center"/>
        </w:trPr>
        <w:tc>
          <w:tcPr>
            <w:tcW w:w="9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51CA" w:rsidRDefault="007E51CA">
            <w:pPr>
              <w:widowControl/>
              <w:spacing w:line="400" w:lineRule="exact"/>
              <w:ind w:firstLine="0"/>
              <w:jc w:val="center"/>
              <w:rPr>
                <w:rFonts w:hAnsi="方正仿宋_GBK" w:cs="方正仿宋_GBK"/>
                <w:kern w:val="2"/>
                <w:sz w:val="24"/>
                <w:szCs w:val="22"/>
              </w:rPr>
            </w:pPr>
          </w:p>
        </w:tc>
        <w:tc>
          <w:tcPr>
            <w:tcW w:w="406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51CA" w:rsidRDefault="00D977E0">
            <w:pPr>
              <w:adjustRightInd w:val="0"/>
              <w:spacing w:line="320" w:lineRule="exact"/>
              <w:ind w:firstLine="0"/>
              <w:rPr>
                <w:rFonts w:hAnsi="方正仿宋_GBK" w:cs="方正仿宋_GBK"/>
                <w:kern w:val="2"/>
                <w:sz w:val="24"/>
                <w:szCs w:val="22"/>
              </w:rPr>
            </w:pPr>
            <w:r>
              <w:rPr>
                <w:rFonts w:hAnsi="方正仿宋_GBK" w:cs="方正仿宋_GBK" w:hint="eastAsia"/>
                <w:kern w:val="2"/>
                <w:sz w:val="24"/>
                <w:szCs w:val="22"/>
              </w:rPr>
              <w:t>□</w:t>
            </w:r>
            <w:r>
              <w:rPr>
                <w:rFonts w:hAnsi="方正仿宋_GBK" w:cs="方正仿宋_GBK" w:hint="eastAsia"/>
                <w:kern w:val="2"/>
                <w:sz w:val="24"/>
                <w:szCs w:val="22"/>
              </w:rPr>
              <w:t>施工现场防高坠治理</w:t>
            </w:r>
            <w:r>
              <w:rPr>
                <w:rFonts w:hAnsi="方正仿宋_GBK" w:cs="方正仿宋_GBK" w:hint="eastAsia"/>
                <w:kern w:val="2"/>
                <w:sz w:val="24"/>
                <w:szCs w:val="22"/>
              </w:rPr>
              <w:t xml:space="preserve"> </w:t>
            </w:r>
            <w:r>
              <w:rPr>
                <w:rFonts w:hAnsi="方正仿宋_GBK" w:cs="方正仿宋_GBK" w:hint="eastAsia"/>
                <w:kern w:val="2"/>
                <w:sz w:val="24"/>
                <w:szCs w:val="22"/>
              </w:rPr>
              <w:t>□</w:t>
            </w:r>
            <w:r>
              <w:rPr>
                <w:rFonts w:hAnsi="方正仿宋_GBK" w:cs="方正仿宋_GBK" w:hint="eastAsia"/>
                <w:kern w:val="2"/>
                <w:sz w:val="24"/>
                <w:szCs w:val="22"/>
              </w:rPr>
              <w:t>关键岗位履职</w:t>
            </w:r>
            <w:r>
              <w:rPr>
                <w:rFonts w:hAnsi="方正仿宋_GBK" w:cs="方正仿宋_GBK" w:hint="eastAsia"/>
                <w:kern w:val="2"/>
                <w:sz w:val="24"/>
                <w:szCs w:val="22"/>
              </w:rPr>
              <w:t xml:space="preserve"> </w:t>
            </w:r>
            <w:r>
              <w:rPr>
                <w:rFonts w:hAnsi="方正仿宋_GBK" w:cs="方正仿宋_GBK" w:hint="eastAsia"/>
                <w:kern w:val="2"/>
                <w:sz w:val="24"/>
                <w:szCs w:val="22"/>
              </w:rPr>
              <w:t>□</w:t>
            </w:r>
            <w:r>
              <w:rPr>
                <w:rFonts w:hAnsi="方正仿宋_GBK" w:cs="方正仿宋_GBK" w:hint="eastAsia"/>
                <w:kern w:val="2"/>
                <w:sz w:val="24"/>
                <w:szCs w:val="22"/>
              </w:rPr>
              <w:t>施工设备智能监测</w:t>
            </w:r>
          </w:p>
          <w:p w:rsidR="007E51CA" w:rsidRDefault="00D977E0">
            <w:pPr>
              <w:adjustRightInd w:val="0"/>
              <w:spacing w:line="320" w:lineRule="exact"/>
              <w:ind w:firstLine="0"/>
              <w:rPr>
                <w:sz w:val="24"/>
                <w:szCs w:val="22"/>
              </w:rPr>
            </w:pPr>
            <w:r>
              <w:rPr>
                <w:rFonts w:hAnsi="方正仿宋_GBK" w:cs="方正仿宋_GBK" w:hint="eastAsia"/>
                <w:kern w:val="2"/>
                <w:sz w:val="24"/>
                <w:szCs w:val="22"/>
              </w:rPr>
              <w:t>□</w:t>
            </w:r>
            <w:r>
              <w:rPr>
                <w:rFonts w:hAnsi="方正仿宋_GBK" w:cs="方正仿宋_GBK" w:hint="eastAsia"/>
                <w:kern w:val="2"/>
                <w:sz w:val="24"/>
                <w:szCs w:val="22"/>
              </w:rPr>
              <w:t>施工模拟分析</w:t>
            </w:r>
            <w:r>
              <w:rPr>
                <w:rFonts w:hAnsi="方正仿宋_GBK" w:cs="方正仿宋_GBK" w:hint="eastAsia"/>
                <w:kern w:val="2"/>
                <w:sz w:val="24"/>
                <w:szCs w:val="22"/>
              </w:rPr>
              <w:t xml:space="preserve"> </w:t>
            </w:r>
            <w:r>
              <w:rPr>
                <w:rFonts w:hAnsi="方正仿宋_GBK" w:cs="方正仿宋_GBK" w:hint="eastAsia"/>
                <w:kern w:val="2"/>
                <w:sz w:val="24"/>
                <w:szCs w:val="22"/>
              </w:rPr>
              <w:t>□</w:t>
            </w:r>
            <w:r>
              <w:rPr>
                <w:rFonts w:hAnsi="方正仿宋_GBK" w:cs="方正仿宋_GBK" w:hint="eastAsia"/>
                <w:kern w:val="2"/>
                <w:sz w:val="24"/>
                <w:szCs w:val="22"/>
              </w:rPr>
              <w:t>临时用电管理</w:t>
            </w:r>
            <w:r>
              <w:rPr>
                <w:rFonts w:hAnsi="方正仿宋_GBK" w:cs="方正仿宋_GBK" w:hint="eastAsia"/>
                <w:kern w:val="2"/>
                <w:sz w:val="24"/>
                <w:szCs w:val="22"/>
              </w:rPr>
              <w:t xml:space="preserve"> </w:t>
            </w:r>
            <w:r>
              <w:rPr>
                <w:rFonts w:hAnsi="方正仿宋_GBK" w:cs="方正仿宋_GBK" w:hint="eastAsia"/>
                <w:kern w:val="2"/>
                <w:sz w:val="24"/>
                <w:szCs w:val="22"/>
              </w:rPr>
              <w:t>□</w:t>
            </w:r>
            <w:r>
              <w:rPr>
                <w:rFonts w:hAnsi="方正仿宋_GBK" w:cs="方正仿宋_GBK" w:hint="eastAsia"/>
                <w:kern w:val="2"/>
                <w:sz w:val="24"/>
                <w:szCs w:val="22"/>
              </w:rPr>
              <w:t>智能建造装备安全管理</w:t>
            </w:r>
            <w:r>
              <w:rPr>
                <w:rFonts w:hAnsi="方正仿宋_GBK" w:cs="方正仿宋_GBK" w:hint="eastAsia"/>
                <w:kern w:val="2"/>
                <w:sz w:val="24"/>
                <w:szCs w:val="22"/>
              </w:rPr>
              <w:t xml:space="preserve"> </w:t>
            </w:r>
            <w:r>
              <w:rPr>
                <w:rFonts w:hAnsi="方正仿宋_GBK" w:cs="方正仿宋_GBK" w:hint="eastAsia"/>
                <w:kern w:val="2"/>
                <w:sz w:val="24"/>
                <w:szCs w:val="22"/>
              </w:rPr>
              <w:t>□</w:t>
            </w:r>
            <w:r>
              <w:rPr>
                <w:rFonts w:hAnsi="方正仿宋_GBK" w:cs="方正仿宋_GBK" w:hint="eastAsia"/>
                <w:kern w:val="2"/>
                <w:sz w:val="24"/>
                <w:szCs w:val="22"/>
              </w:rPr>
              <w:t>其他</w:t>
            </w:r>
          </w:p>
        </w:tc>
      </w:tr>
      <w:tr w:rsidR="007E51CA">
        <w:trPr>
          <w:trHeight w:val="6094"/>
          <w:jc w:val="center"/>
        </w:trPr>
        <w:tc>
          <w:tcPr>
            <w:tcW w:w="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51CA" w:rsidRDefault="00D977E0">
            <w:pPr>
              <w:widowControl/>
              <w:spacing w:line="400" w:lineRule="exact"/>
              <w:ind w:firstLine="0"/>
              <w:jc w:val="center"/>
              <w:rPr>
                <w:rFonts w:hAnsi="方正仿宋_GBK" w:cs="方正仿宋_GBK"/>
                <w:kern w:val="2"/>
                <w:sz w:val="24"/>
                <w:szCs w:val="22"/>
              </w:rPr>
            </w:pPr>
            <w:r>
              <w:rPr>
                <w:rFonts w:hAnsi="方正仿宋_GBK" w:cs="方正仿宋_GBK" w:hint="eastAsia"/>
                <w:kern w:val="2"/>
                <w:sz w:val="24"/>
                <w:szCs w:val="22"/>
              </w:rPr>
              <w:t>典型应用场景案例情况</w:t>
            </w:r>
          </w:p>
          <w:p w:rsidR="007E51CA" w:rsidRDefault="00D977E0">
            <w:pPr>
              <w:widowControl/>
              <w:spacing w:line="400" w:lineRule="exact"/>
              <w:ind w:firstLine="0"/>
              <w:jc w:val="center"/>
              <w:rPr>
                <w:rFonts w:hAnsi="方正仿宋_GBK" w:cs="方正仿宋_GBK"/>
                <w:kern w:val="2"/>
                <w:sz w:val="24"/>
                <w:szCs w:val="22"/>
              </w:rPr>
            </w:pPr>
            <w:r>
              <w:rPr>
                <w:rFonts w:hAnsi="方正仿宋_GBK" w:cs="方正仿宋_GBK" w:hint="eastAsia"/>
                <w:kern w:val="2"/>
                <w:sz w:val="24"/>
                <w:szCs w:val="22"/>
              </w:rPr>
              <w:t>（附件）</w:t>
            </w:r>
          </w:p>
        </w:tc>
        <w:tc>
          <w:tcPr>
            <w:tcW w:w="406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51CA" w:rsidRDefault="00D977E0">
            <w:pPr>
              <w:spacing w:line="400" w:lineRule="exact"/>
              <w:ind w:firstLine="0"/>
              <w:jc w:val="center"/>
              <w:rPr>
                <w:rFonts w:hAnsi="方正仿宋_GBK" w:cs="方正仿宋_GBK"/>
                <w:kern w:val="2"/>
                <w:sz w:val="24"/>
                <w:szCs w:val="22"/>
              </w:rPr>
            </w:pPr>
            <w:r>
              <w:rPr>
                <w:rFonts w:hAnsi="方正仿宋_GBK" w:cs="方正仿宋_GBK" w:hint="eastAsia"/>
                <w:kern w:val="2"/>
                <w:sz w:val="24"/>
                <w:szCs w:val="22"/>
              </w:rPr>
              <w:t>典型应用场景标题</w:t>
            </w:r>
          </w:p>
          <w:p w:rsidR="007E51CA" w:rsidRDefault="00D977E0">
            <w:pPr>
              <w:numPr>
                <w:ilvl w:val="0"/>
                <w:numId w:val="1"/>
              </w:numPr>
              <w:spacing w:line="400" w:lineRule="exact"/>
              <w:ind w:firstLine="0"/>
              <w:rPr>
                <w:rFonts w:ascii="黑体" w:eastAsia="黑体" w:hAnsi="黑体" w:cs="黑体"/>
                <w:kern w:val="2"/>
                <w:sz w:val="24"/>
                <w:szCs w:val="22"/>
              </w:rPr>
            </w:pPr>
            <w:r>
              <w:rPr>
                <w:rFonts w:ascii="黑体" w:eastAsia="黑体" w:hAnsi="黑体" w:cs="黑体" w:hint="eastAsia"/>
                <w:kern w:val="2"/>
                <w:sz w:val="24"/>
                <w:szCs w:val="22"/>
              </w:rPr>
              <w:t>项目概况</w:t>
            </w:r>
          </w:p>
          <w:p w:rsidR="007E51CA" w:rsidRDefault="00D977E0">
            <w:pPr>
              <w:spacing w:line="400" w:lineRule="exact"/>
              <w:ind w:firstLineChars="200" w:firstLine="470"/>
              <w:rPr>
                <w:rFonts w:hAnsi="方正仿宋_GBK" w:cs="方正仿宋_GBK"/>
                <w:kern w:val="2"/>
                <w:sz w:val="24"/>
                <w:szCs w:val="22"/>
              </w:rPr>
            </w:pPr>
            <w:r>
              <w:rPr>
                <w:rFonts w:hAnsi="方正仿宋_GBK" w:cs="方正仿宋_GBK" w:hint="eastAsia"/>
                <w:kern w:val="2"/>
                <w:sz w:val="24"/>
                <w:szCs w:val="22"/>
              </w:rPr>
              <w:t>描述项目的基本情况、工程施工特点，以及建设应用智慧工地背景等。（建议</w:t>
            </w:r>
            <w:r>
              <w:rPr>
                <w:kern w:val="2"/>
                <w:sz w:val="24"/>
                <w:szCs w:val="22"/>
              </w:rPr>
              <w:t xml:space="preserve"> </w:t>
            </w:r>
            <w:r>
              <w:rPr>
                <w:rFonts w:hint="eastAsia"/>
                <w:kern w:val="2"/>
                <w:sz w:val="24"/>
                <w:szCs w:val="22"/>
              </w:rPr>
              <w:t>5</w:t>
            </w:r>
            <w:r>
              <w:rPr>
                <w:kern w:val="2"/>
                <w:sz w:val="24"/>
                <w:szCs w:val="22"/>
              </w:rPr>
              <w:t xml:space="preserve">00 </w:t>
            </w:r>
            <w:r>
              <w:rPr>
                <w:rFonts w:hAnsi="方正仿宋_GBK" w:cs="方正仿宋_GBK" w:hint="eastAsia"/>
                <w:kern w:val="2"/>
                <w:sz w:val="24"/>
                <w:szCs w:val="22"/>
              </w:rPr>
              <w:t>字以内，附</w:t>
            </w:r>
            <w:r>
              <w:rPr>
                <w:rFonts w:hint="eastAsia"/>
                <w:kern w:val="2"/>
                <w:sz w:val="24"/>
                <w:szCs w:val="22"/>
              </w:rPr>
              <w:t>2</w:t>
            </w:r>
            <w:r>
              <w:rPr>
                <w:kern w:val="2"/>
                <w:sz w:val="24"/>
                <w:szCs w:val="22"/>
              </w:rPr>
              <w:t>~</w:t>
            </w:r>
            <w:r>
              <w:rPr>
                <w:rFonts w:hint="eastAsia"/>
                <w:kern w:val="2"/>
                <w:sz w:val="24"/>
                <w:szCs w:val="22"/>
              </w:rPr>
              <w:t>3</w:t>
            </w:r>
            <w:r>
              <w:rPr>
                <w:rFonts w:hAnsi="方正仿宋_GBK" w:cs="方正仿宋_GBK" w:hint="eastAsia"/>
                <w:kern w:val="2"/>
                <w:sz w:val="24"/>
                <w:szCs w:val="22"/>
              </w:rPr>
              <w:t>张工程实景图和效果图、有图注</w:t>
            </w:r>
            <w:r>
              <w:rPr>
                <w:kern w:val="2"/>
                <w:sz w:val="24"/>
                <w:szCs w:val="22"/>
              </w:rPr>
              <w:t>,</w:t>
            </w:r>
            <w:r>
              <w:rPr>
                <w:rFonts w:hAnsi="方正仿宋_GBK" w:cs="方正仿宋_GBK" w:hint="eastAsia"/>
                <w:kern w:val="2"/>
                <w:sz w:val="24"/>
                <w:szCs w:val="22"/>
              </w:rPr>
              <w:t>文件不大于</w:t>
            </w:r>
            <w:r>
              <w:rPr>
                <w:kern w:val="2"/>
                <w:sz w:val="24"/>
                <w:szCs w:val="22"/>
              </w:rPr>
              <w:t>5</w:t>
            </w:r>
            <w:r>
              <w:rPr>
                <w:rFonts w:hAnsi="方正仿宋_GBK" w:cs="方正仿宋_GBK" w:hint="eastAsia"/>
                <w:kern w:val="2"/>
                <w:sz w:val="24"/>
                <w:szCs w:val="22"/>
              </w:rPr>
              <w:t>兆</w:t>
            </w:r>
            <w:r>
              <w:rPr>
                <w:kern w:val="2"/>
                <w:sz w:val="24"/>
                <w:szCs w:val="22"/>
              </w:rPr>
              <w:t>,</w:t>
            </w:r>
            <w:r>
              <w:rPr>
                <w:rFonts w:hAnsi="方正仿宋_GBK" w:cs="方正仿宋_GBK" w:hint="eastAsia"/>
                <w:kern w:val="2"/>
                <w:sz w:val="24"/>
                <w:szCs w:val="22"/>
              </w:rPr>
              <w:t>格式为</w:t>
            </w:r>
            <w:r>
              <w:rPr>
                <w:kern w:val="2"/>
                <w:sz w:val="24"/>
                <w:szCs w:val="22"/>
              </w:rPr>
              <w:t>jpg</w:t>
            </w:r>
            <w:r>
              <w:rPr>
                <w:rFonts w:hAnsi="方正仿宋_GBK" w:cs="方正仿宋_GBK" w:hint="eastAsia"/>
                <w:kern w:val="2"/>
                <w:sz w:val="24"/>
                <w:szCs w:val="22"/>
              </w:rPr>
              <w:t>）</w:t>
            </w:r>
            <w:r>
              <w:rPr>
                <w:rFonts w:hAnsi="方正仿宋_GBK" w:cs="方正仿宋_GBK" w:hint="eastAsia"/>
                <w:kern w:val="2"/>
                <w:sz w:val="24"/>
                <w:szCs w:val="22"/>
              </w:rPr>
              <w:t>。</w:t>
            </w:r>
          </w:p>
          <w:p w:rsidR="007E51CA" w:rsidRDefault="00D977E0">
            <w:pPr>
              <w:numPr>
                <w:ilvl w:val="0"/>
                <w:numId w:val="1"/>
              </w:numPr>
              <w:spacing w:line="400" w:lineRule="exact"/>
              <w:ind w:firstLine="0"/>
              <w:rPr>
                <w:rFonts w:ascii="黑体" w:eastAsia="黑体" w:hAnsi="黑体" w:cs="黑体"/>
                <w:kern w:val="2"/>
                <w:sz w:val="24"/>
                <w:szCs w:val="22"/>
              </w:rPr>
            </w:pPr>
            <w:r>
              <w:rPr>
                <w:rFonts w:ascii="黑体" w:eastAsia="黑体" w:hAnsi="黑体" w:cs="黑体" w:hint="eastAsia"/>
                <w:kern w:val="2"/>
                <w:sz w:val="24"/>
                <w:szCs w:val="22"/>
              </w:rPr>
              <w:t>典型应用场景的内容及做法</w:t>
            </w:r>
          </w:p>
          <w:p w:rsidR="007E51CA" w:rsidRDefault="00D977E0">
            <w:pPr>
              <w:spacing w:line="400" w:lineRule="exact"/>
              <w:ind w:firstLineChars="200" w:firstLine="470"/>
              <w:rPr>
                <w:rFonts w:hAnsi="方正仿宋_GBK" w:cs="方正仿宋_GBK"/>
                <w:kern w:val="2"/>
                <w:sz w:val="24"/>
                <w:szCs w:val="22"/>
              </w:rPr>
            </w:pPr>
            <w:r>
              <w:rPr>
                <w:rFonts w:hAnsi="方正仿宋_GBK" w:cs="方正仿宋_GBK" w:hint="eastAsia"/>
                <w:kern w:val="2"/>
                <w:sz w:val="24"/>
                <w:szCs w:val="22"/>
              </w:rPr>
              <w:t>描述智慧工地服务工程项目施工与管理（政府监管）的某一典型应用场景的具体内容、有效做法或创新举措等。（建议</w:t>
            </w:r>
            <w:r>
              <w:rPr>
                <w:kern w:val="2"/>
                <w:sz w:val="24"/>
                <w:szCs w:val="22"/>
              </w:rPr>
              <w:t xml:space="preserve"> </w:t>
            </w:r>
            <w:r>
              <w:rPr>
                <w:rFonts w:hint="eastAsia"/>
                <w:kern w:val="2"/>
                <w:sz w:val="24"/>
                <w:szCs w:val="22"/>
              </w:rPr>
              <w:t>10</w:t>
            </w:r>
            <w:r>
              <w:rPr>
                <w:kern w:val="2"/>
                <w:sz w:val="24"/>
                <w:szCs w:val="22"/>
              </w:rPr>
              <w:t xml:space="preserve">00 </w:t>
            </w:r>
            <w:r>
              <w:rPr>
                <w:rFonts w:hAnsi="方正仿宋_GBK" w:cs="方正仿宋_GBK" w:hint="eastAsia"/>
                <w:kern w:val="2"/>
                <w:sz w:val="24"/>
                <w:szCs w:val="22"/>
              </w:rPr>
              <w:t>字以内，在描述场景流程、重点环节或关键做法、成效时附有图片、有图注</w:t>
            </w:r>
            <w:r>
              <w:rPr>
                <w:kern w:val="2"/>
                <w:sz w:val="24"/>
                <w:szCs w:val="22"/>
              </w:rPr>
              <w:t>,</w:t>
            </w:r>
            <w:r>
              <w:rPr>
                <w:rFonts w:hAnsi="方正仿宋_GBK" w:cs="方正仿宋_GBK" w:hint="eastAsia"/>
                <w:kern w:val="2"/>
                <w:sz w:val="24"/>
                <w:szCs w:val="22"/>
              </w:rPr>
              <w:t>文件不大于</w:t>
            </w:r>
            <w:r>
              <w:rPr>
                <w:kern w:val="2"/>
                <w:sz w:val="24"/>
                <w:szCs w:val="22"/>
              </w:rPr>
              <w:t>5</w:t>
            </w:r>
            <w:r>
              <w:rPr>
                <w:rFonts w:hAnsi="方正仿宋_GBK" w:cs="方正仿宋_GBK" w:hint="eastAsia"/>
                <w:kern w:val="2"/>
                <w:sz w:val="24"/>
                <w:szCs w:val="22"/>
              </w:rPr>
              <w:t>兆</w:t>
            </w:r>
            <w:r>
              <w:rPr>
                <w:kern w:val="2"/>
                <w:sz w:val="24"/>
                <w:szCs w:val="22"/>
              </w:rPr>
              <w:t>,</w:t>
            </w:r>
            <w:r>
              <w:rPr>
                <w:rFonts w:hAnsi="方正仿宋_GBK" w:cs="方正仿宋_GBK" w:hint="eastAsia"/>
                <w:kern w:val="2"/>
                <w:sz w:val="24"/>
                <w:szCs w:val="22"/>
              </w:rPr>
              <w:t>格式为</w:t>
            </w:r>
            <w:r>
              <w:rPr>
                <w:kern w:val="2"/>
                <w:sz w:val="24"/>
                <w:szCs w:val="22"/>
              </w:rPr>
              <w:t>jpg</w:t>
            </w:r>
            <w:r>
              <w:rPr>
                <w:rFonts w:hAnsi="方正仿宋_GBK" w:cs="方正仿宋_GBK" w:hint="eastAsia"/>
                <w:kern w:val="2"/>
                <w:sz w:val="24"/>
                <w:szCs w:val="22"/>
              </w:rPr>
              <w:t>）</w:t>
            </w:r>
            <w:r>
              <w:rPr>
                <w:rFonts w:hAnsi="方正仿宋_GBK" w:cs="方正仿宋_GBK" w:hint="eastAsia"/>
                <w:kern w:val="2"/>
                <w:sz w:val="24"/>
                <w:szCs w:val="22"/>
              </w:rPr>
              <w:t>。</w:t>
            </w:r>
          </w:p>
          <w:p w:rsidR="007E51CA" w:rsidRDefault="00D977E0">
            <w:pPr>
              <w:numPr>
                <w:ilvl w:val="0"/>
                <w:numId w:val="1"/>
              </w:numPr>
              <w:spacing w:line="400" w:lineRule="exact"/>
              <w:ind w:firstLine="0"/>
              <w:rPr>
                <w:rFonts w:ascii="黑体" w:eastAsia="黑体" w:hAnsi="黑体" w:cs="黑体"/>
                <w:kern w:val="2"/>
                <w:sz w:val="24"/>
                <w:szCs w:val="22"/>
              </w:rPr>
            </w:pPr>
            <w:r>
              <w:rPr>
                <w:rFonts w:ascii="黑体" w:eastAsia="黑体" w:hAnsi="黑体" w:cs="黑体" w:hint="eastAsia"/>
                <w:kern w:val="2"/>
                <w:sz w:val="24"/>
                <w:szCs w:val="22"/>
              </w:rPr>
              <w:t>应用成效</w:t>
            </w:r>
          </w:p>
          <w:p w:rsidR="007E51CA" w:rsidRDefault="00D977E0">
            <w:pPr>
              <w:spacing w:line="400" w:lineRule="exact"/>
              <w:ind w:firstLineChars="200" w:firstLine="470"/>
              <w:rPr>
                <w:sz w:val="24"/>
                <w:szCs w:val="22"/>
              </w:rPr>
            </w:pPr>
            <w:r>
              <w:rPr>
                <w:rFonts w:hAnsi="方正仿宋_GBK" w:cs="方正仿宋_GBK" w:hint="eastAsia"/>
                <w:kern w:val="2"/>
                <w:sz w:val="24"/>
                <w:szCs w:val="22"/>
              </w:rPr>
              <w:t>描述案例在该场景下为工程项目（政府监管）解决的实际问题、产生的实际效果，对行业的借鉴意义或在工作实践中推广价值。（建议</w:t>
            </w:r>
            <w:r>
              <w:rPr>
                <w:kern w:val="2"/>
                <w:sz w:val="24"/>
                <w:szCs w:val="22"/>
              </w:rPr>
              <w:t xml:space="preserve"> 500 </w:t>
            </w:r>
            <w:r>
              <w:rPr>
                <w:rFonts w:hAnsi="方正仿宋_GBK" w:cs="方正仿宋_GBK" w:hint="eastAsia"/>
                <w:kern w:val="2"/>
                <w:sz w:val="24"/>
                <w:szCs w:val="22"/>
              </w:rPr>
              <w:t>字以内，如有附图，需图注，文件不大于</w:t>
            </w:r>
            <w:r>
              <w:rPr>
                <w:kern w:val="2"/>
                <w:sz w:val="24"/>
                <w:szCs w:val="22"/>
              </w:rPr>
              <w:t>5</w:t>
            </w:r>
            <w:r>
              <w:rPr>
                <w:rFonts w:hAnsi="方正仿宋_GBK" w:cs="方正仿宋_GBK" w:hint="eastAsia"/>
                <w:kern w:val="2"/>
                <w:sz w:val="24"/>
                <w:szCs w:val="22"/>
              </w:rPr>
              <w:t>兆</w:t>
            </w:r>
            <w:r>
              <w:rPr>
                <w:kern w:val="2"/>
                <w:sz w:val="24"/>
                <w:szCs w:val="22"/>
              </w:rPr>
              <w:t>,</w:t>
            </w:r>
            <w:r>
              <w:rPr>
                <w:rFonts w:hAnsi="方正仿宋_GBK" w:cs="方正仿宋_GBK" w:hint="eastAsia"/>
                <w:kern w:val="2"/>
                <w:sz w:val="24"/>
                <w:szCs w:val="22"/>
              </w:rPr>
              <w:t>格式为</w:t>
            </w:r>
            <w:r>
              <w:rPr>
                <w:kern w:val="2"/>
                <w:sz w:val="24"/>
                <w:szCs w:val="22"/>
              </w:rPr>
              <w:t>jpg</w:t>
            </w:r>
            <w:r>
              <w:rPr>
                <w:rFonts w:hAnsi="方正仿宋_GBK" w:cs="方正仿宋_GBK" w:hint="eastAsia"/>
                <w:kern w:val="2"/>
                <w:sz w:val="24"/>
                <w:szCs w:val="22"/>
              </w:rPr>
              <w:t>）</w:t>
            </w:r>
            <w:r>
              <w:rPr>
                <w:rFonts w:hAnsi="方正仿宋_GBK" w:cs="方正仿宋_GBK" w:hint="eastAsia"/>
                <w:kern w:val="2"/>
                <w:sz w:val="24"/>
                <w:szCs w:val="22"/>
              </w:rPr>
              <w:t>。</w:t>
            </w:r>
          </w:p>
        </w:tc>
      </w:tr>
    </w:tbl>
    <w:p w:rsidR="007E51CA" w:rsidRPr="003F5477" w:rsidRDefault="007E51CA">
      <w:pPr>
        <w:spacing w:line="560" w:lineRule="exact"/>
        <w:ind w:firstLine="0"/>
        <w:jc w:val="left"/>
        <w:rPr>
          <w:rFonts w:eastAsia="方正黑体_GBK" w:hAnsi="方正黑体_GBK" w:cs="黑体"/>
          <w:kern w:val="2"/>
          <w:szCs w:val="32"/>
        </w:rPr>
      </w:pPr>
      <w:bookmarkStart w:id="0" w:name="_GoBack"/>
      <w:bookmarkEnd w:id="0"/>
    </w:p>
    <w:sectPr w:rsidR="007E51CA" w:rsidRPr="003F5477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814" w:right="1531" w:bottom="1985" w:left="1531" w:header="720" w:footer="1474" w:gutter="0"/>
      <w:cols w:space="720"/>
      <w:titlePg/>
      <w:docGrid w:type="linesAndChars" w:linePitch="590" w:charSpace="-102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77E0" w:rsidRDefault="00D977E0">
      <w:pPr>
        <w:spacing w:line="240" w:lineRule="auto"/>
      </w:pPr>
      <w:r>
        <w:separator/>
      </w:r>
    </w:p>
  </w:endnote>
  <w:endnote w:type="continuationSeparator" w:id="0">
    <w:p w:rsidR="00D977E0" w:rsidRDefault="00D977E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楷体">
    <w:altName w:val="方正楷体_GBK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汉鼎简大宋">
    <w:altName w:val="黑体"/>
    <w:charset w:val="86"/>
    <w:family w:val="modern"/>
    <w:pitch w:val="default"/>
    <w:sig w:usb0="00000000" w:usb1="00000000" w:usb2="00000010" w:usb3="00000000" w:csb0="00040000" w:csb1="00000000"/>
  </w:font>
  <w:font w:name="Calibri">
    <w:altName w:val="微软雅黑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大标宋_GBK">
    <w:altName w:val="方正书宋_GBK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汉鼎简黑体">
    <w:altName w:val="黑体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51CA" w:rsidRDefault="00D977E0">
    <w:pPr>
      <w:pStyle w:val="a9"/>
      <w:ind w:leftChars="100" w:left="320" w:rightChars="100" w:right="320"/>
      <w:jc w:val="both"/>
    </w:pPr>
    <w:r>
      <w:rPr>
        <w:rFonts w:hint="eastAsia"/>
      </w:rPr>
      <w:t>—</w:t>
    </w:r>
    <w:r>
      <w:rPr>
        <w:rFonts w:hint="eastAsia"/>
      </w:rPr>
      <w:t xml:space="preserve"> </w:t>
    </w:r>
    <w:r>
      <w:fldChar w:fldCharType="begin"/>
    </w:r>
    <w:r>
      <w:instrText xml:space="preserve"> PAGE </w:instrText>
    </w:r>
    <w:r>
      <w:fldChar w:fldCharType="separate"/>
    </w:r>
    <w:r w:rsidR="003F5477">
      <w:rPr>
        <w:noProof/>
      </w:rPr>
      <w:t>2</w:t>
    </w:r>
    <w:r>
      <w:fldChar w:fldCharType="end"/>
    </w:r>
    <w:r>
      <w:rPr>
        <w:rFonts w:hint="eastAsia"/>
      </w:rPr>
      <w:t xml:space="preserve"> </w:t>
    </w:r>
    <w:r>
      <w:rPr>
        <w:rFonts w:hint="eastAsia"/>
      </w:rPr>
      <w:t>—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51CA" w:rsidRDefault="00D977E0">
    <w:pPr>
      <w:pStyle w:val="a9"/>
      <w:ind w:leftChars="100" w:left="320" w:rightChars="100" w:right="320"/>
      <w:jc w:val="right"/>
    </w:pPr>
    <w:r>
      <w:rPr>
        <w:rFonts w:hint="eastAsia"/>
      </w:rPr>
      <w:t>—</w:t>
    </w:r>
    <w:r>
      <w:rPr>
        <w:rFonts w:hint="eastAsia"/>
      </w:rPr>
      <w:t xml:space="preserve"> </w:t>
    </w:r>
    <w:r>
      <w:fldChar w:fldCharType="begin"/>
    </w:r>
    <w:r>
      <w:instrText xml:space="preserve"> PAGE </w:instrText>
    </w:r>
    <w:r>
      <w:fldChar w:fldCharType="separate"/>
    </w:r>
    <w:r w:rsidR="003F5477">
      <w:rPr>
        <w:noProof/>
      </w:rPr>
      <w:t>3</w:t>
    </w:r>
    <w:r>
      <w:fldChar w:fldCharType="end"/>
    </w:r>
    <w:r>
      <w:rPr>
        <w:rFonts w:hint="eastAsia"/>
      </w:rPr>
      <w:t xml:space="preserve"> </w:t>
    </w:r>
    <w:r>
      <w:rPr>
        <w:rFonts w:hint="eastAsia"/>
      </w:rPr>
      <w:t>—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51CA" w:rsidRDefault="00D977E0">
    <w:pPr>
      <w:pStyle w:val="a9"/>
      <w:ind w:leftChars="100" w:left="320" w:rightChars="100" w:right="320"/>
      <w:jc w:val="both"/>
      <w:rPr>
        <w:color w:val="FFFFFF"/>
      </w:rPr>
    </w:pPr>
    <w:r>
      <w:rPr>
        <w:rFonts w:hint="eastAsia"/>
      </w:rPr>
      <w:t>—</w:t>
    </w:r>
    <w:r>
      <w:rPr>
        <w:rFonts w:hint="eastAsia"/>
      </w:rPr>
      <w:t xml:space="preserve"> </w:t>
    </w:r>
    <w:r>
      <w:fldChar w:fldCharType="begin"/>
    </w:r>
    <w:r>
      <w:instrText xml:space="preserve"> PAGE </w:instrText>
    </w:r>
    <w:r>
      <w:fldChar w:fldCharType="separate"/>
    </w:r>
    <w:r w:rsidR="003F5477">
      <w:rPr>
        <w:noProof/>
      </w:rPr>
      <w:t>1</w:t>
    </w:r>
    <w:r>
      <w:fldChar w:fldCharType="end"/>
    </w:r>
    <w:r>
      <w:rPr>
        <w:rFonts w:hint="eastAsia"/>
      </w:rPr>
      <w:t xml:space="preserve"> </w:t>
    </w:r>
    <w:r>
      <w:rPr>
        <w:rFonts w:hint="eastAsia"/>
      </w:rPr>
      <w:t>—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77E0" w:rsidRDefault="00D977E0">
      <w:pPr>
        <w:spacing w:line="240" w:lineRule="auto"/>
      </w:pPr>
      <w:r>
        <w:separator/>
      </w:r>
    </w:p>
  </w:footnote>
  <w:footnote w:type="continuationSeparator" w:id="0">
    <w:p w:rsidR="00D977E0" w:rsidRDefault="00D977E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51CA" w:rsidRDefault="007E51CA">
    <w:pPr>
      <w:pStyle w:val="ab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51CA" w:rsidRDefault="007E51CA">
    <w:pPr>
      <w:spacing w:before="120" w:line="400" w:lineRule="atLeast"/>
      <w:jc w:val="right"/>
      <w:rPr>
        <w:rFonts w:ascii="方正黑体_GBK" w:eastAsia="方正黑体_GBK"/>
        <w:color w:val="FFFFFF"/>
      </w:rPr>
    </w:pPr>
  </w:p>
  <w:p w:rsidR="007E51CA" w:rsidRDefault="007E51CA">
    <w:pPr>
      <w:spacing w:line="400" w:lineRule="atLeast"/>
      <w:jc w:val="right"/>
      <w:rPr>
        <w:rFonts w:ascii="汉鼎简黑体" w:eastAsia="汉鼎简黑体" w:hAnsi="汉鼎简黑体"/>
        <w:color w:val="FFFFFF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AA213DE"/>
    <w:multiLevelType w:val="singleLevel"/>
    <w:tmpl w:val="AAA213DE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3"/>
  <w:defaultTabStop w:val="425"/>
  <w:evenAndOddHeaders/>
  <w:drawingGridHorizontalSpacing w:val="315"/>
  <w:drawingGridVerticalSpacing w:val="295"/>
  <w:noPunctuationKerning/>
  <w:characterSpacingControl w:val="compressPunctuation"/>
  <w:noLineBreaksAfter w:lang="zh-CN" w:val="([{·‘“〈《「『【〔〖（．［｛￡￥"/>
  <w:noLineBreaksBefore w:lang="zh-CN" w:val="!),.:;?]}¨·ˇˉ―‖’”…∶、。〃々〉》」』】〕〗！＂％＇），．：；？］｀｜｝～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E1ZTdmZjNlMWFlYjcxZGU3MmQ4OWZlM2IwYmJjZjIifQ=="/>
  </w:docVars>
  <w:rsids>
    <w:rsidRoot w:val="DFFFD8E9"/>
    <w:rsid w:val="ABFF9F81"/>
    <w:rsid w:val="D3DFC116"/>
    <w:rsid w:val="D734D909"/>
    <w:rsid w:val="DFFFD8E9"/>
    <w:rsid w:val="ECF7D855"/>
    <w:rsid w:val="FE7F6102"/>
    <w:rsid w:val="FFCFAAB1"/>
    <w:rsid w:val="000A2971"/>
    <w:rsid w:val="000D5C2D"/>
    <w:rsid w:val="000E2DCC"/>
    <w:rsid w:val="00103016"/>
    <w:rsid w:val="001073FF"/>
    <w:rsid w:val="00125A6C"/>
    <w:rsid w:val="00230F62"/>
    <w:rsid w:val="00263754"/>
    <w:rsid w:val="002A1DC1"/>
    <w:rsid w:val="002A330A"/>
    <w:rsid w:val="002C62FE"/>
    <w:rsid w:val="00304A51"/>
    <w:rsid w:val="00306236"/>
    <w:rsid w:val="00321256"/>
    <w:rsid w:val="0039611B"/>
    <w:rsid w:val="00397552"/>
    <w:rsid w:val="003A7144"/>
    <w:rsid w:val="003B2F61"/>
    <w:rsid w:val="003C34C0"/>
    <w:rsid w:val="003C62B2"/>
    <w:rsid w:val="003F5477"/>
    <w:rsid w:val="004015E3"/>
    <w:rsid w:val="004027EC"/>
    <w:rsid w:val="0040428B"/>
    <w:rsid w:val="004102B1"/>
    <w:rsid w:val="00435974"/>
    <w:rsid w:val="00447F6F"/>
    <w:rsid w:val="00492A90"/>
    <w:rsid w:val="0049749E"/>
    <w:rsid w:val="004A63BC"/>
    <w:rsid w:val="004E7E70"/>
    <w:rsid w:val="004F63B4"/>
    <w:rsid w:val="004F760E"/>
    <w:rsid w:val="00501CFB"/>
    <w:rsid w:val="00540633"/>
    <w:rsid w:val="005552F7"/>
    <w:rsid w:val="005A0352"/>
    <w:rsid w:val="005B2E63"/>
    <w:rsid w:val="005C3889"/>
    <w:rsid w:val="005C73BE"/>
    <w:rsid w:val="00623C08"/>
    <w:rsid w:val="00630179"/>
    <w:rsid w:val="00641BB3"/>
    <w:rsid w:val="00671007"/>
    <w:rsid w:val="00697708"/>
    <w:rsid w:val="006B3CF9"/>
    <w:rsid w:val="006B68E4"/>
    <w:rsid w:val="006D2BEB"/>
    <w:rsid w:val="006F4975"/>
    <w:rsid w:val="0070793C"/>
    <w:rsid w:val="00717A47"/>
    <w:rsid w:val="00773AC3"/>
    <w:rsid w:val="0078020E"/>
    <w:rsid w:val="007918D3"/>
    <w:rsid w:val="00793005"/>
    <w:rsid w:val="007A5CB5"/>
    <w:rsid w:val="007E51CA"/>
    <w:rsid w:val="007F32DA"/>
    <w:rsid w:val="0082376D"/>
    <w:rsid w:val="00877CBA"/>
    <w:rsid w:val="00885867"/>
    <w:rsid w:val="008B00D6"/>
    <w:rsid w:val="008F4DD6"/>
    <w:rsid w:val="009077EF"/>
    <w:rsid w:val="00951757"/>
    <w:rsid w:val="009A0E9D"/>
    <w:rsid w:val="009A2487"/>
    <w:rsid w:val="009A3893"/>
    <w:rsid w:val="009C598E"/>
    <w:rsid w:val="009E61B8"/>
    <w:rsid w:val="00A158CE"/>
    <w:rsid w:val="00A3226D"/>
    <w:rsid w:val="00A42C9D"/>
    <w:rsid w:val="00A714EB"/>
    <w:rsid w:val="00A745DF"/>
    <w:rsid w:val="00B20F25"/>
    <w:rsid w:val="00B36C9C"/>
    <w:rsid w:val="00B95F84"/>
    <w:rsid w:val="00B97A17"/>
    <w:rsid w:val="00BC18C2"/>
    <w:rsid w:val="00C43F12"/>
    <w:rsid w:val="00C550AC"/>
    <w:rsid w:val="00C9578A"/>
    <w:rsid w:val="00CC5DFA"/>
    <w:rsid w:val="00CC7D81"/>
    <w:rsid w:val="00CD6A4A"/>
    <w:rsid w:val="00CE2B34"/>
    <w:rsid w:val="00CE69EE"/>
    <w:rsid w:val="00D173AA"/>
    <w:rsid w:val="00D236A8"/>
    <w:rsid w:val="00D7401A"/>
    <w:rsid w:val="00D90998"/>
    <w:rsid w:val="00D977E0"/>
    <w:rsid w:val="00DB4ACD"/>
    <w:rsid w:val="00DB66CB"/>
    <w:rsid w:val="00DC7219"/>
    <w:rsid w:val="00DF20C8"/>
    <w:rsid w:val="00E078E2"/>
    <w:rsid w:val="00E30CE8"/>
    <w:rsid w:val="00E5292B"/>
    <w:rsid w:val="00E718F6"/>
    <w:rsid w:val="00EC2289"/>
    <w:rsid w:val="00ED404E"/>
    <w:rsid w:val="00F10A38"/>
    <w:rsid w:val="00F335A0"/>
    <w:rsid w:val="00F54A48"/>
    <w:rsid w:val="00F84538"/>
    <w:rsid w:val="00FE6844"/>
    <w:rsid w:val="00FF3465"/>
    <w:rsid w:val="00FF4231"/>
    <w:rsid w:val="01A155D9"/>
    <w:rsid w:val="029410E0"/>
    <w:rsid w:val="029562D6"/>
    <w:rsid w:val="033F5400"/>
    <w:rsid w:val="0382474B"/>
    <w:rsid w:val="03CF5817"/>
    <w:rsid w:val="04115E30"/>
    <w:rsid w:val="058D14E6"/>
    <w:rsid w:val="05CF5FA2"/>
    <w:rsid w:val="07FD48BB"/>
    <w:rsid w:val="08587C60"/>
    <w:rsid w:val="0878105A"/>
    <w:rsid w:val="0AFE3890"/>
    <w:rsid w:val="0B0161B1"/>
    <w:rsid w:val="0C3443D2"/>
    <w:rsid w:val="0D817B82"/>
    <w:rsid w:val="0DC024E6"/>
    <w:rsid w:val="0F99255A"/>
    <w:rsid w:val="0FB12151"/>
    <w:rsid w:val="11125B04"/>
    <w:rsid w:val="1208473D"/>
    <w:rsid w:val="12971631"/>
    <w:rsid w:val="15045520"/>
    <w:rsid w:val="165916C2"/>
    <w:rsid w:val="16AE14E8"/>
    <w:rsid w:val="176130AC"/>
    <w:rsid w:val="184400AB"/>
    <w:rsid w:val="18F35E7C"/>
    <w:rsid w:val="19A4628A"/>
    <w:rsid w:val="19FB6683"/>
    <w:rsid w:val="1A3C3BDD"/>
    <w:rsid w:val="1A680A3F"/>
    <w:rsid w:val="1BA160F9"/>
    <w:rsid w:val="1C6C7C4F"/>
    <w:rsid w:val="1D962329"/>
    <w:rsid w:val="1E0279BE"/>
    <w:rsid w:val="1E8F3AEF"/>
    <w:rsid w:val="1F9D0ECC"/>
    <w:rsid w:val="207A1DD8"/>
    <w:rsid w:val="207D3EEC"/>
    <w:rsid w:val="217355DC"/>
    <w:rsid w:val="226B2E7C"/>
    <w:rsid w:val="22857CBD"/>
    <w:rsid w:val="23ED1797"/>
    <w:rsid w:val="253B47C5"/>
    <w:rsid w:val="257A1E61"/>
    <w:rsid w:val="259F5C88"/>
    <w:rsid w:val="26485B20"/>
    <w:rsid w:val="26D8003F"/>
    <w:rsid w:val="273306F3"/>
    <w:rsid w:val="28145D74"/>
    <w:rsid w:val="2885350D"/>
    <w:rsid w:val="28E514B5"/>
    <w:rsid w:val="29442A17"/>
    <w:rsid w:val="2A105D66"/>
    <w:rsid w:val="2A1970F6"/>
    <w:rsid w:val="2A387627"/>
    <w:rsid w:val="2B342280"/>
    <w:rsid w:val="2BDE3F9A"/>
    <w:rsid w:val="2C7C7690"/>
    <w:rsid w:val="2CD74F0A"/>
    <w:rsid w:val="2D1E7710"/>
    <w:rsid w:val="2D9F0DE2"/>
    <w:rsid w:val="2F1A79DF"/>
    <w:rsid w:val="2F4E083A"/>
    <w:rsid w:val="2F9B4539"/>
    <w:rsid w:val="2FC875A6"/>
    <w:rsid w:val="30590093"/>
    <w:rsid w:val="30AF61C4"/>
    <w:rsid w:val="318F02CF"/>
    <w:rsid w:val="31AA06AE"/>
    <w:rsid w:val="31AA6DF8"/>
    <w:rsid w:val="31CD209A"/>
    <w:rsid w:val="31EE4B36"/>
    <w:rsid w:val="32CB6BD7"/>
    <w:rsid w:val="330864CC"/>
    <w:rsid w:val="33E12879"/>
    <w:rsid w:val="34302E0B"/>
    <w:rsid w:val="34AE1E04"/>
    <w:rsid w:val="35BA245F"/>
    <w:rsid w:val="3613226D"/>
    <w:rsid w:val="366652B8"/>
    <w:rsid w:val="36877708"/>
    <w:rsid w:val="36B129D7"/>
    <w:rsid w:val="374B50AC"/>
    <w:rsid w:val="375F8C4A"/>
    <w:rsid w:val="387D0DDA"/>
    <w:rsid w:val="388760E5"/>
    <w:rsid w:val="3950297B"/>
    <w:rsid w:val="3A0A3805"/>
    <w:rsid w:val="3A2C469D"/>
    <w:rsid w:val="3AF56CBD"/>
    <w:rsid w:val="3B505B6A"/>
    <w:rsid w:val="3C720E5A"/>
    <w:rsid w:val="3DF02037"/>
    <w:rsid w:val="3EBE0387"/>
    <w:rsid w:val="3EE6168C"/>
    <w:rsid w:val="3F874C1D"/>
    <w:rsid w:val="3FBD419A"/>
    <w:rsid w:val="40115C15"/>
    <w:rsid w:val="40374E06"/>
    <w:rsid w:val="40742F72"/>
    <w:rsid w:val="412301EF"/>
    <w:rsid w:val="412F0DC7"/>
    <w:rsid w:val="417116E0"/>
    <w:rsid w:val="425A2175"/>
    <w:rsid w:val="42B15715"/>
    <w:rsid w:val="42F51E9D"/>
    <w:rsid w:val="45E97F7C"/>
    <w:rsid w:val="45EC7588"/>
    <w:rsid w:val="4600554C"/>
    <w:rsid w:val="47960482"/>
    <w:rsid w:val="488F0A4A"/>
    <w:rsid w:val="49367BC6"/>
    <w:rsid w:val="4A6F2535"/>
    <w:rsid w:val="4B5005B9"/>
    <w:rsid w:val="4BC62629"/>
    <w:rsid w:val="4C1A4486"/>
    <w:rsid w:val="4C5D0264"/>
    <w:rsid w:val="4DE834D2"/>
    <w:rsid w:val="4E702843"/>
    <w:rsid w:val="4EE42AB1"/>
    <w:rsid w:val="51600E2A"/>
    <w:rsid w:val="525564B4"/>
    <w:rsid w:val="53BD4187"/>
    <w:rsid w:val="53D95FBF"/>
    <w:rsid w:val="53E915AA"/>
    <w:rsid w:val="55C81348"/>
    <w:rsid w:val="56777341"/>
    <w:rsid w:val="56952CDD"/>
    <w:rsid w:val="570861EB"/>
    <w:rsid w:val="57EE371D"/>
    <w:rsid w:val="5829184A"/>
    <w:rsid w:val="585F790C"/>
    <w:rsid w:val="58DF4D2A"/>
    <w:rsid w:val="58F37652"/>
    <w:rsid w:val="58F76517"/>
    <w:rsid w:val="59743299"/>
    <w:rsid w:val="5A7C4F26"/>
    <w:rsid w:val="5A9D6C4B"/>
    <w:rsid w:val="5AAF67FC"/>
    <w:rsid w:val="5C6C3606"/>
    <w:rsid w:val="5CB620EB"/>
    <w:rsid w:val="5CBF67C7"/>
    <w:rsid w:val="5E530AA5"/>
    <w:rsid w:val="5E702B14"/>
    <w:rsid w:val="5E89240E"/>
    <w:rsid w:val="5EAC56AE"/>
    <w:rsid w:val="5EBD1B36"/>
    <w:rsid w:val="5EEA68DC"/>
    <w:rsid w:val="5EF86B45"/>
    <w:rsid w:val="5F775CBC"/>
    <w:rsid w:val="5FDE63AB"/>
    <w:rsid w:val="5FF73E59"/>
    <w:rsid w:val="608A7C71"/>
    <w:rsid w:val="60DF3F53"/>
    <w:rsid w:val="61D429F9"/>
    <w:rsid w:val="62832BCA"/>
    <w:rsid w:val="63773BBD"/>
    <w:rsid w:val="65322E75"/>
    <w:rsid w:val="65B0271B"/>
    <w:rsid w:val="661D78D8"/>
    <w:rsid w:val="66F67E0E"/>
    <w:rsid w:val="6713335D"/>
    <w:rsid w:val="675E372E"/>
    <w:rsid w:val="67D5239C"/>
    <w:rsid w:val="69EB1750"/>
    <w:rsid w:val="6A304972"/>
    <w:rsid w:val="6B2F4CC2"/>
    <w:rsid w:val="6B6E5498"/>
    <w:rsid w:val="6B9145AA"/>
    <w:rsid w:val="6C1C0668"/>
    <w:rsid w:val="6C513A5D"/>
    <w:rsid w:val="6C6A675A"/>
    <w:rsid w:val="6CA4030D"/>
    <w:rsid w:val="6CAF32C0"/>
    <w:rsid w:val="6CDE55CC"/>
    <w:rsid w:val="6DF6BE4A"/>
    <w:rsid w:val="6DFFFC49"/>
    <w:rsid w:val="6F482C75"/>
    <w:rsid w:val="6F5E5C2C"/>
    <w:rsid w:val="71581F8D"/>
    <w:rsid w:val="72425BA8"/>
    <w:rsid w:val="73404DFD"/>
    <w:rsid w:val="73F908EC"/>
    <w:rsid w:val="748A30CF"/>
    <w:rsid w:val="74CC10D6"/>
    <w:rsid w:val="74D925D0"/>
    <w:rsid w:val="74F6547D"/>
    <w:rsid w:val="76371DD9"/>
    <w:rsid w:val="76497A7B"/>
    <w:rsid w:val="76642F6C"/>
    <w:rsid w:val="76870A83"/>
    <w:rsid w:val="76892DF8"/>
    <w:rsid w:val="77357FCC"/>
    <w:rsid w:val="7737046E"/>
    <w:rsid w:val="777E6238"/>
    <w:rsid w:val="77B12898"/>
    <w:rsid w:val="77FE69AA"/>
    <w:rsid w:val="783774A6"/>
    <w:rsid w:val="79312D7A"/>
    <w:rsid w:val="79650AD2"/>
    <w:rsid w:val="7A3902E6"/>
    <w:rsid w:val="7B473D7F"/>
    <w:rsid w:val="7B4D1F08"/>
    <w:rsid w:val="7B50217B"/>
    <w:rsid w:val="7EB22B68"/>
    <w:rsid w:val="7ED26C70"/>
    <w:rsid w:val="7EF82F7B"/>
    <w:rsid w:val="7F804DCC"/>
    <w:rsid w:val="7FBE8615"/>
    <w:rsid w:val="7FC17BE6"/>
    <w:rsid w:val="7FDFB97B"/>
    <w:rsid w:val="7FFEA91E"/>
    <w:rsid w:val="9F5E5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1D56A3E0"/>
  <w15:docId w15:val="{284A618F-CCC9-42EE-8DB3-95383105A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Normal Indent" w:qFormat="1"/>
    <w:lsdException w:name="annotation text" w:qFormat="1"/>
    <w:lsdException w:name="header" w:qFormat="1"/>
    <w:lsdException w:name="footer" w:qFormat="1"/>
    <w:lsdException w:name="annotation reference" w:qFormat="1"/>
    <w:lsdException w:name="Default Paragraph Font" w:semiHidden="1" w:uiPriority="1" w:unhideWhenUsed="1" w:qFormat="1"/>
    <w:lsdException w:name="Date" w:qFormat="1"/>
    <w:lsdException w:name="Strong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semiHidden="1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snapToGrid w:val="0"/>
      <w:spacing w:line="590" w:lineRule="atLeast"/>
      <w:ind w:firstLine="624"/>
      <w:jc w:val="both"/>
    </w:pPr>
    <w:rPr>
      <w:rFonts w:eastAsia="方正仿宋_GBK"/>
      <w:snapToGrid w:val="0"/>
      <w:sz w:val="32"/>
    </w:rPr>
  </w:style>
  <w:style w:type="paragraph" w:styleId="1">
    <w:name w:val="heading 1"/>
    <w:basedOn w:val="a"/>
    <w:next w:val="a"/>
    <w:link w:val="10"/>
    <w:qFormat/>
    <w:pPr>
      <w:keepNext/>
      <w:keepLines/>
      <w:spacing w:before="340" w:after="330" w:line="578" w:lineRule="atLeast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link w:val="20"/>
    <w:qFormat/>
    <w:pPr>
      <w:keepNext/>
      <w:keepLines/>
      <w:ind w:firstLine="0"/>
      <w:jc w:val="center"/>
      <w:outlineLvl w:val="1"/>
    </w:pPr>
    <w:rPr>
      <w:rFonts w:ascii="Arial" w:eastAsia="楷体" w:hAnsi="Arial"/>
    </w:rPr>
  </w:style>
  <w:style w:type="paragraph" w:styleId="3">
    <w:name w:val="heading 3"/>
    <w:basedOn w:val="a"/>
    <w:next w:val="a0"/>
    <w:link w:val="30"/>
    <w:qFormat/>
    <w:pPr>
      <w:keepNext/>
      <w:keepLines/>
      <w:spacing w:before="260" w:after="260" w:line="240" w:lineRule="auto"/>
      <w:outlineLvl w:val="2"/>
    </w:pPr>
    <w:rPr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next w:val="a"/>
    <w:qFormat/>
    <w:pPr>
      <w:adjustRightInd w:val="0"/>
      <w:snapToGrid/>
      <w:ind w:firstLine="0"/>
      <w:jc w:val="left"/>
    </w:pPr>
    <w:rPr>
      <w:spacing w:val="-25"/>
    </w:rPr>
  </w:style>
  <w:style w:type="paragraph" w:styleId="a4">
    <w:name w:val="annotation text"/>
    <w:basedOn w:val="a"/>
    <w:link w:val="11"/>
    <w:qFormat/>
    <w:pPr>
      <w:jc w:val="left"/>
    </w:pPr>
  </w:style>
  <w:style w:type="paragraph" w:styleId="a5">
    <w:name w:val="Date"/>
    <w:basedOn w:val="a"/>
    <w:next w:val="a"/>
    <w:link w:val="a6"/>
    <w:qFormat/>
    <w:pPr>
      <w:ind w:leftChars="2500" w:left="100"/>
    </w:pPr>
  </w:style>
  <w:style w:type="paragraph" w:styleId="a7">
    <w:name w:val="Balloon Text"/>
    <w:basedOn w:val="a"/>
    <w:link w:val="a8"/>
    <w:qFormat/>
    <w:rPr>
      <w:sz w:val="18"/>
    </w:rPr>
  </w:style>
  <w:style w:type="paragraph" w:styleId="a9">
    <w:name w:val="footer"/>
    <w:basedOn w:val="a"/>
    <w:link w:val="aa"/>
    <w:qFormat/>
    <w:pPr>
      <w:tabs>
        <w:tab w:val="center" w:pos="4153"/>
        <w:tab w:val="right" w:pos="8306"/>
      </w:tabs>
      <w:spacing w:line="400" w:lineRule="atLeast"/>
      <w:ind w:firstLine="0"/>
      <w:jc w:val="center"/>
    </w:pPr>
    <w:rPr>
      <w:sz w:val="28"/>
    </w:rPr>
  </w:style>
  <w:style w:type="paragraph" w:styleId="ab">
    <w:name w:val="header"/>
    <w:basedOn w:val="a"/>
    <w:link w:val="ac"/>
    <w:qFormat/>
    <w:pPr>
      <w:pBdr>
        <w:bottom w:val="single" w:sz="6" w:space="1" w:color="auto"/>
      </w:pBdr>
      <w:tabs>
        <w:tab w:val="center" w:pos="4153"/>
        <w:tab w:val="right" w:pos="8306"/>
      </w:tabs>
      <w:spacing w:line="240" w:lineRule="atLeast"/>
      <w:jc w:val="center"/>
    </w:pPr>
    <w:rPr>
      <w:sz w:val="18"/>
    </w:rPr>
  </w:style>
  <w:style w:type="paragraph" w:styleId="ad">
    <w:name w:val="Normal (Web)"/>
    <w:basedOn w:val="a"/>
    <w:qFormat/>
    <w:pPr>
      <w:spacing w:beforeAutospacing="1" w:afterAutospacing="1"/>
      <w:jc w:val="left"/>
    </w:pPr>
    <w:rPr>
      <w:sz w:val="24"/>
    </w:rPr>
  </w:style>
  <w:style w:type="paragraph" w:styleId="ae">
    <w:name w:val="annotation subject"/>
    <w:basedOn w:val="a4"/>
    <w:next w:val="a4"/>
    <w:link w:val="af"/>
    <w:qFormat/>
    <w:rPr>
      <w:b/>
    </w:rPr>
  </w:style>
  <w:style w:type="table" w:styleId="af0">
    <w:name w:val="Table Grid"/>
    <w:basedOn w:val="a2"/>
    <w:qFormat/>
    <w:pPr>
      <w:widowControl w:val="0"/>
      <w:autoSpaceDE w:val="0"/>
      <w:autoSpaceDN w:val="0"/>
      <w:snapToGrid w:val="0"/>
      <w:spacing w:line="590" w:lineRule="atLeast"/>
      <w:ind w:firstLine="624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cBorders>
    </w:tcPr>
  </w:style>
  <w:style w:type="character" w:styleId="af1">
    <w:name w:val="Strong"/>
    <w:basedOn w:val="a1"/>
    <w:qFormat/>
    <w:rPr>
      <w:b/>
    </w:rPr>
  </w:style>
  <w:style w:type="character" w:styleId="af2">
    <w:name w:val="annotation reference"/>
    <w:basedOn w:val="a1"/>
    <w:qFormat/>
    <w:rPr>
      <w:sz w:val="21"/>
      <w:szCs w:val="21"/>
    </w:rPr>
  </w:style>
  <w:style w:type="paragraph" w:customStyle="1" w:styleId="12">
    <w:name w:val="标题1"/>
    <w:basedOn w:val="a"/>
    <w:next w:val="a"/>
    <w:qFormat/>
    <w:pPr>
      <w:tabs>
        <w:tab w:val="left" w:pos="9193"/>
        <w:tab w:val="left" w:pos="9827"/>
      </w:tabs>
      <w:spacing w:beforeLines="50" w:afterLines="50" w:line="640" w:lineRule="exact"/>
      <w:ind w:firstLine="0"/>
      <w:jc w:val="center"/>
    </w:pPr>
    <w:rPr>
      <w:rFonts w:eastAsia="方正小标宋_GBK"/>
      <w:sz w:val="44"/>
    </w:rPr>
  </w:style>
  <w:style w:type="paragraph" w:customStyle="1" w:styleId="10505">
    <w:name w:val="样式 标题1 + 段前: 0.5 行 段后: 0.5 行"/>
    <w:basedOn w:val="12"/>
    <w:qFormat/>
    <w:pPr>
      <w:spacing w:beforeLines="0" w:afterLines="0"/>
    </w:pPr>
    <w:rPr>
      <w:rFonts w:cs="宋体"/>
    </w:rPr>
  </w:style>
  <w:style w:type="paragraph" w:customStyle="1" w:styleId="af3">
    <w:name w:val="红线"/>
    <w:basedOn w:val="a"/>
    <w:qFormat/>
    <w:pPr>
      <w:adjustRightInd w:val="0"/>
      <w:snapToGrid/>
      <w:spacing w:after="170" w:line="227" w:lineRule="atLeast"/>
      <w:ind w:firstLine="0"/>
      <w:jc w:val="center"/>
    </w:pPr>
    <w:rPr>
      <w:sz w:val="10"/>
    </w:rPr>
  </w:style>
  <w:style w:type="paragraph" w:customStyle="1" w:styleId="21">
    <w:name w:val="标题2"/>
    <w:basedOn w:val="a"/>
    <w:next w:val="a"/>
    <w:qFormat/>
    <w:pPr>
      <w:ind w:firstLine="0"/>
      <w:jc w:val="center"/>
    </w:pPr>
    <w:rPr>
      <w:rFonts w:eastAsia="方正楷体_GBK"/>
    </w:rPr>
  </w:style>
  <w:style w:type="paragraph" w:customStyle="1" w:styleId="31">
    <w:name w:val="标题3"/>
    <w:basedOn w:val="a"/>
    <w:next w:val="a"/>
    <w:qFormat/>
    <w:rPr>
      <w:rFonts w:eastAsia="方正黑体_GBK"/>
    </w:rPr>
  </w:style>
  <w:style w:type="paragraph" w:customStyle="1" w:styleId="af4">
    <w:name w:val="密级急件"/>
    <w:basedOn w:val="a"/>
    <w:qFormat/>
    <w:pPr>
      <w:adjustRightInd w:val="0"/>
      <w:spacing w:line="560" w:lineRule="atLeast"/>
      <w:ind w:firstLine="0"/>
      <w:jc w:val="left"/>
    </w:pPr>
    <w:rPr>
      <w:rFonts w:eastAsia="方正黑体_GBK"/>
    </w:rPr>
  </w:style>
  <w:style w:type="paragraph" w:customStyle="1" w:styleId="af5">
    <w:name w:val="抄送栏"/>
    <w:basedOn w:val="a"/>
    <w:qFormat/>
    <w:pPr>
      <w:adjustRightInd w:val="0"/>
      <w:snapToGrid/>
      <w:ind w:left="953" w:hanging="953"/>
    </w:pPr>
  </w:style>
  <w:style w:type="paragraph" w:customStyle="1" w:styleId="af6">
    <w:name w:val="文头"/>
    <w:basedOn w:val="af3"/>
    <w:qFormat/>
    <w:pPr>
      <w:spacing w:before="320" w:after="0"/>
      <w:ind w:left="227" w:right="227"/>
      <w:jc w:val="distribute"/>
    </w:pPr>
    <w:rPr>
      <w:rFonts w:ascii="汉鼎简大宋" w:eastAsia="汉鼎简大宋" w:hAnsi="汉鼎简大宋"/>
      <w:color w:val="FF0000"/>
      <w:spacing w:val="36"/>
      <w:w w:val="82"/>
      <w:sz w:val="90"/>
    </w:rPr>
  </w:style>
  <w:style w:type="character" w:customStyle="1" w:styleId="10">
    <w:name w:val="标题 1 字符"/>
    <w:basedOn w:val="a1"/>
    <w:link w:val="1"/>
    <w:qFormat/>
    <w:rPr>
      <w:b/>
      <w:kern w:val="44"/>
      <w:sz w:val="44"/>
      <w:szCs w:val="24"/>
    </w:rPr>
  </w:style>
  <w:style w:type="character" w:customStyle="1" w:styleId="11">
    <w:name w:val="批注文字 字符1"/>
    <w:basedOn w:val="a1"/>
    <w:link w:val="a4"/>
    <w:qFormat/>
    <w:rPr>
      <w:kern w:val="2"/>
      <w:sz w:val="21"/>
      <w:szCs w:val="24"/>
    </w:rPr>
  </w:style>
  <w:style w:type="character" w:customStyle="1" w:styleId="20">
    <w:name w:val="标题 2 字符"/>
    <w:basedOn w:val="a1"/>
    <w:link w:val="2"/>
    <w:qFormat/>
    <w:rPr>
      <w:rFonts w:ascii="Arial" w:eastAsia="楷体" w:hAnsi="Arial" w:cs="Arial"/>
      <w:snapToGrid/>
      <w:sz w:val="32"/>
    </w:rPr>
  </w:style>
  <w:style w:type="character" w:customStyle="1" w:styleId="a8">
    <w:name w:val="批注框文本 字符"/>
    <w:basedOn w:val="a1"/>
    <w:link w:val="a7"/>
    <w:qFormat/>
    <w:rPr>
      <w:kern w:val="2"/>
      <w:sz w:val="18"/>
      <w:szCs w:val="18"/>
    </w:rPr>
  </w:style>
  <w:style w:type="character" w:customStyle="1" w:styleId="af7">
    <w:name w:val="批注文字 字符"/>
    <w:basedOn w:val="a1"/>
    <w:qFormat/>
    <w:rPr>
      <w:rFonts w:ascii="Calibri" w:eastAsia="宋体" w:hAnsi="Calibri" w:cs="Times New Roman" w:hint="default"/>
      <w:kern w:val="2"/>
      <w:sz w:val="21"/>
      <w:szCs w:val="24"/>
    </w:rPr>
  </w:style>
  <w:style w:type="character" w:customStyle="1" w:styleId="30">
    <w:name w:val="标题 3 字符"/>
    <w:basedOn w:val="a1"/>
    <w:link w:val="3"/>
    <w:qFormat/>
    <w:rPr>
      <w:rFonts w:ascii="方正仿宋_GBK" w:eastAsia="方正仿宋_GBK" w:hAnsi="方正仿宋_GBK" w:cs="方正仿宋_GBK" w:hint="eastAsia"/>
      <w:b/>
      <w:snapToGrid/>
      <w:sz w:val="32"/>
    </w:rPr>
  </w:style>
  <w:style w:type="character" w:customStyle="1" w:styleId="a6">
    <w:name w:val="日期 字符"/>
    <w:basedOn w:val="a1"/>
    <w:link w:val="a5"/>
    <w:qFormat/>
    <w:rPr>
      <w:rFonts w:ascii="方正仿宋_GBK" w:eastAsia="方正仿宋_GBK" w:hAnsi="方正仿宋_GBK" w:cs="方正仿宋_GBK" w:hint="eastAsia"/>
      <w:snapToGrid/>
      <w:sz w:val="32"/>
    </w:rPr>
  </w:style>
  <w:style w:type="character" w:customStyle="1" w:styleId="ac">
    <w:name w:val="页眉 字符"/>
    <w:basedOn w:val="a1"/>
    <w:link w:val="ab"/>
    <w:qFormat/>
    <w:rPr>
      <w:kern w:val="2"/>
      <w:sz w:val="18"/>
      <w:szCs w:val="24"/>
    </w:rPr>
  </w:style>
  <w:style w:type="character" w:customStyle="1" w:styleId="aa">
    <w:name w:val="页脚 字符"/>
    <w:basedOn w:val="a1"/>
    <w:link w:val="a9"/>
    <w:qFormat/>
    <w:rPr>
      <w:kern w:val="2"/>
      <w:sz w:val="28"/>
      <w:szCs w:val="24"/>
    </w:rPr>
  </w:style>
  <w:style w:type="character" w:customStyle="1" w:styleId="af">
    <w:name w:val="批注主题 字符"/>
    <w:basedOn w:val="11"/>
    <w:link w:val="ae"/>
    <w:qFormat/>
    <w:rPr>
      <w:rFonts w:ascii="Calibri" w:hAnsi="Calibri" w:cs="Calibri" w:hint="default"/>
      <w:b/>
      <w:bCs/>
      <w:kern w:val="2"/>
      <w:sz w:val="21"/>
      <w:szCs w:val="24"/>
    </w:rPr>
  </w:style>
  <w:style w:type="table" w:customStyle="1" w:styleId="13">
    <w:name w:val="网格型1"/>
    <w:basedOn w:val="a2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cBorders>
    </w:tcPr>
  </w:style>
  <w:style w:type="table" w:customStyle="1" w:styleId="22">
    <w:name w:val="网格型2"/>
    <w:basedOn w:val="a2"/>
    <w:qFormat/>
    <w:rPr>
      <w:rFonts w:ascii="等线" w:eastAsia="等线" w:hAnsi="等线" w:cs="等线" w:hint="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cBorders>
    </w:tc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82</Words>
  <Characters>468</Characters>
  <Application>Microsoft Office Word</Application>
  <DocSecurity>0</DocSecurity>
  <Lines>3</Lines>
  <Paragraphs>1</Paragraphs>
  <ScaleCrop>false</ScaleCrop>
  <Company/>
  <LinksUpToDate>false</LinksUpToDate>
  <CharactersWithSpaces>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省厅2（函）</dc:title>
  <dc:creator>zjt</dc:creator>
  <cp:lastModifiedBy>丁侦原</cp:lastModifiedBy>
  <cp:revision>12</cp:revision>
  <cp:lastPrinted>2024-12-20T14:39:00Z</cp:lastPrinted>
  <dcterms:created xsi:type="dcterms:W3CDTF">2023-06-17T09:34:00Z</dcterms:created>
  <dcterms:modified xsi:type="dcterms:W3CDTF">2024-12-20T07:48:00Z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2052-11.8.2.9958</vt:lpwstr>
  </property>
  <property fmtid="{D5CDD505-2E9C-101B-9397-08002B2CF9AE}" pid="3" name="ICV">
    <vt:lpwstr>F6EBDC1003A74CB2B598F72B5CA17542_12</vt:lpwstr>
  </property>
</Properties>
</file>