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F17" w:rsidRPr="002D156B" w:rsidRDefault="002D156B">
      <w:pPr>
        <w:spacing w:line="590" w:lineRule="exact"/>
        <w:jc w:val="left"/>
        <w:rPr>
          <w:rFonts w:ascii="Times New Roman" w:eastAsia="方正黑体_GBK" w:hAnsi="Times New Roman"/>
          <w:sz w:val="32"/>
          <w:szCs w:val="32"/>
        </w:rPr>
      </w:pPr>
      <w:bookmarkStart w:id="0" w:name="_GoBack"/>
      <w:bookmarkEnd w:id="0"/>
      <w:r w:rsidRPr="002D156B">
        <w:rPr>
          <w:rFonts w:ascii="Times New Roman" w:eastAsia="方正黑体_GBK" w:hAnsi="Times New Roman" w:hint="eastAsia"/>
          <w:sz w:val="32"/>
          <w:szCs w:val="32"/>
        </w:rPr>
        <w:t>附件</w:t>
      </w:r>
      <w:r w:rsidRPr="002D156B">
        <w:rPr>
          <w:rFonts w:ascii="Times New Roman" w:eastAsia="方正黑体_GBK" w:hAnsi="Times New Roman"/>
          <w:sz w:val="32"/>
          <w:szCs w:val="32"/>
        </w:rPr>
        <w:t>1</w:t>
      </w:r>
    </w:p>
    <w:p w:rsidR="00A96F17" w:rsidRPr="002D156B" w:rsidRDefault="002D156B">
      <w:pPr>
        <w:spacing w:line="62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 w:rsidRPr="002D156B">
        <w:rPr>
          <w:rFonts w:ascii="Times New Roman" w:eastAsia="方正小标宋_GBK" w:hAnsi="Times New Roman"/>
          <w:color w:val="000000"/>
          <w:sz w:val="44"/>
          <w:szCs w:val="44"/>
        </w:rPr>
        <w:t>202</w:t>
      </w:r>
      <w:r w:rsidRPr="002D156B">
        <w:rPr>
          <w:rFonts w:ascii="Times New Roman" w:eastAsia="方正小标宋_GBK" w:hAnsi="Times New Roman" w:hint="eastAsia"/>
          <w:color w:val="000000"/>
          <w:sz w:val="44"/>
          <w:szCs w:val="44"/>
        </w:rPr>
        <w:t>3</w:t>
      </w:r>
      <w:r w:rsidRPr="002D156B">
        <w:rPr>
          <w:rFonts w:ascii="Times New Roman" w:eastAsia="方正小标宋_GBK" w:hAnsi="Times New Roman" w:hint="eastAsia"/>
          <w:color w:val="000000"/>
          <w:sz w:val="44"/>
          <w:szCs w:val="44"/>
        </w:rPr>
        <w:t>年度省建设系统科技项目建议表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7"/>
        <w:gridCol w:w="1534"/>
        <w:gridCol w:w="2435"/>
      </w:tblGrid>
      <w:tr w:rsidR="00A96F17">
        <w:trPr>
          <w:trHeight w:val="764"/>
        </w:trPr>
        <w:tc>
          <w:tcPr>
            <w:tcW w:w="2376" w:type="dxa"/>
            <w:vAlign w:val="center"/>
          </w:tcPr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vAlign w:val="center"/>
          </w:tcPr>
          <w:p w:rsidR="00A96F17" w:rsidRPr="002D156B" w:rsidRDefault="00A96F17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A96F17">
        <w:trPr>
          <w:trHeight w:val="1410"/>
        </w:trPr>
        <w:tc>
          <w:tcPr>
            <w:tcW w:w="237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目前存在的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主要问题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ind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A96F17">
        <w:trPr>
          <w:trHeight w:val="1470"/>
        </w:trPr>
        <w:tc>
          <w:tcPr>
            <w:tcW w:w="237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国内外、省内外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发展现状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ind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A96F17">
        <w:trPr>
          <w:trHeight w:val="1670"/>
        </w:trPr>
        <w:tc>
          <w:tcPr>
            <w:tcW w:w="2376" w:type="dxa"/>
            <w:vAlign w:val="center"/>
          </w:tcPr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研究拟解决的</w:t>
            </w:r>
          </w:p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主要问题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ind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A96F17">
        <w:trPr>
          <w:trHeight w:val="1411"/>
        </w:trPr>
        <w:tc>
          <w:tcPr>
            <w:tcW w:w="2376" w:type="dxa"/>
            <w:vAlign w:val="center"/>
          </w:tcPr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研究内容</w:t>
            </w:r>
            <w:proofErr w:type="gramStart"/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和</w:t>
            </w:r>
            <w:proofErr w:type="gramEnd"/>
          </w:p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关键技术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ind w:firstLineChars="200" w:firstLine="560"/>
              <w:jc w:val="left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A96F17">
        <w:trPr>
          <w:trHeight w:val="1368"/>
        </w:trPr>
        <w:tc>
          <w:tcPr>
            <w:tcW w:w="2376" w:type="dxa"/>
            <w:vAlign w:val="center"/>
          </w:tcPr>
          <w:p w:rsidR="00A96F17" w:rsidRPr="002D156B" w:rsidRDefault="002D156B">
            <w:pPr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创新点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ind w:firstLineChars="200" w:firstLine="560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A96F17">
        <w:trPr>
          <w:trHeight w:val="1136"/>
        </w:trPr>
        <w:tc>
          <w:tcPr>
            <w:tcW w:w="2376" w:type="dxa"/>
            <w:vAlign w:val="center"/>
          </w:tcPr>
          <w:p w:rsidR="00A96F17" w:rsidRPr="002D156B" w:rsidRDefault="002D156B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预期成果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A96F17">
        <w:trPr>
          <w:trHeight w:val="839"/>
        </w:trPr>
        <w:tc>
          <w:tcPr>
            <w:tcW w:w="2376" w:type="dxa"/>
            <w:vAlign w:val="center"/>
          </w:tcPr>
          <w:p w:rsidR="00A96F17" w:rsidRPr="002D156B" w:rsidRDefault="002D156B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建议单位</w:t>
            </w:r>
          </w:p>
        </w:tc>
        <w:tc>
          <w:tcPr>
            <w:tcW w:w="6946" w:type="dxa"/>
            <w:gridSpan w:val="3"/>
          </w:tcPr>
          <w:p w:rsidR="00A96F17" w:rsidRPr="002D156B" w:rsidRDefault="00A96F17">
            <w:pPr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A96F17">
        <w:trPr>
          <w:trHeight w:val="693"/>
        </w:trPr>
        <w:tc>
          <w:tcPr>
            <w:tcW w:w="237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977" w:type="dxa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4" w:type="dxa"/>
          </w:tcPr>
          <w:p w:rsidR="00A96F17" w:rsidRPr="002D156B" w:rsidRDefault="002D156B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35" w:type="dxa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</w:tbl>
    <w:p w:rsidR="00A96F17" w:rsidRPr="002D156B" w:rsidRDefault="002D156B">
      <w:pPr>
        <w:pStyle w:val="1"/>
        <w:widowControl/>
        <w:shd w:val="clear" w:color="auto" w:fill="FFFFFF"/>
        <w:spacing w:line="420" w:lineRule="atLeast"/>
        <w:jc w:val="both"/>
        <w:rPr>
          <w:rFonts w:ascii="Times New Roman" w:hAnsi="Times New Roman"/>
        </w:rPr>
      </w:pPr>
      <w:r w:rsidRPr="002D156B">
        <w:rPr>
          <w:rFonts w:ascii="Times New Roman" w:hAnsi="Times New Roman" w:hint="eastAsia"/>
        </w:rPr>
        <w:t>（纸面不敷，可加页）</w:t>
      </w:r>
    </w:p>
    <w:p w:rsidR="00A96F17" w:rsidRPr="002D156B" w:rsidRDefault="002D156B">
      <w:pPr>
        <w:spacing w:line="570" w:lineRule="exact"/>
        <w:jc w:val="left"/>
        <w:rPr>
          <w:rFonts w:ascii="Times New Roman" w:eastAsia="方正黑体_GBK" w:hAnsi="Times New Roman"/>
          <w:color w:val="000000"/>
          <w:sz w:val="32"/>
          <w:szCs w:val="32"/>
        </w:rPr>
      </w:pPr>
      <w:r w:rsidRPr="002D156B">
        <w:rPr>
          <w:rFonts w:ascii="Times New Roman" w:eastAsia="方正黑体_GBK" w:hAnsi="Times New Roman" w:hint="eastAsia"/>
          <w:color w:val="000000"/>
          <w:sz w:val="32"/>
          <w:szCs w:val="32"/>
        </w:rPr>
        <w:lastRenderedPageBreak/>
        <w:t>附件</w:t>
      </w:r>
      <w:r w:rsidRPr="002D156B">
        <w:rPr>
          <w:rFonts w:ascii="Times New Roman" w:eastAsia="方正黑体_GBK" w:hAnsi="Times New Roman"/>
          <w:color w:val="000000"/>
          <w:sz w:val="32"/>
          <w:szCs w:val="32"/>
        </w:rPr>
        <w:t>2</w:t>
      </w:r>
    </w:p>
    <w:p w:rsidR="00A96F17" w:rsidRPr="002D156B" w:rsidRDefault="002D156B">
      <w:pPr>
        <w:spacing w:line="620" w:lineRule="exact"/>
        <w:jc w:val="center"/>
        <w:rPr>
          <w:rFonts w:ascii="Times New Roman" w:eastAsia="方正小标宋_GBK" w:hAnsi="Times New Roman"/>
          <w:color w:val="000000"/>
          <w:w w:val="90"/>
          <w:sz w:val="44"/>
          <w:szCs w:val="44"/>
        </w:rPr>
      </w:pPr>
      <w:r w:rsidRPr="002D156B">
        <w:rPr>
          <w:rFonts w:ascii="Times New Roman" w:eastAsia="方正小标宋_GBK" w:hAnsi="Times New Roman"/>
          <w:color w:val="000000"/>
          <w:w w:val="90"/>
          <w:sz w:val="44"/>
          <w:szCs w:val="44"/>
        </w:rPr>
        <w:t>202</w:t>
      </w:r>
      <w:r w:rsidRPr="002D156B">
        <w:rPr>
          <w:rFonts w:ascii="Times New Roman" w:eastAsia="方正小标宋_GBK" w:hAnsi="Times New Roman" w:hint="eastAsia"/>
          <w:color w:val="000000"/>
          <w:w w:val="90"/>
          <w:sz w:val="44"/>
          <w:szCs w:val="44"/>
        </w:rPr>
        <w:t>3</w:t>
      </w:r>
      <w:r w:rsidRPr="002D156B">
        <w:rPr>
          <w:rFonts w:ascii="Times New Roman" w:eastAsia="方正小标宋_GBK" w:hAnsi="Times New Roman" w:hint="eastAsia"/>
          <w:color w:val="000000"/>
          <w:w w:val="90"/>
          <w:sz w:val="44"/>
          <w:szCs w:val="44"/>
        </w:rPr>
        <w:t>年度省工程建设标准编制（修订）计划建议表</w:t>
      </w:r>
    </w:p>
    <w:tbl>
      <w:tblPr>
        <w:tblW w:w="93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1686"/>
        <w:gridCol w:w="3175"/>
        <w:gridCol w:w="709"/>
        <w:gridCol w:w="825"/>
        <w:gridCol w:w="2194"/>
      </w:tblGrid>
      <w:tr w:rsidR="00A96F17">
        <w:trPr>
          <w:trHeight w:val="680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标准名称</w:t>
            </w:r>
          </w:p>
        </w:tc>
        <w:tc>
          <w:tcPr>
            <w:tcW w:w="3884" w:type="dxa"/>
            <w:gridSpan w:val="2"/>
            <w:vAlign w:val="center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spacing w:line="400" w:lineRule="exac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类型</w:t>
            </w:r>
          </w:p>
        </w:tc>
        <w:tc>
          <w:tcPr>
            <w:tcW w:w="2194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□</w:t>
            </w:r>
            <w:r w:rsidRPr="002D156B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编制</w:t>
            </w:r>
            <w:r w:rsidRPr="002D156B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 xml:space="preserve"> </w:t>
            </w:r>
            <w:r w:rsidRPr="002D156B"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□</w:t>
            </w:r>
            <w:r w:rsidRPr="002D156B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修订</w:t>
            </w:r>
          </w:p>
        </w:tc>
      </w:tr>
      <w:tr w:rsidR="00A96F17">
        <w:trPr>
          <w:trHeight w:val="931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目前存在的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主要问题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Chars="200" w:firstLine="560"/>
              <w:jc w:val="lef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2258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国内外、省内外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现行相关标准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实施情况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Chars="200" w:firstLine="560"/>
              <w:jc w:val="lef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1177"/>
          <w:jc w:val="center"/>
        </w:trPr>
        <w:tc>
          <w:tcPr>
            <w:tcW w:w="810" w:type="dxa"/>
            <w:vMerge w:val="restart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编制</w:t>
            </w:r>
          </w:p>
        </w:tc>
        <w:tc>
          <w:tcPr>
            <w:tcW w:w="168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适用范围和主要内容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1015"/>
          <w:jc w:val="center"/>
        </w:trPr>
        <w:tc>
          <w:tcPr>
            <w:tcW w:w="810" w:type="dxa"/>
            <w:vMerge/>
            <w:vAlign w:val="center"/>
          </w:tcPr>
          <w:p w:rsidR="00A96F17" w:rsidRPr="002D156B" w:rsidRDefault="00A96F17">
            <w:pPr>
              <w:autoSpaceDE w:val="0"/>
              <w:autoSpaceDN w:val="0"/>
              <w:snapToGrid w:val="0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标准编制拟解决的问题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1047"/>
          <w:jc w:val="center"/>
        </w:trPr>
        <w:tc>
          <w:tcPr>
            <w:tcW w:w="810" w:type="dxa"/>
            <w:vMerge/>
            <w:vAlign w:val="center"/>
          </w:tcPr>
          <w:p w:rsidR="00A96F17" w:rsidRPr="002D156B" w:rsidRDefault="00A96F17">
            <w:pPr>
              <w:autoSpaceDE w:val="0"/>
              <w:autoSpaceDN w:val="0"/>
              <w:snapToGrid w:val="0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现有工作</w:t>
            </w:r>
          </w:p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基础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1390"/>
          <w:jc w:val="center"/>
        </w:trPr>
        <w:tc>
          <w:tcPr>
            <w:tcW w:w="810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修订</w:t>
            </w:r>
          </w:p>
        </w:tc>
        <w:tc>
          <w:tcPr>
            <w:tcW w:w="1686" w:type="dxa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存在问题和完善内容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654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预期效益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607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建议单位</w:t>
            </w:r>
          </w:p>
        </w:tc>
        <w:tc>
          <w:tcPr>
            <w:tcW w:w="6903" w:type="dxa"/>
            <w:gridSpan w:val="4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  <w:tr w:rsidR="00A96F17">
        <w:trPr>
          <w:trHeight w:val="418"/>
          <w:jc w:val="center"/>
        </w:trPr>
        <w:tc>
          <w:tcPr>
            <w:tcW w:w="2496" w:type="dxa"/>
            <w:gridSpan w:val="2"/>
            <w:vAlign w:val="center"/>
          </w:tcPr>
          <w:p w:rsidR="00A96F17" w:rsidRPr="002D156B" w:rsidRDefault="002D156B">
            <w:pPr>
              <w:autoSpaceDE w:val="0"/>
              <w:autoSpaceDN w:val="0"/>
              <w:snapToGrid w:val="0"/>
              <w:jc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175" w:type="dxa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4" w:type="dxa"/>
            <w:gridSpan w:val="2"/>
          </w:tcPr>
          <w:p w:rsidR="00A96F17" w:rsidRPr="002D156B" w:rsidRDefault="002D156B">
            <w:pPr>
              <w:autoSpaceDE w:val="0"/>
              <w:autoSpaceDN w:val="0"/>
              <w:snapToGrid w:val="0"/>
              <w:spacing w:line="590" w:lineRule="atLeast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 w:rsidRPr="002D156B">
              <w:rPr>
                <w:rFonts w:ascii="Times New Roman" w:eastAsia="方正黑体_GBK" w:hAnsi="Times New Roman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94" w:type="dxa"/>
          </w:tcPr>
          <w:p w:rsidR="00A96F17" w:rsidRPr="002D156B" w:rsidRDefault="00A96F17">
            <w:pPr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</w:p>
        </w:tc>
      </w:tr>
    </w:tbl>
    <w:p w:rsidR="00A96F17" w:rsidRPr="002D156B" w:rsidRDefault="002D156B">
      <w:pPr>
        <w:pStyle w:val="1"/>
        <w:widowControl/>
        <w:shd w:val="clear" w:color="auto" w:fill="FFFFFF"/>
        <w:autoSpaceDE w:val="0"/>
        <w:autoSpaceDN w:val="0"/>
        <w:snapToGrid w:val="0"/>
        <w:spacing w:line="420" w:lineRule="atLeast"/>
        <w:ind w:hanging="142"/>
        <w:rPr>
          <w:rFonts w:ascii="Times New Roman" w:eastAsia="方正仿宋_GBK" w:hAnsi="Times New Roman"/>
          <w:snapToGrid w:val="0"/>
          <w:sz w:val="32"/>
        </w:rPr>
      </w:pPr>
      <w:r w:rsidRPr="002D156B">
        <w:rPr>
          <w:rFonts w:ascii="Times New Roman" w:hAnsi="Times New Roman" w:hint="eastAsia"/>
        </w:rPr>
        <w:t>（纸面不敷，可加页）</w:t>
      </w:r>
    </w:p>
    <w:p w:rsidR="00A96F17" w:rsidRDefault="00A96F17">
      <w:pPr>
        <w:autoSpaceDE w:val="0"/>
        <w:autoSpaceDN w:val="0"/>
        <w:snapToGrid w:val="0"/>
        <w:spacing w:line="570" w:lineRule="exact"/>
        <w:ind w:firstLine="624"/>
        <w:rPr>
          <w:rFonts w:ascii="Times New Roman" w:eastAsia="方正仿宋_GBK" w:hAnsi="Times New Roman"/>
          <w:sz w:val="32"/>
          <w:szCs w:val="32"/>
        </w:rPr>
      </w:pPr>
    </w:p>
    <w:sectPr w:rsidR="00A96F17">
      <w:footerReference w:type="even" r:id="rId7"/>
      <w:footerReference w:type="default" r:id="rId8"/>
      <w:pgSz w:w="11906" w:h="16838"/>
      <w:pgMar w:top="2098" w:right="1474" w:bottom="1985" w:left="1588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20C" w:rsidRDefault="0089020C">
      <w:r>
        <w:separator/>
      </w:r>
    </w:p>
  </w:endnote>
  <w:endnote w:type="continuationSeparator" w:id="0">
    <w:p w:rsidR="0089020C" w:rsidRDefault="0089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F17" w:rsidRDefault="002D156B">
    <w:pPr>
      <w:pStyle w:val="a5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Pr="002D156B">
      <w:rPr>
        <w:rFonts w:ascii="Times New Roman" w:hAnsi="Times New Roman"/>
        <w:noProof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F17" w:rsidRDefault="002D156B">
    <w:pPr>
      <w:pStyle w:val="a5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Pr="002D156B">
      <w:rPr>
        <w:rFonts w:ascii="Times New Roman" w:hAnsi="Times New Roman"/>
        <w:noProof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20C" w:rsidRDefault="0089020C">
      <w:r>
        <w:separator/>
      </w:r>
    </w:p>
  </w:footnote>
  <w:footnote w:type="continuationSeparator" w:id="0">
    <w:p w:rsidR="0089020C" w:rsidRDefault="00890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GWebUrl" w:val="http://192.168.70.221:80/weaver/weaver.file.FileDownload?fileid=8&amp;type=editMould"/>
  </w:docVars>
  <w:rsids>
    <w:rsidRoot w:val="007445D0"/>
    <w:rsid w:val="BA7B23C6"/>
    <w:rsid w:val="E2FFB680"/>
    <w:rsid w:val="000C552E"/>
    <w:rsid w:val="000F50C7"/>
    <w:rsid w:val="002D156B"/>
    <w:rsid w:val="0037467D"/>
    <w:rsid w:val="00390FCF"/>
    <w:rsid w:val="003E63EF"/>
    <w:rsid w:val="00465029"/>
    <w:rsid w:val="005C4D33"/>
    <w:rsid w:val="00645E03"/>
    <w:rsid w:val="0069621D"/>
    <w:rsid w:val="007445D0"/>
    <w:rsid w:val="007E6E9A"/>
    <w:rsid w:val="0089020C"/>
    <w:rsid w:val="009764E6"/>
    <w:rsid w:val="00A03584"/>
    <w:rsid w:val="00A36892"/>
    <w:rsid w:val="00A96F17"/>
    <w:rsid w:val="00B6076B"/>
    <w:rsid w:val="00CE54BD"/>
    <w:rsid w:val="00D30F28"/>
    <w:rsid w:val="00DF5D5B"/>
    <w:rsid w:val="00F74B5D"/>
    <w:rsid w:val="6DFDEA90"/>
    <w:rsid w:val="7D6EC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4C8A429-9040-4A55-BB7D-B93DA2B3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customStyle="1" w:styleId="a4">
    <w:name w:val="批注框文本 字符"/>
    <w:link w:val="a3"/>
    <w:uiPriority w:val="99"/>
    <w:semiHidden/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sz w:val="18"/>
      <w:szCs w:val="18"/>
    </w:rPr>
  </w:style>
  <w:style w:type="paragraph" w:customStyle="1" w:styleId="1">
    <w:name w:val="普通(网站)1"/>
    <w:basedOn w:val="a"/>
    <w:qFormat/>
    <w:pPr>
      <w:jc w:val="left"/>
    </w:pPr>
    <w:rPr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任苏欣</cp:lastModifiedBy>
  <cp:revision>3</cp:revision>
  <cp:lastPrinted>2022-06-16T11:11:00Z</cp:lastPrinted>
  <dcterms:created xsi:type="dcterms:W3CDTF">2023-01-28T09:07:00Z</dcterms:created>
  <dcterms:modified xsi:type="dcterms:W3CDTF">2023-01-28T09:09:00Z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